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6732D" w14:textId="0BD90A4F" w:rsidR="008472CF" w:rsidRDefault="000B66E8" w:rsidP="00AA24C9">
      <w:pPr>
        <w:jc w:val="center"/>
        <w:rPr>
          <w:sz w:val="48"/>
          <w:szCs w:val="48"/>
        </w:rPr>
      </w:pPr>
      <w:r>
        <w:rPr>
          <w:rFonts w:ascii="黑体" w:eastAsia="黑体" w:hAnsi="黑体"/>
          <w:noProof/>
          <w:color w:val="0D1259"/>
          <w:szCs w:val="21"/>
        </w:rPr>
        <mc:AlternateContent>
          <mc:Choice Requires="wps">
            <w:drawing>
              <wp:anchor distT="0" distB="0" distL="114300" distR="114300" simplePos="0" relativeHeight="251663360" behindDoc="0" locked="0" layoutInCell="1" allowOverlap="1" wp14:anchorId="26089581" wp14:editId="50B7D024">
                <wp:simplePos x="0" y="0"/>
                <wp:positionH relativeFrom="margin">
                  <wp:align>right</wp:align>
                </wp:positionH>
                <wp:positionV relativeFrom="paragraph">
                  <wp:posOffset>591820</wp:posOffset>
                </wp:positionV>
                <wp:extent cx="1170305" cy="266281"/>
                <wp:effectExtent l="0" t="0" r="0" b="635"/>
                <wp:wrapNone/>
                <wp:docPr id="237" name="文本框 237"/>
                <wp:cNvGraphicFramePr/>
                <a:graphic xmlns:a="http://schemas.openxmlformats.org/drawingml/2006/main">
                  <a:graphicData uri="http://schemas.microsoft.com/office/word/2010/wordprocessingShape">
                    <wps:wsp>
                      <wps:cNvSpPr txBox="1"/>
                      <wps:spPr>
                        <a:xfrm>
                          <a:off x="0" y="0"/>
                          <a:ext cx="1170305" cy="2662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847D16" w14:textId="3CD11B81" w:rsidR="00D11229" w:rsidRDefault="00D11229">
                            <w:r>
                              <w:rPr>
                                <w:rFonts w:hint="eastAsia"/>
                              </w:rPr>
                              <w:t>——陈若愚整理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089581" id="_x0000_t202" coordsize="21600,21600" o:spt="202" path="m,l,21600r21600,l21600,xe">
                <v:stroke joinstyle="miter"/>
                <v:path gradientshapeok="t" o:connecttype="rect"/>
              </v:shapetype>
              <v:shape id="文本框 237" o:spid="_x0000_s1026" type="#_x0000_t202" style="position:absolute;left:0;text-align:left;margin-left:40.95pt;margin-top:46.6pt;width:92.15pt;height:20.9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" filled="f" stroked="f">
                <v:textbox>
                  <w:txbxContent>
                    <w:p w14:paraId="4D847D16" w14:textId="3CD11B81" w:rsidR="00D11229" w:rsidRDefault="00D11229">
                      <w:r>
                        <w:rPr>
                          <w:rFonts w:hint="eastAsia"/>
                        </w:rPr>
                        <w:t>——陈若愚整理</w:t>
                      </w:r>
                    </w:p>
                  </w:txbxContent>
                </v:textbox>
                <w10:wrap anchorx="margin"/>
              </v:shape>
            </w:pict>
          </mc:Fallback>
        </mc:AlternateContent>
      </w:r>
      <w:r w:rsidR="00AA24C9" w:rsidRPr="00AA24C9">
        <w:rPr>
          <w:rFonts w:hint="eastAsia"/>
          <w:sz w:val="48"/>
          <w:szCs w:val="48"/>
        </w:rPr>
        <w:t>过控系统复习</w:t>
      </w:r>
    </w:p>
    <w:sdt>
      <w:sdtPr>
        <w:rPr>
          <w:rFonts w:asciiTheme="minorHAnsi" w:eastAsiaTheme="minorEastAsia" w:hAnsiTheme="minorHAnsi" w:cstheme="minorBidi"/>
          <w:color w:val="auto"/>
          <w:kern w:val="2"/>
          <w:sz w:val="21"/>
          <w:szCs w:val="22"/>
          <w:lang w:val="zh-CN"/>
        </w:rPr>
        <w:id w:val="-1088920384"/>
        <w:docPartObj>
          <w:docPartGallery w:val="Table of Contents"/>
          <w:docPartUnique/>
        </w:docPartObj>
      </w:sdtPr>
      <w:sdtEndPr>
        <w:rPr>
          <w:b/>
          <w:bCs/>
        </w:rPr>
      </w:sdtEndPr>
      <w:sdtContent>
        <w:p w14:paraId="263C204B" w14:textId="6D26DBDA" w:rsidR="000B3D07" w:rsidRDefault="000B3D07">
          <w:pPr>
            <w:pStyle w:val="TOC"/>
          </w:pPr>
          <w:r>
            <w:rPr>
              <w:lang w:val="zh-CN"/>
            </w:rPr>
            <w:t>目录</w:t>
          </w:r>
        </w:p>
        <w:p w14:paraId="5D96891D" w14:textId="03E2F09F" w:rsidR="0063694C" w:rsidRDefault="000B3D07">
          <w:pPr>
            <w:pStyle w:val="TOC1"/>
            <w:tabs>
              <w:tab w:val="right" w:leader="dot" w:pos="8296"/>
            </w:tabs>
            <w:rPr>
              <w:noProof/>
            </w:rPr>
          </w:pPr>
          <w:r>
            <w:fldChar w:fldCharType="begin"/>
          </w:r>
          <w:r>
            <w:instrText xml:space="preserve"> TOC \o "1-3" \h \z \u </w:instrText>
          </w:r>
          <w:r>
            <w:fldChar w:fldCharType="separate"/>
          </w:r>
          <w:hyperlink w:anchor="_Toc44626068" w:history="1">
            <w:r w:rsidR="0063694C" w:rsidRPr="00CC3228">
              <w:rPr>
                <w:rStyle w:val="a8"/>
                <w:noProof/>
              </w:rPr>
              <w:t>第一章 绪论</w:t>
            </w:r>
            <w:r w:rsidR="0063694C">
              <w:rPr>
                <w:noProof/>
                <w:webHidden/>
              </w:rPr>
              <w:tab/>
            </w:r>
            <w:r w:rsidR="0063694C">
              <w:rPr>
                <w:noProof/>
                <w:webHidden/>
              </w:rPr>
              <w:fldChar w:fldCharType="begin"/>
            </w:r>
            <w:r w:rsidR="0063694C">
              <w:rPr>
                <w:noProof/>
                <w:webHidden/>
              </w:rPr>
              <w:instrText xml:space="preserve"> PAGEREF _Toc44626068 \h </w:instrText>
            </w:r>
            <w:r w:rsidR="0063694C">
              <w:rPr>
                <w:noProof/>
                <w:webHidden/>
              </w:rPr>
            </w:r>
            <w:r w:rsidR="0063694C">
              <w:rPr>
                <w:noProof/>
                <w:webHidden/>
              </w:rPr>
              <w:fldChar w:fldCharType="separate"/>
            </w:r>
            <w:r w:rsidR="00F927E0">
              <w:rPr>
                <w:noProof/>
                <w:webHidden/>
              </w:rPr>
              <w:t>1</w:t>
            </w:r>
            <w:r w:rsidR="0063694C">
              <w:rPr>
                <w:noProof/>
                <w:webHidden/>
              </w:rPr>
              <w:fldChar w:fldCharType="end"/>
            </w:r>
          </w:hyperlink>
        </w:p>
        <w:p w14:paraId="7316FDE4" w14:textId="379D7B43" w:rsidR="0063694C" w:rsidRDefault="00D11229">
          <w:pPr>
            <w:pStyle w:val="TOC1"/>
            <w:tabs>
              <w:tab w:val="right" w:leader="dot" w:pos="8296"/>
            </w:tabs>
            <w:rPr>
              <w:noProof/>
            </w:rPr>
          </w:pPr>
          <w:hyperlink w:anchor="_Toc44626069" w:history="1">
            <w:r w:rsidR="0063694C" w:rsidRPr="00CC3228">
              <w:rPr>
                <w:rStyle w:val="a8"/>
                <w:noProof/>
              </w:rPr>
              <w:t>第二章 生产过程的动态特性</w:t>
            </w:r>
            <w:r w:rsidR="0063694C">
              <w:rPr>
                <w:noProof/>
                <w:webHidden/>
              </w:rPr>
              <w:tab/>
            </w:r>
            <w:r w:rsidR="0063694C">
              <w:rPr>
                <w:noProof/>
                <w:webHidden/>
              </w:rPr>
              <w:fldChar w:fldCharType="begin"/>
            </w:r>
            <w:r w:rsidR="0063694C">
              <w:rPr>
                <w:noProof/>
                <w:webHidden/>
              </w:rPr>
              <w:instrText xml:space="preserve"> PAGEREF _Toc44626069 \h </w:instrText>
            </w:r>
            <w:r w:rsidR="0063694C">
              <w:rPr>
                <w:noProof/>
                <w:webHidden/>
              </w:rPr>
            </w:r>
            <w:r w:rsidR="0063694C">
              <w:rPr>
                <w:noProof/>
                <w:webHidden/>
              </w:rPr>
              <w:fldChar w:fldCharType="separate"/>
            </w:r>
            <w:r w:rsidR="00F927E0">
              <w:rPr>
                <w:noProof/>
                <w:webHidden/>
              </w:rPr>
              <w:t>2</w:t>
            </w:r>
            <w:r w:rsidR="0063694C">
              <w:rPr>
                <w:noProof/>
                <w:webHidden/>
              </w:rPr>
              <w:fldChar w:fldCharType="end"/>
            </w:r>
          </w:hyperlink>
        </w:p>
        <w:p w14:paraId="5417044B" w14:textId="0CA85244" w:rsidR="0063694C" w:rsidRDefault="00D11229">
          <w:pPr>
            <w:pStyle w:val="TOC1"/>
            <w:tabs>
              <w:tab w:val="right" w:leader="dot" w:pos="8296"/>
            </w:tabs>
            <w:rPr>
              <w:noProof/>
            </w:rPr>
          </w:pPr>
          <w:hyperlink w:anchor="_Toc44626070" w:history="1">
            <w:r w:rsidR="0063694C" w:rsidRPr="00CC3228">
              <w:rPr>
                <w:rStyle w:val="a8"/>
                <w:noProof/>
              </w:rPr>
              <w:t>第三章 单回路过程控制系统</w:t>
            </w:r>
            <w:r w:rsidR="0063694C">
              <w:rPr>
                <w:noProof/>
                <w:webHidden/>
              </w:rPr>
              <w:tab/>
            </w:r>
            <w:r w:rsidR="0063694C">
              <w:rPr>
                <w:noProof/>
                <w:webHidden/>
              </w:rPr>
              <w:fldChar w:fldCharType="begin"/>
            </w:r>
            <w:r w:rsidR="0063694C">
              <w:rPr>
                <w:noProof/>
                <w:webHidden/>
              </w:rPr>
              <w:instrText xml:space="preserve"> PAGEREF _Toc44626070 \h </w:instrText>
            </w:r>
            <w:r w:rsidR="0063694C">
              <w:rPr>
                <w:noProof/>
                <w:webHidden/>
              </w:rPr>
            </w:r>
            <w:r w:rsidR="0063694C">
              <w:rPr>
                <w:noProof/>
                <w:webHidden/>
              </w:rPr>
              <w:fldChar w:fldCharType="separate"/>
            </w:r>
            <w:r w:rsidR="00F927E0">
              <w:rPr>
                <w:noProof/>
                <w:webHidden/>
              </w:rPr>
              <w:t>9</w:t>
            </w:r>
            <w:r w:rsidR="0063694C">
              <w:rPr>
                <w:noProof/>
                <w:webHidden/>
              </w:rPr>
              <w:fldChar w:fldCharType="end"/>
            </w:r>
          </w:hyperlink>
        </w:p>
        <w:p w14:paraId="120CA3D1" w14:textId="397EFCF0" w:rsidR="0063694C" w:rsidRDefault="00D11229">
          <w:pPr>
            <w:pStyle w:val="TOC1"/>
            <w:tabs>
              <w:tab w:val="right" w:leader="dot" w:pos="8296"/>
            </w:tabs>
            <w:rPr>
              <w:noProof/>
            </w:rPr>
          </w:pPr>
          <w:hyperlink w:anchor="_Toc44626071" w:history="1">
            <w:r w:rsidR="0063694C" w:rsidRPr="00CC3228">
              <w:rPr>
                <w:rStyle w:val="a8"/>
                <w:noProof/>
              </w:rPr>
              <w:t>第四章 多回路过程控制系统</w:t>
            </w:r>
            <w:r w:rsidR="0063694C">
              <w:rPr>
                <w:noProof/>
                <w:webHidden/>
              </w:rPr>
              <w:tab/>
            </w:r>
            <w:r w:rsidR="0063694C">
              <w:rPr>
                <w:noProof/>
                <w:webHidden/>
              </w:rPr>
              <w:fldChar w:fldCharType="begin"/>
            </w:r>
            <w:r w:rsidR="0063694C">
              <w:rPr>
                <w:noProof/>
                <w:webHidden/>
              </w:rPr>
              <w:instrText xml:space="preserve"> PAGEREF _Toc44626071 \h </w:instrText>
            </w:r>
            <w:r w:rsidR="0063694C">
              <w:rPr>
                <w:noProof/>
                <w:webHidden/>
              </w:rPr>
            </w:r>
            <w:r w:rsidR="0063694C">
              <w:rPr>
                <w:noProof/>
                <w:webHidden/>
              </w:rPr>
              <w:fldChar w:fldCharType="separate"/>
            </w:r>
            <w:r w:rsidR="00F927E0">
              <w:rPr>
                <w:noProof/>
                <w:webHidden/>
              </w:rPr>
              <w:t>17</w:t>
            </w:r>
            <w:r w:rsidR="0063694C">
              <w:rPr>
                <w:noProof/>
                <w:webHidden/>
              </w:rPr>
              <w:fldChar w:fldCharType="end"/>
            </w:r>
          </w:hyperlink>
        </w:p>
        <w:p w14:paraId="09F531FD" w14:textId="220E788C" w:rsidR="0063694C" w:rsidRDefault="00D11229">
          <w:pPr>
            <w:pStyle w:val="TOC1"/>
            <w:tabs>
              <w:tab w:val="right" w:leader="dot" w:pos="8296"/>
            </w:tabs>
            <w:rPr>
              <w:noProof/>
            </w:rPr>
          </w:pPr>
          <w:hyperlink w:anchor="_Toc44626072" w:history="1">
            <w:r w:rsidR="0063694C" w:rsidRPr="00CC3228">
              <w:rPr>
                <w:rStyle w:val="a8"/>
                <w:noProof/>
              </w:rPr>
              <w:t>第五章 补偿控制</w:t>
            </w:r>
            <w:r w:rsidR="0063694C">
              <w:rPr>
                <w:noProof/>
                <w:webHidden/>
              </w:rPr>
              <w:tab/>
            </w:r>
            <w:r w:rsidR="0063694C">
              <w:rPr>
                <w:noProof/>
                <w:webHidden/>
              </w:rPr>
              <w:fldChar w:fldCharType="begin"/>
            </w:r>
            <w:r w:rsidR="0063694C">
              <w:rPr>
                <w:noProof/>
                <w:webHidden/>
              </w:rPr>
              <w:instrText xml:space="preserve"> PAGEREF _Toc44626072 \h </w:instrText>
            </w:r>
            <w:r w:rsidR="0063694C">
              <w:rPr>
                <w:noProof/>
                <w:webHidden/>
              </w:rPr>
            </w:r>
            <w:r w:rsidR="0063694C">
              <w:rPr>
                <w:noProof/>
                <w:webHidden/>
              </w:rPr>
              <w:fldChar w:fldCharType="separate"/>
            </w:r>
            <w:r w:rsidR="00F927E0">
              <w:rPr>
                <w:noProof/>
                <w:webHidden/>
              </w:rPr>
              <w:t>21</w:t>
            </w:r>
            <w:r w:rsidR="0063694C">
              <w:rPr>
                <w:noProof/>
                <w:webHidden/>
              </w:rPr>
              <w:fldChar w:fldCharType="end"/>
            </w:r>
          </w:hyperlink>
        </w:p>
        <w:p w14:paraId="1E8B7F12" w14:textId="6C518990" w:rsidR="0063694C" w:rsidRDefault="00D11229">
          <w:pPr>
            <w:pStyle w:val="TOC1"/>
            <w:tabs>
              <w:tab w:val="right" w:leader="dot" w:pos="8296"/>
            </w:tabs>
            <w:rPr>
              <w:noProof/>
            </w:rPr>
          </w:pPr>
          <w:hyperlink w:anchor="_Toc44626073" w:history="1">
            <w:r w:rsidR="0063694C" w:rsidRPr="00CC3228">
              <w:rPr>
                <w:rStyle w:val="a8"/>
                <w:noProof/>
              </w:rPr>
              <w:t>第六章 特殊控制方法</w:t>
            </w:r>
            <w:r w:rsidR="0063694C">
              <w:rPr>
                <w:noProof/>
                <w:webHidden/>
              </w:rPr>
              <w:tab/>
            </w:r>
            <w:r w:rsidR="0063694C">
              <w:rPr>
                <w:noProof/>
                <w:webHidden/>
              </w:rPr>
              <w:fldChar w:fldCharType="begin"/>
            </w:r>
            <w:r w:rsidR="0063694C">
              <w:rPr>
                <w:noProof/>
                <w:webHidden/>
              </w:rPr>
              <w:instrText xml:space="preserve"> PAGEREF _Toc44626073 \h </w:instrText>
            </w:r>
            <w:r w:rsidR="0063694C">
              <w:rPr>
                <w:noProof/>
                <w:webHidden/>
              </w:rPr>
            </w:r>
            <w:r w:rsidR="0063694C">
              <w:rPr>
                <w:noProof/>
                <w:webHidden/>
              </w:rPr>
              <w:fldChar w:fldCharType="separate"/>
            </w:r>
            <w:r w:rsidR="00F927E0">
              <w:rPr>
                <w:noProof/>
                <w:webHidden/>
              </w:rPr>
              <w:t>26</w:t>
            </w:r>
            <w:r w:rsidR="0063694C">
              <w:rPr>
                <w:noProof/>
                <w:webHidden/>
              </w:rPr>
              <w:fldChar w:fldCharType="end"/>
            </w:r>
          </w:hyperlink>
        </w:p>
        <w:p w14:paraId="689685F1" w14:textId="0D70331A" w:rsidR="0063694C" w:rsidRDefault="00D11229">
          <w:pPr>
            <w:pStyle w:val="TOC1"/>
            <w:tabs>
              <w:tab w:val="right" w:leader="dot" w:pos="8296"/>
            </w:tabs>
            <w:rPr>
              <w:noProof/>
            </w:rPr>
          </w:pPr>
          <w:hyperlink w:anchor="_Toc44626074" w:history="1">
            <w:r w:rsidR="0063694C" w:rsidRPr="00CC3228">
              <w:rPr>
                <w:rStyle w:val="a8"/>
                <w:noProof/>
              </w:rPr>
              <w:t>第七章 关联分析与解耦控制</w:t>
            </w:r>
            <w:r w:rsidR="0063694C">
              <w:rPr>
                <w:noProof/>
                <w:webHidden/>
              </w:rPr>
              <w:tab/>
            </w:r>
            <w:r w:rsidR="0063694C">
              <w:rPr>
                <w:noProof/>
                <w:webHidden/>
              </w:rPr>
              <w:fldChar w:fldCharType="begin"/>
            </w:r>
            <w:r w:rsidR="0063694C">
              <w:rPr>
                <w:noProof/>
                <w:webHidden/>
              </w:rPr>
              <w:instrText xml:space="preserve"> PAGEREF _Toc44626074 \h </w:instrText>
            </w:r>
            <w:r w:rsidR="0063694C">
              <w:rPr>
                <w:noProof/>
                <w:webHidden/>
              </w:rPr>
            </w:r>
            <w:r w:rsidR="0063694C">
              <w:rPr>
                <w:noProof/>
                <w:webHidden/>
              </w:rPr>
              <w:fldChar w:fldCharType="separate"/>
            </w:r>
            <w:r w:rsidR="00F927E0">
              <w:rPr>
                <w:noProof/>
                <w:webHidden/>
              </w:rPr>
              <w:t>30</w:t>
            </w:r>
            <w:r w:rsidR="0063694C">
              <w:rPr>
                <w:noProof/>
                <w:webHidden/>
              </w:rPr>
              <w:fldChar w:fldCharType="end"/>
            </w:r>
          </w:hyperlink>
        </w:p>
        <w:p w14:paraId="091ED06D" w14:textId="719D556D" w:rsidR="000B3D07" w:rsidRPr="000B3D07" w:rsidRDefault="000B3D07" w:rsidP="000B3D07">
          <w:r>
            <w:rPr>
              <w:b/>
              <w:bCs/>
              <w:lang w:val="zh-CN"/>
            </w:rPr>
            <w:fldChar w:fldCharType="end"/>
          </w:r>
        </w:p>
      </w:sdtContent>
    </w:sdt>
    <w:p w14:paraId="607ECBF7" w14:textId="2CCE928E" w:rsidR="00AA24C9" w:rsidRDefault="00AA24C9" w:rsidP="00AA24C9">
      <w:pPr>
        <w:pStyle w:val="1"/>
      </w:pPr>
      <w:bookmarkStart w:id="0" w:name="_Toc44626068"/>
      <w:r>
        <w:rPr>
          <w:rFonts w:hint="eastAsia"/>
        </w:rPr>
        <w:t>第一章</w:t>
      </w:r>
      <w:r w:rsidR="000B3D07">
        <w:rPr>
          <w:rFonts w:hint="eastAsia"/>
        </w:rPr>
        <w:t xml:space="preserve"> </w:t>
      </w:r>
      <w:r w:rsidR="000B3D07" w:rsidRPr="000B3D07">
        <w:rPr>
          <w:rFonts w:hint="eastAsia"/>
        </w:rPr>
        <w:t>绪论</w:t>
      </w:r>
      <w:bookmarkEnd w:id="0"/>
    </w:p>
    <w:p w14:paraId="74BA722D" w14:textId="3B23602B" w:rsidR="00AA24C9" w:rsidRDefault="001D0329" w:rsidP="00AA24C9">
      <w:pPr>
        <w:rPr>
          <w:rStyle w:val="fontstyle01"/>
          <w:rFonts w:hint="default"/>
          <w:sz w:val="21"/>
          <w:szCs w:val="21"/>
        </w:rPr>
      </w:pPr>
      <w:r w:rsidRPr="001D0329">
        <w:rPr>
          <w:rStyle w:val="fontstyle01"/>
          <w:rFonts w:hint="default"/>
          <w:b/>
          <w:bCs/>
          <w:sz w:val="21"/>
          <w:szCs w:val="21"/>
        </w:rPr>
        <w:t>过程控制</w:t>
      </w:r>
      <w:r>
        <w:rPr>
          <w:rStyle w:val="fontstyle01"/>
          <w:rFonts w:hint="default"/>
          <w:b/>
          <w:bCs/>
          <w:sz w:val="21"/>
          <w:szCs w:val="21"/>
        </w:rPr>
        <w:t>概念</w:t>
      </w:r>
      <w:r w:rsidRPr="001D0329">
        <w:rPr>
          <w:rStyle w:val="fontstyle01"/>
          <w:rFonts w:hint="default"/>
          <w:b/>
          <w:bCs/>
          <w:sz w:val="21"/>
          <w:szCs w:val="21"/>
        </w:rPr>
        <w:t>：</w:t>
      </w:r>
      <w:r w:rsidRPr="001D0329">
        <w:rPr>
          <w:rStyle w:val="fontstyle01"/>
          <w:rFonts w:hint="default"/>
          <w:sz w:val="21"/>
          <w:szCs w:val="21"/>
        </w:rPr>
        <w:t>过程控制一般是指石油、化工、冶金、电力、建材、轻工、造纸、食品、材料热处理等工业生产中连续的或按一定周期进行的生产过程的自动控制。</w:t>
      </w:r>
    </w:p>
    <w:p w14:paraId="3BDC55F1" w14:textId="00847A15" w:rsidR="001D0329" w:rsidRDefault="001D0329" w:rsidP="00AA24C9">
      <w:pPr>
        <w:rPr>
          <w:rStyle w:val="fontstyle01"/>
          <w:rFonts w:hint="default"/>
          <w:sz w:val="21"/>
          <w:szCs w:val="21"/>
        </w:rPr>
      </w:pPr>
      <w:r w:rsidRPr="001D0329">
        <w:rPr>
          <w:rStyle w:val="fontstyle01"/>
          <w:rFonts w:hint="default"/>
          <w:sz w:val="21"/>
          <w:szCs w:val="21"/>
        </w:rPr>
        <w:t>过程控制是生产过程自动化中最重要的组成部分，主要是针对温度、压力、液位、流量、成分和物性这六大参数的控制问题。</w:t>
      </w:r>
    </w:p>
    <w:p w14:paraId="4E6D2E34" w14:textId="666526F4" w:rsidR="001D0329" w:rsidRDefault="001D0329" w:rsidP="00AA24C9">
      <w:pPr>
        <w:rPr>
          <w:rStyle w:val="fontstyle01"/>
          <w:rFonts w:hint="default"/>
          <w:sz w:val="21"/>
          <w:szCs w:val="21"/>
        </w:rPr>
      </w:pPr>
    </w:p>
    <w:p w14:paraId="7DA5B53F" w14:textId="4D925C14" w:rsidR="001D0329" w:rsidRPr="001D0329" w:rsidRDefault="001D0329" w:rsidP="00AA24C9">
      <w:pPr>
        <w:rPr>
          <w:rStyle w:val="fontstyle01"/>
          <w:rFonts w:hint="default"/>
          <w:b/>
          <w:bCs/>
          <w:sz w:val="21"/>
          <w:szCs w:val="21"/>
        </w:rPr>
      </w:pPr>
      <w:r w:rsidRPr="001D0329">
        <w:rPr>
          <w:rStyle w:val="fontstyle01"/>
          <w:rFonts w:hint="default"/>
          <w:b/>
          <w:bCs/>
          <w:sz w:val="21"/>
          <w:szCs w:val="21"/>
        </w:rPr>
        <w:t>系统组成：</w:t>
      </w:r>
    </w:p>
    <w:p w14:paraId="02E34748" w14:textId="582969CA" w:rsidR="001D0329" w:rsidRDefault="001D0329" w:rsidP="00AA24C9">
      <w:pPr>
        <w:rPr>
          <w:szCs w:val="21"/>
        </w:rPr>
      </w:pPr>
      <w:r>
        <w:rPr>
          <w:noProof/>
        </w:rPr>
        <w:drawing>
          <wp:inline distT="0" distB="0" distL="0" distR="0" wp14:anchorId="1018B87C" wp14:editId="708C79CC">
            <wp:extent cx="5274310" cy="17379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37995"/>
                    </a:xfrm>
                    <a:prstGeom prst="rect">
                      <a:avLst/>
                    </a:prstGeom>
                  </pic:spPr>
                </pic:pic>
              </a:graphicData>
            </a:graphic>
          </wp:inline>
        </w:drawing>
      </w:r>
    </w:p>
    <w:p w14:paraId="47CC4CC3" w14:textId="5CCAD84C" w:rsidR="001D0329" w:rsidRDefault="001D0329" w:rsidP="00AA24C9">
      <w:pPr>
        <w:rPr>
          <w:szCs w:val="21"/>
        </w:rPr>
      </w:pPr>
    </w:p>
    <w:p w14:paraId="6CD8C51B" w14:textId="4C5E49A2" w:rsidR="001D0329" w:rsidRPr="001D0329" w:rsidRDefault="001D0329" w:rsidP="00AA24C9">
      <w:pPr>
        <w:rPr>
          <w:rFonts w:ascii="黑体" w:eastAsia="黑体" w:hAnsi="黑体"/>
          <w:b/>
          <w:bCs/>
          <w:color w:val="0D1259"/>
          <w:szCs w:val="21"/>
        </w:rPr>
      </w:pPr>
      <w:r w:rsidRPr="001D0329">
        <w:rPr>
          <w:rFonts w:ascii="黑体" w:eastAsia="黑体" w:hAnsi="黑体" w:hint="eastAsia"/>
          <w:b/>
          <w:bCs/>
          <w:color w:val="0D1259"/>
          <w:szCs w:val="21"/>
        </w:rPr>
        <w:t>主要组成部分：</w:t>
      </w:r>
    </w:p>
    <w:p w14:paraId="62A6FFA8" w14:textId="77777777" w:rsidR="00D11229" w:rsidRDefault="001D0329" w:rsidP="00AA24C9">
      <w:pPr>
        <w:rPr>
          <w:rFonts w:ascii="黑体" w:eastAsia="黑体" w:hAnsi="黑体"/>
          <w:color w:val="0D1259"/>
          <w:szCs w:val="21"/>
        </w:rPr>
      </w:pPr>
      <w:r w:rsidRPr="001D0329">
        <w:rPr>
          <w:rFonts w:ascii="黑体" w:eastAsia="黑体" w:hAnsi="黑体"/>
          <w:color w:val="0D1259"/>
          <w:szCs w:val="21"/>
        </w:rPr>
        <w:t>(1)、被控对象：生产过程中被控制的工艺设备或装置。</w:t>
      </w:r>
    </w:p>
    <w:p w14:paraId="190D5DE5" w14:textId="77777777" w:rsidR="00D11229" w:rsidRDefault="001D0329" w:rsidP="00AA24C9">
      <w:pPr>
        <w:rPr>
          <w:rFonts w:ascii="黑体" w:eastAsia="黑体" w:hAnsi="黑体"/>
          <w:color w:val="0D1259"/>
          <w:szCs w:val="21"/>
        </w:rPr>
      </w:pPr>
      <w:r w:rsidRPr="001D0329">
        <w:rPr>
          <w:rFonts w:ascii="黑体" w:eastAsia="黑体" w:hAnsi="黑体"/>
          <w:color w:val="0D1259"/>
          <w:szCs w:val="21"/>
        </w:rPr>
        <w:t>(2)、检测变送器：仪表课中已做介绍</w:t>
      </w:r>
    </w:p>
    <w:p w14:paraId="166567B4" w14:textId="77777777" w:rsidR="00D11229" w:rsidRDefault="001D0329" w:rsidP="00AA24C9">
      <w:pPr>
        <w:rPr>
          <w:rFonts w:ascii="黑体" w:eastAsia="黑体" w:hAnsi="黑体"/>
          <w:color w:val="0D1259"/>
          <w:szCs w:val="21"/>
        </w:rPr>
      </w:pPr>
      <w:r w:rsidRPr="001D0329">
        <w:rPr>
          <w:rFonts w:ascii="黑体" w:eastAsia="黑体" w:hAnsi="黑体"/>
          <w:color w:val="0D1259"/>
          <w:szCs w:val="21"/>
        </w:rPr>
        <w:t>(3)、控制器：实时地对被控系统施加控制作用。</w:t>
      </w:r>
    </w:p>
    <w:p w14:paraId="0092B5F5" w14:textId="77777777" w:rsidR="00D11229" w:rsidRDefault="001D0329" w:rsidP="00AA24C9">
      <w:pPr>
        <w:rPr>
          <w:rFonts w:ascii="黑体" w:eastAsia="黑体" w:hAnsi="黑体"/>
          <w:color w:val="0D1259"/>
          <w:szCs w:val="21"/>
        </w:rPr>
      </w:pPr>
      <w:r w:rsidRPr="001D0329">
        <w:rPr>
          <w:rFonts w:ascii="黑体" w:eastAsia="黑体" w:hAnsi="黑体"/>
          <w:color w:val="0D1259"/>
          <w:szCs w:val="21"/>
        </w:rPr>
        <w:t>(4)、执行器：将控制信号进行放大以驱动控制阀。常见的有气动和电动两种。</w:t>
      </w:r>
    </w:p>
    <w:p w14:paraId="583BA3F7" w14:textId="29DC3966" w:rsidR="001D0329" w:rsidRDefault="001D0329" w:rsidP="00AA24C9">
      <w:pPr>
        <w:rPr>
          <w:rFonts w:ascii="黑体" w:eastAsia="黑体" w:hAnsi="黑体"/>
          <w:color w:val="0D1259"/>
          <w:szCs w:val="21"/>
        </w:rPr>
      </w:pPr>
      <w:r w:rsidRPr="001D0329">
        <w:rPr>
          <w:rFonts w:ascii="黑体" w:eastAsia="黑体" w:hAnsi="黑体"/>
          <w:color w:val="0D1259"/>
          <w:szCs w:val="21"/>
        </w:rPr>
        <w:t>(5)、控制阀：控制进料量。有气开式和气关式之别。</w:t>
      </w:r>
    </w:p>
    <w:p w14:paraId="5FC90E3B" w14:textId="3F33D12A" w:rsidR="001D0329" w:rsidRDefault="001D0329" w:rsidP="00AA24C9">
      <w:pPr>
        <w:rPr>
          <w:rFonts w:ascii="黑体" w:eastAsia="黑体" w:hAnsi="黑体"/>
          <w:color w:val="0D1259"/>
          <w:szCs w:val="21"/>
        </w:rPr>
      </w:pPr>
    </w:p>
    <w:p w14:paraId="41EC0908" w14:textId="167E22CA" w:rsidR="001D0329" w:rsidRPr="000E76A4" w:rsidRDefault="00D839DD" w:rsidP="00AA24C9">
      <w:pPr>
        <w:rPr>
          <w:rFonts w:ascii="黑体" w:eastAsia="黑体" w:hAnsi="黑体"/>
          <w:b/>
          <w:bCs/>
          <w:color w:val="0D1259"/>
          <w:szCs w:val="21"/>
        </w:rPr>
      </w:pPr>
      <w:r w:rsidRPr="000E76A4">
        <w:rPr>
          <w:rFonts w:ascii="黑体" w:eastAsia="黑体" w:hAnsi="黑体" w:hint="eastAsia"/>
          <w:b/>
          <w:bCs/>
          <w:color w:val="0D1259"/>
          <w:szCs w:val="21"/>
        </w:rPr>
        <w:t>过程控制的分类：</w:t>
      </w:r>
      <w:r w:rsidR="000E76A4" w:rsidRPr="000E76A4">
        <w:rPr>
          <w:rFonts w:ascii="黑体" w:eastAsia="黑体" w:hAnsi="黑体" w:hint="eastAsia"/>
          <w:b/>
          <w:bCs/>
          <w:color w:val="0D1259"/>
          <w:szCs w:val="21"/>
        </w:rPr>
        <w:t>一般分类</w:t>
      </w:r>
    </w:p>
    <w:p w14:paraId="7B3A6C79" w14:textId="77777777" w:rsidR="00D839DD" w:rsidRDefault="00D839DD" w:rsidP="00D839DD">
      <w:pPr>
        <w:rPr>
          <w:rFonts w:ascii="黑体" w:eastAsia="黑体" w:hAnsi="黑体"/>
          <w:color w:val="0D1259"/>
          <w:szCs w:val="21"/>
        </w:rPr>
      </w:pPr>
      <w:r w:rsidRPr="00D839DD">
        <w:rPr>
          <w:rFonts w:ascii="黑体" w:eastAsia="黑体" w:hAnsi="黑体"/>
          <w:color w:val="0D1259"/>
          <w:szCs w:val="21"/>
        </w:rPr>
        <w:t>1、按工艺（被控）参数分类：</w:t>
      </w:r>
    </w:p>
    <w:p w14:paraId="330EA162" w14:textId="57A1F4D5" w:rsidR="00D839DD" w:rsidRPr="00D839DD" w:rsidRDefault="00D839DD" w:rsidP="00D839DD">
      <w:pPr>
        <w:ind w:firstLine="420"/>
        <w:rPr>
          <w:rFonts w:ascii="黑体" w:eastAsia="黑体" w:hAnsi="黑体"/>
          <w:color w:val="0D1259"/>
          <w:szCs w:val="21"/>
        </w:rPr>
      </w:pPr>
      <w:r w:rsidRPr="00D839DD">
        <w:rPr>
          <w:rFonts w:ascii="黑体" w:eastAsia="黑体" w:hAnsi="黑体"/>
          <w:color w:val="0D1259"/>
          <w:szCs w:val="21"/>
        </w:rPr>
        <w:t>有温度控制系统、压力控制系统、流量控制系统、成分控制系统、物位控制系统等。</w:t>
      </w:r>
    </w:p>
    <w:p w14:paraId="498DFF2B" w14:textId="23AFC5CD" w:rsidR="00D839DD" w:rsidRPr="00D839DD" w:rsidRDefault="00D839DD" w:rsidP="00D839DD">
      <w:pPr>
        <w:rPr>
          <w:rFonts w:ascii="黑体" w:eastAsia="黑体" w:hAnsi="黑体"/>
          <w:color w:val="0D1259"/>
          <w:szCs w:val="21"/>
        </w:rPr>
      </w:pPr>
      <w:r w:rsidRPr="00D839DD">
        <w:rPr>
          <w:rFonts w:ascii="黑体" w:eastAsia="黑体" w:hAnsi="黑体"/>
          <w:color w:val="0D1259"/>
          <w:szCs w:val="21"/>
        </w:rPr>
        <w:lastRenderedPageBreak/>
        <w:t>2、按系统的结构特点</w:t>
      </w:r>
      <w:r w:rsidRPr="00D839DD">
        <w:rPr>
          <w:rFonts w:ascii="黑体" w:eastAsia="黑体" w:hAnsi="黑体" w:hint="eastAsia"/>
          <w:color w:val="0D1259"/>
          <w:szCs w:val="21"/>
        </w:rPr>
        <w:t>：</w:t>
      </w:r>
    </w:p>
    <w:p w14:paraId="20547E12" w14:textId="4EE7593B" w:rsidR="00D839DD" w:rsidRDefault="00D839DD" w:rsidP="00D839DD">
      <w:pPr>
        <w:ind w:firstLine="420"/>
        <w:rPr>
          <w:rFonts w:ascii="黑体" w:eastAsia="黑体" w:hAnsi="黑体"/>
          <w:color w:val="0D1259"/>
          <w:szCs w:val="21"/>
        </w:rPr>
      </w:pPr>
      <w:r w:rsidRPr="00D839DD">
        <w:rPr>
          <w:rFonts w:ascii="黑体" w:eastAsia="黑体" w:hAnsi="黑体"/>
          <w:color w:val="0D1259"/>
          <w:szCs w:val="21"/>
        </w:rPr>
        <w:t>有前馈控制系统、反馈控制系统、复合控制系统等</w:t>
      </w:r>
      <w:r w:rsidRPr="00D839DD">
        <w:rPr>
          <w:rFonts w:ascii="黑体" w:eastAsia="黑体" w:hAnsi="黑体" w:hint="eastAsia"/>
          <w:color w:val="0D1259"/>
          <w:szCs w:val="21"/>
        </w:rPr>
        <w:br/>
      </w:r>
      <w:r w:rsidRPr="00D839DD">
        <w:rPr>
          <w:rFonts w:ascii="黑体" w:eastAsia="黑体" w:hAnsi="黑体"/>
          <w:color w:val="0D1259"/>
          <w:szCs w:val="21"/>
        </w:rPr>
        <w:t>3、按自动化装置的不同分类：</w:t>
      </w:r>
    </w:p>
    <w:p w14:paraId="6ABF411E" w14:textId="1C571351" w:rsidR="00D839DD" w:rsidRDefault="00D839DD" w:rsidP="00D839DD">
      <w:pPr>
        <w:ind w:firstLine="420"/>
        <w:rPr>
          <w:rFonts w:ascii="黑体" w:eastAsia="黑体" w:hAnsi="黑体"/>
          <w:color w:val="0D1259"/>
          <w:szCs w:val="21"/>
        </w:rPr>
      </w:pPr>
      <w:r w:rsidRPr="00D839DD">
        <w:rPr>
          <w:rFonts w:ascii="黑体" w:eastAsia="黑体" w:hAnsi="黑体"/>
          <w:color w:val="0D1259"/>
          <w:szCs w:val="21"/>
        </w:rPr>
        <w:t>有常规控制系统、计算机控制系统。</w:t>
      </w:r>
    </w:p>
    <w:p w14:paraId="538CBD9A" w14:textId="17C63DE6" w:rsidR="00D839DD" w:rsidRDefault="00D839DD" w:rsidP="00D839DD">
      <w:pPr>
        <w:rPr>
          <w:rFonts w:ascii="黑体" w:eastAsia="黑体" w:hAnsi="黑体"/>
          <w:color w:val="0D1259"/>
          <w:szCs w:val="21"/>
        </w:rPr>
      </w:pPr>
      <w:r w:rsidRPr="00D839DD">
        <w:rPr>
          <w:rFonts w:ascii="黑体" w:eastAsia="黑体" w:hAnsi="黑体"/>
          <w:color w:val="0D1259"/>
          <w:szCs w:val="21"/>
        </w:rPr>
        <w:t>4、按控制器的动作分类：</w:t>
      </w:r>
    </w:p>
    <w:p w14:paraId="2B415B3A" w14:textId="17CADB3B" w:rsidR="00D839DD" w:rsidRDefault="00D839DD" w:rsidP="00D839DD">
      <w:pPr>
        <w:rPr>
          <w:rFonts w:ascii="黑体" w:eastAsia="黑体" w:hAnsi="黑体"/>
          <w:color w:val="0D1259"/>
          <w:szCs w:val="21"/>
        </w:rPr>
      </w:pPr>
      <w:r>
        <w:rPr>
          <w:rFonts w:ascii="黑体" w:eastAsia="黑体" w:hAnsi="黑体" w:hint="eastAsia"/>
          <w:color w:val="0D1259"/>
          <w:szCs w:val="21"/>
        </w:rPr>
        <w:t>P</w:t>
      </w:r>
      <w:r>
        <w:rPr>
          <w:rFonts w:ascii="黑体" w:eastAsia="黑体" w:hAnsi="黑体"/>
          <w:color w:val="0D1259"/>
          <w:szCs w:val="21"/>
        </w:rPr>
        <w:t>\PI\PID\</w:t>
      </w:r>
      <w:r>
        <w:rPr>
          <w:rFonts w:ascii="黑体" w:eastAsia="黑体" w:hAnsi="黑体" w:hint="eastAsia"/>
          <w:color w:val="0D1259"/>
          <w:szCs w:val="21"/>
        </w:rPr>
        <w:t>位式</w:t>
      </w:r>
    </w:p>
    <w:p w14:paraId="5C4931CF" w14:textId="299C3E92" w:rsidR="00D839DD" w:rsidRPr="00D839DD" w:rsidRDefault="00D839DD" w:rsidP="00D839DD">
      <w:pPr>
        <w:rPr>
          <w:rFonts w:ascii="黑体" w:eastAsia="黑体" w:hAnsi="黑体"/>
          <w:color w:val="0D1259"/>
          <w:szCs w:val="21"/>
        </w:rPr>
      </w:pPr>
      <w:r w:rsidRPr="00D839DD">
        <w:rPr>
          <w:rFonts w:ascii="黑体" w:eastAsia="黑体" w:hAnsi="黑体"/>
          <w:color w:val="0D1259"/>
          <w:szCs w:val="21"/>
        </w:rPr>
        <w:t>5、按是否形成闭合回路分类：</w:t>
      </w:r>
    </w:p>
    <w:p w14:paraId="6A194047" w14:textId="00095BEE" w:rsidR="00D839DD" w:rsidRDefault="00D839DD" w:rsidP="00D839DD">
      <w:pPr>
        <w:rPr>
          <w:rFonts w:ascii="黑体" w:eastAsia="黑体" w:hAnsi="黑体"/>
          <w:color w:val="FF3300"/>
          <w:szCs w:val="21"/>
        </w:rPr>
      </w:pPr>
      <w:r w:rsidRPr="00D839DD">
        <w:rPr>
          <w:rFonts w:ascii="黑体" w:eastAsia="黑体" w:hAnsi="黑体"/>
          <w:color w:val="FF3300"/>
          <w:szCs w:val="21"/>
        </w:rPr>
        <w:t>有开环和闭环</w:t>
      </w:r>
    </w:p>
    <w:p w14:paraId="021863F3" w14:textId="7CBF1460" w:rsidR="000E76A4" w:rsidRDefault="000E76A4" w:rsidP="00D839DD">
      <w:pPr>
        <w:rPr>
          <w:rFonts w:ascii="黑体" w:eastAsia="黑体" w:hAnsi="黑体"/>
          <w:color w:val="FF3300"/>
          <w:szCs w:val="21"/>
        </w:rPr>
      </w:pPr>
    </w:p>
    <w:p w14:paraId="497DB016" w14:textId="1F9F539A" w:rsidR="000E76A4" w:rsidRPr="000E76A4" w:rsidRDefault="000E76A4" w:rsidP="00D839DD">
      <w:pPr>
        <w:rPr>
          <w:rFonts w:ascii="黑体" w:eastAsia="黑体" w:hAnsi="黑体"/>
          <w:b/>
          <w:bCs/>
          <w:color w:val="0D1259"/>
          <w:szCs w:val="21"/>
        </w:rPr>
      </w:pPr>
      <w:r w:rsidRPr="000E76A4">
        <w:rPr>
          <w:rFonts w:ascii="黑体" w:eastAsia="黑体" w:hAnsi="黑体"/>
          <w:b/>
          <w:bCs/>
          <w:color w:val="0D1259"/>
          <w:szCs w:val="21"/>
        </w:rPr>
        <w:t>按设定值形式分类</w:t>
      </w:r>
      <w:r w:rsidRPr="000E76A4">
        <w:rPr>
          <w:rFonts w:ascii="黑体" w:eastAsia="黑体" w:hAnsi="黑体" w:hint="eastAsia"/>
          <w:b/>
          <w:bCs/>
          <w:color w:val="0D1259"/>
          <w:szCs w:val="21"/>
        </w:rPr>
        <w:t>：</w:t>
      </w:r>
    </w:p>
    <w:p w14:paraId="2DCB0822" w14:textId="6AAE3CFB" w:rsidR="000E76A4" w:rsidRPr="000E76A4" w:rsidRDefault="000E76A4" w:rsidP="000E76A4">
      <w:pPr>
        <w:rPr>
          <w:rFonts w:ascii="黑体" w:eastAsia="黑体" w:hAnsi="黑体"/>
          <w:color w:val="0D1259"/>
          <w:szCs w:val="21"/>
        </w:rPr>
      </w:pPr>
      <w:r w:rsidRPr="000E76A4">
        <w:rPr>
          <w:rFonts w:ascii="黑体" w:eastAsia="黑体" w:hAnsi="黑体"/>
          <w:color w:val="0D1259"/>
          <w:szCs w:val="21"/>
        </w:rPr>
        <w:t>1、定值控制系统</w:t>
      </w:r>
    </w:p>
    <w:p w14:paraId="3E56EBCD" w14:textId="175B1873" w:rsidR="000E76A4" w:rsidRDefault="000E76A4" w:rsidP="000E76A4">
      <w:pPr>
        <w:ind w:firstLine="420"/>
        <w:rPr>
          <w:rFonts w:ascii="黑体" w:eastAsia="黑体" w:hAnsi="黑体"/>
          <w:color w:val="0D1259"/>
          <w:szCs w:val="21"/>
        </w:rPr>
      </w:pPr>
      <w:r w:rsidRPr="000E76A4">
        <w:rPr>
          <w:rFonts w:ascii="黑体" w:eastAsia="黑体" w:hAnsi="黑体"/>
          <w:color w:val="0D1259"/>
          <w:szCs w:val="21"/>
        </w:rPr>
        <w:t>是工业生产过程中应用最大的一种过程控制系统。在运行时，系统被控量的给定值是不变的。有时根据生产工艺要求，被控量的给定值保持在规定的小范围附近波动。</w:t>
      </w:r>
    </w:p>
    <w:p w14:paraId="41F1783A" w14:textId="77777777" w:rsidR="000E76A4" w:rsidRPr="000E76A4" w:rsidRDefault="000E76A4" w:rsidP="000E76A4">
      <w:pPr>
        <w:rPr>
          <w:rFonts w:ascii="黑体" w:eastAsia="黑体" w:hAnsi="黑体"/>
          <w:color w:val="0D1259"/>
          <w:szCs w:val="21"/>
        </w:rPr>
      </w:pPr>
      <w:r w:rsidRPr="000E76A4">
        <w:rPr>
          <w:rFonts w:ascii="黑体" w:eastAsia="黑体" w:hAnsi="黑体"/>
          <w:color w:val="0D1259"/>
          <w:szCs w:val="21"/>
        </w:rPr>
        <w:t>2、随动控制系统</w:t>
      </w:r>
    </w:p>
    <w:p w14:paraId="6544EE26" w14:textId="77777777" w:rsidR="000E76A4" w:rsidRPr="000E76A4" w:rsidRDefault="000E76A4" w:rsidP="000E76A4">
      <w:pPr>
        <w:ind w:firstLine="420"/>
        <w:rPr>
          <w:rFonts w:ascii="黑体" w:eastAsia="黑体" w:hAnsi="黑体"/>
          <w:color w:val="0D1259"/>
          <w:szCs w:val="21"/>
        </w:rPr>
      </w:pPr>
      <w:r w:rsidRPr="000E76A4">
        <w:rPr>
          <w:rFonts w:ascii="黑体" w:eastAsia="黑体" w:hAnsi="黑体"/>
          <w:color w:val="0D1259"/>
          <w:szCs w:val="21"/>
        </w:rPr>
        <w:t>是一种被控量的给定值随时间任意变化的控制系统。它的主要作用是克服一切扰动，使被控量随时跟踪给定值。</w:t>
      </w:r>
    </w:p>
    <w:p w14:paraId="786980FC" w14:textId="034ABD18" w:rsidR="000E76A4" w:rsidRPr="000E76A4" w:rsidRDefault="000E76A4" w:rsidP="000E76A4">
      <w:pPr>
        <w:rPr>
          <w:rFonts w:ascii="黑体" w:eastAsia="黑体" w:hAnsi="黑体"/>
          <w:color w:val="0D1259"/>
          <w:szCs w:val="21"/>
        </w:rPr>
      </w:pPr>
      <w:r w:rsidRPr="000E76A4">
        <w:rPr>
          <w:rFonts w:ascii="黑体" w:eastAsia="黑体" w:hAnsi="黑体"/>
          <w:color w:val="0D1259"/>
          <w:szCs w:val="21"/>
        </w:rPr>
        <w:t>3、程序控制系统</w:t>
      </w:r>
    </w:p>
    <w:p w14:paraId="6B565E5F" w14:textId="58A9DC93" w:rsidR="000E76A4" w:rsidRDefault="000E76A4" w:rsidP="000E76A4">
      <w:pPr>
        <w:ind w:firstLine="420"/>
        <w:rPr>
          <w:rFonts w:ascii="黑体" w:eastAsia="黑体" w:hAnsi="黑体"/>
          <w:color w:val="0D1259"/>
          <w:szCs w:val="21"/>
        </w:rPr>
      </w:pPr>
      <w:r w:rsidRPr="000E76A4">
        <w:rPr>
          <w:rFonts w:ascii="黑体" w:eastAsia="黑体" w:hAnsi="黑体"/>
          <w:color w:val="0D1259"/>
          <w:szCs w:val="21"/>
        </w:rPr>
        <w:t>其给定值按预定的时间程序来变化。家用电器中应用程序控制系统的很多，如电脑控制的洗衣机、电饭煲等。</w:t>
      </w:r>
    </w:p>
    <w:p w14:paraId="077FD81C" w14:textId="4E926271" w:rsidR="000E76A4" w:rsidRDefault="000E76A4" w:rsidP="000E76A4">
      <w:pPr>
        <w:rPr>
          <w:rFonts w:ascii="黑体" w:eastAsia="黑体" w:hAnsi="黑体"/>
          <w:color w:val="0D1259"/>
          <w:szCs w:val="21"/>
        </w:rPr>
      </w:pPr>
    </w:p>
    <w:p w14:paraId="60D772B3" w14:textId="1A588A8B" w:rsidR="000E76A4" w:rsidRDefault="000E76A4" w:rsidP="000E76A4">
      <w:pPr>
        <w:rPr>
          <w:rFonts w:ascii="黑体" w:eastAsia="黑体" w:hAnsi="黑体"/>
          <w:color w:val="0E4AA2"/>
          <w:szCs w:val="21"/>
        </w:rPr>
      </w:pPr>
      <w:r w:rsidRPr="000E76A4">
        <w:rPr>
          <w:rFonts w:ascii="黑体" w:eastAsia="黑体" w:hAnsi="黑体" w:hint="eastAsia"/>
          <w:b/>
          <w:bCs/>
          <w:color w:val="0D1259"/>
          <w:szCs w:val="21"/>
        </w:rPr>
        <w:t>工业生产过程控制的任务：</w:t>
      </w:r>
      <w:r w:rsidRPr="000E76A4">
        <w:rPr>
          <w:rFonts w:ascii="黑体" w:eastAsia="黑体" w:hAnsi="黑体"/>
          <w:color w:val="0D1259"/>
          <w:szCs w:val="21"/>
        </w:rPr>
        <w:t>根据不同的</w:t>
      </w:r>
      <w:r w:rsidRPr="000E76A4">
        <w:rPr>
          <w:rFonts w:ascii="黑体" w:eastAsia="黑体" w:hAnsi="黑体"/>
          <w:color w:val="FF0000"/>
          <w:szCs w:val="21"/>
        </w:rPr>
        <w:t>工业生产过程</w:t>
      </w:r>
      <w:r w:rsidRPr="000E76A4">
        <w:rPr>
          <w:rFonts w:ascii="黑体" w:eastAsia="黑体" w:hAnsi="黑体"/>
          <w:color w:val="0D1259"/>
          <w:szCs w:val="21"/>
        </w:rPr>
        <w:t>和特点，采用</w:t>
      </w:r>
      <w:r w:rsidRPr="000E76A4">
        <w:rPr>
          <w:rFonts w:ascii="黑体" w:eastAsia="黑体" w:hAnsi="黑体"/>
          <w:color w:val="FF0000"/>
          <w:szCs w:val="21"/>
        </w:rPr>
        <w:t>自动化工具</w:t>
      </w:r>
      <w:r w:rsidRPr="000E76A4">
        <w:rPr>
          <w:rFonts w:ascii="黑体" w:eastAsia="黑体" w:hAnsi="黑体"/>
          <w:color w:val="0E4AA2"/>
          <w:szCs w:val="21"/>
        </w:rPr>
        <w:t>，</w:t>
      </w:r>
      <w:r w:rsidRPr="000E76A4">
        <w:rPr>
          <w:rFonts w:ascii="黑体" w:eastAsia="黑体" w:hAnsi="黑体"/>
          <w:color w:val="0D1259"/>
          <w:szCs w:val="21"/>
        </w:rPr>
        <w:t xml:space="preserve">应用 </w:t>
      </w:r>
      <w:r w:rsidRPr="000E76A4">
        <w:rPr>
          <w:rFonts w:ascii="黑体" w:eastAsia="黑体" w:hAnsi="黑体"/>
          <w:color w:val="FF0000"/>
          <w:szCs w:val="21"/>
        </w:rPr>
        <w:t>控制理论</w:t>
      </w:r>
      <w:r w:rsidRPr="000E76A4">
        <w:rPr>
          <w:rFonts w:ascii="黑体" w:eastAsia="黑体" w:hAnsi="黑体"/>
          <w:color w:val="0E4AA2"/>
          <w:szCs w:val="21"/>
        </w:rPr>
        <w:t>，</w:t>
      </w:r>
      <w:r w:rsidRPr="000E76A4">
        <w:rPr>
          <w:rFonts w:ascii="黑体" w:eastAsia="黑体" w:hAnsi="黑体"/>
          <w:color w:val="0D1259"/>
          <w:szCs w:val="21"/>
        </w:rPr>
        <w:t>设计</w:t>
      </w:r>
      <w:r w:rsidRPr="000E76A4">
        <w:rPr>
          <w:rFonts w:ascii="黑体" w:eastAsia="黑体" w:hAnsi="黑体"/>
          <w:color w:val="9900FF"/>
          <w:szCs w:val="21"/>
        </w:rPr>
        <w:t>工业生产过程控制系统</w:t>
      </w:r>
      <w:r w:rsidRPr="000E76A4">
        <w:rPr>
          <w:rFonts w:ascii="黑体" w:eastAsia="黑体" w:hAnsi="黑体"/>
          <w:color w:val="0E4AA2"/>
          <w:szCs w:val="21"/>
        </w:rPr>
        <w:t>，</w:t>
      </w:r>
      <w:r w:rsidRPr="000E76A4">
        <w:rPr>
          <w:rFonts w:ascii="黑体" w:eastAsia="黑体" w:hAnsi="黑体"/>
          <w:color w:val="0D1259"/>
          <w:szCs w:val="21"/>
        </w:rPr>
        <w:t>实现</w:t>
      </w:r>
      <w:r w:rsidRPr="000E76A4">
        <w:rPr>
          <w:rFonts w:ascii="黑体" w:eastAsia="黑体" w:hAnsi="黑体"/>
          <w:color w:val="9900FF"/>
          <w:szCs w:val="21"/>
        </w:rPr>
        <w:t>工业生产过程自动化</w:t>
      </w:r>
      <w:r w:rsidRPr="000E76A4">
        <w:rPr>
          <w:rFonts w:ascii="黑体" w:eastAsia="黑体" w:hAnsi="黑体"/>
          <w:color w:val="0E4AA2"/>
          <w:szCs w:val="21"/>
        </w:rPr>
        <w:t>。</w:t>
      </w:r>
    </w:p>
    <w:p w14:paraId="51C7BF7A" w14:textId="77777777" w:rsidR="00D11229" w:rsidRPr="00D11229" w:rsidRDefault="00D11229" w:rsidP="000E76A4">
      <w:pPr>
        <w:rPr>
          <w:rFonts w:ascii="黑体" w:eastAsia="黑体" w:hAnsi="黑体" w:hint="eastAsia"/>
          <w:color w:val="0D1259"/>
          <w:szCs w:val="21"/>
        </w:rPr>
      </w:pPr>
    </w:p>
    <w:p w14:paraId="0C437D81" w14:textId="08B013A0" w:rsidR="00AA24C9" w:rsidRDefault="00AA24C9" w:rsidP="00AA24C9">
      <w:pPr>
        <w:pStyle w:val="1"/>
      </w:pPr>
      <w:bookmarkStart w:id="1" w:name="_Toc44626069"/>
      <w:r>
        <w:rPr>
          <w:rFonts w:hint="eastAsia"/>
        </w:rPr>
        <w:t>第二章</w:t>
      </w:r>
      <w:r w:rsidR="000B3D07">
        <w:rPr>
          <w:rFonts w:hint="eastAsia"/>
        </w:rPr>
        <w:t xml:space="preserve"> </w:t>
      </w:r>
      <w:r w:rsidR="000B3D07" w:rsidRPr="000B3D07">
        <w:rPr>
          <w:rFonts w:hint="eastAsia"/>
        </w:rPr>
        <w:t>生产过程的动态特性</w:t>
      </w:r>
      <w:bookmarkEnd w:id="1"/>
    </w:p>
    <w:p w14:paraId="058A5127" w14:textId="77777777" w:rsidR="000E76A4" w:rsidRDefault="000E76A4" w:rsidP="000E76A4">
      <w:pPr>
        <w:rPr>
          <w:rFonts w:ascii="黑体" w:eastAsia="黑体" w:hAnsi="黑体"/>
          <w:color w:val="0D1259"/>
          <w:szCs w:val="21"/>
        </w:rPr>
      </w:pPr>
      <w:r w:rsidRPr="000E76A4">
        <w:rPr>
          <w:rFonts w:ascii="黑体" w:eastAsia="黑体" w:hAnsi="黑体"/>
          <w:b/>
          <w:bCs/>
          <w:color w:val="000000"/>
          <w:szCs w:val="21"/>
        </w:rPr>
        <w:t>被控对象的动态特性</w:t>
      </w:r>
      <w:r w:rsidRPr="000E76A4">
        <w:rPr>
          <w:rFonts w:ascii="黑体" w:eastAsia="黑体" w:hAnsi="黑体" w:cs="Arial"/>
          <w:b/>
          <w:bCs/>
          <w:color w:val="000000"/>
          <w:szCs w:val="21"/>
        </w:rPr>
        <w:t>:</w:t>
      </w:r>
      <w:r w:rsidRPr="000E76A4">
        <w:rPr>
          <w:rFonts w:ascii="黑体" w:eastAsia="黑体" w:hAnsi="黑体"/>
          <w:color w:val="0D1259"/>
          <w:szCs w:val="21"/>
        </w:rPr>
        <w:t>扰动输入，引起的被控对象输出的变化，在时域或频域上，用微分方程或者传递函数表示。</w:t>
      </w:r>
    </w:p>
    <w:p w14:paraId="3982A162" w14:textId="415E19CB" w:rsidR="00AA24C9" w:rsidRDefault="000E76A4" w:rsidP="000E76A4">
      <w:pPr>
        <w:rPr>
          <w:rFonts w:ascii="黑体" w:eastAsia="黑体" w:hAnsi="黑体"/>
          <w:color w:val="0D1259"/>
          <w:szCs w:val="21"/>
        </w:rPr>
      </w:pPr>
      <w:r w:rsidRPr="006F488A">
        <w:rPr>
          <w:rFonts w:ascii="黑体" w:eastAsia="黑体" w:hAnsi="黑体" w:hint="eastAsia"/>
          <w:b/>
          <w:bCs/>
          <w:szCs w:val="21"/>
        </w:rPr>
        <w:t>被控对象：</w:t>
      </w:r>
      <w:r w:rsidRPr="000E76A4">
        <w:rPr>
          <w:rFonts w:ascii="黑体" w:eastAsia="黑体" w:hAnsi="黑体" w:hint="eastAsia"/>
          <w:color w:val="0D1259"/>
          <w:szCs w:val="21"/>
        </w:rPr>
        <w:t>一般指工业生产中的各种装置和设备，比如说：换热器、工业窑炉、蒸汽锅炉、蒸馏塔、反应器等。被调量通常是指温度、压力、液位、成分以及转速等等。</w:t>
      </w:r>
    </w:p>
    <w:p w14:paraId="1FD12E47" w14:textId="024D8561" w:rsidR="000E76A4" w:rsidRDefault="000E76A4" w:rsidP="00AA24C9">
      <w:pPr>
        <w:rPr>
          <w:rFonts w:ascii="黑体" w:eastAsia="黑体" w:hAnsi="黑体"/>
          <w:szCs w:val="21"/>
        </w:rPr>
      </w:pPr>
    </w:p>
    <w:p w14:paraId="73027C7A" w14:textId="521104FF" w:rsidR="006F488A" w:rsidRDefault="006F488A" w:rsidP="00AA24C9">
      <w:pPr>
        <w:rPr>
          <w:rFonts w:ascii="黑体" w:eastAsia="黑体" w:hAnsi="黑体"/>
          <w:szCs w:val="21"/>
        </w:rPr>
      </w:pPr>
      <w:r>
        <w:rPr>
          <w:rFonts w:ascii="黑体" w:eastAsia="黑体" w:hAnsi="黑体" w:hint="eastAsia"/>
          <w:szCs w:val="21"/>
        </w:rPr>
        <w:t>机理法需要会：单容水槽的液位控制过程</w:t>
      </w:r>
    </w:p>
    <w:p w14:paraId="71F97DF4" w14:textId="1AB97C20" w:rsidR="006F488A" w:rsidRPr="007D2278" w:rsidRDefault="006F488A" w:rsidP="00AA24C9">
      <w:pPr>
        <w:rPr>
          <w:rFonts w:ascii="黑体" w:eastAsia="黑体" w:hAnsi="黑体"/>
          <w:b/>
          <w:bCs/>
          <w:szCs w:val="21"/>
        </w:rPr>
      </w:pPr>
      <w:r w:rsidRPr="007D2278">
        <w:rPr>
          <w:rFonts w:ascii="黑体" w:eastAsia="黑体" w:hAnsi="黑体" w:hint="eastAsia"/>
          <w:b/>
          <w:bCs/>
          <w:szCs w:val="21"/>
        </w:rPr>
        <w:t>无纯延迟单容过程（单容水槽的液位控制过程为例）</w:t>
      </w:r>
    </w:p>
    <w:p w14:paraId="58DB97D6" w14:textId="5E258F6A" w:rsidR="006F488A" w:rsidRDefault="006F488A" w:rsidP="006F488A">
      <w:pPr>
        <w:jc w:val="center"/>
        <w:rPr>
          <w:rFonts w:ascii="黑体" w:eastAsia="黑体" w:hAnsi="黑体"/>
          <w:szCs w:val="21"/>
        </w:rPr>
      </w:pPr>
      <w:r>
        <w:rPr>
          <w:noProof/>
        </w:rPr>
        <w:drawing>
          <wp:inline distT="0" distB="0" distL="0" distR="0" wp14:anchorId="5203B1B7" wp14:editId="1230331D">
            <wp:extent cx="2429301" cy="1428743"/>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4846" cy="1461410"/>
                    </a:xfrm>
                    <a:prstGeom prst="rect">
                      <a:avLst/>
                    </a:prstGeom>
                  </pic:spPr>
                </pic:pic>
              </a:graphicData>
            </a:graphic>
          </wp:inline>
        </w:drawing>
      </w:r>
    </w:p>
    <w:p w14:paraId="61FBB1F8" w14:textId="6C518D2C" w:rsidR="006F488A" w:rsidRDefault="006F488A" w:rsidP="006F488A">
      <w:pPr>
        <w:jc w:val="center"/>
        <w:rPr>
          <w:rFonts w:ascii="黑体" w:eastAsia="黑体" w:hAnsi="黑体"/>
          <w:szCs w:val="21"/>
        </w:rPr>
      </w:pPr>
      <w:r>
        <w:rPr>
          <w:noProof/>
        </w:rPr>
        <w:lastRenderedPageBreak/>
        <w:drawing>
          <wp:inline distT="0" distB="0" distL="0" distR="0" wp14:anchorId="28FBEE9A" wp14:editId="265179DE">
            <wp:extent cx="2436125" cy="10893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4265" cy="1137659"/>
                    </a:xfrm>
                    <a:prstGeom prst="rect">
                      <a:avLst/>
                    </a:prstGeom>
                  </pic:spPr>
                </pic:pic>
              </a:graphicData>
            </a:graphic>
          </wp:inline>
        </w:drawing>
      </w:r>
    </w:p>
    <w:p w14:paraId="0FA1C13B" w14:textId="0684D5B8" w:rsidR="006F488A" w:rsidRDefault="006F488A" w:rsidP="006F488A">
      <w:pPr>
        <w:jc w:val="center"/>
        <w:rPr>
          <w:rFonts w:ascii="黑体" w:eastAsia="黑体" w:hAnsi="黑体"/>
          <w:szCs w:val="21"/>
        </w:rPr>
      </w:pPr>
      <w:r>
        <w:rPr>
          <w:noProof/>
        </w:rPr>
        <w:drawing>
          <wp:inline distT="0" distB="0" distL="0" distR="0" wp14:anchorId="225E931D" wp14:editId="3B27F23D">
            <wp:extent cx="2434847" cy="1323833"/>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9077" cy="1358755"/>
                    </a:xfrm>
                    <a:prstGeom prst="rect">
                      <a:avLst/>
                    </a:prstGeom>
                  </pic:spPr>
                </pic:pic>
              </a:graphicData>
            </a:graphic>
          </wp:inline>
        </w:drawing>
      </w:r>
    </w:p>
    <w:p w14:paraId="3107B93B" w14:textId="7BC4C321" w:rsidR="006F488A" w:rsidRDefault="006F488A" w:rsidP="006F488A">
      <w:pPr>
        <w:jc w:val="center"/>
        <w:rPr>
          <w:rFonts w:ascii="黑体" w:eastAsia="黑体" w:hAnsi="黑体"/>
          <w:szCs w:val="21"/>
        </w:rPr>
      </w:pPr>
      <w:r>
        <w:rPr>
          <w:noProof/>
        </w:rPr>
        <w:drawing>
          <wp:inline distT="0" distB="0" distL="0" distR="0" wp14:anchorId="1F5C87BF" wp14:editId="317F4D49">
            <wp:extent cx="2197289" cy="12967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3508" cy="1353573"/>
                    </a:xfrm>
                    <a:prstGeom prst="rect">
                      <a:avLst/>
                    </a:prstGeom>
                  </pic:spPr>
                </pic:pic>
              </a:graphicData>
            </a:graphic>
          </wp:inline>
        </w:drawing>
      </w:r>
    </w:p>
    <w:p w14:paraId="467ED27B" w14:textId="6B4DDBBA" w:rsidR="006F488A" w:rsidRDefault="006F488A" w:rsidP="006F488A">
      <w:pPr>
        <w:jc w:val="center"/>
        <w:rPr>
          <w:rFonts w:ascii="黑体" w:eastAsia="黑体" w:hAnsi="黑体"/>
          <w:szCs w:val="21"/>
        </w:rPr>
      </w:pPr>
      <w:r>
        <w:rPr>
          <w:noProof/>
        </w:rPr>
        <w:drawing>
          <wp:inline distT="0" distB="0" distL="0" distR="0" wp14:anchorId="51C4FCD2" wp14:editId="0932575A">
            <wp:extent cx="2190466" cy="1495561"/>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5728" cy="1512809"/>
                    </a:xfrm>
                    <a:prstGeom prst="rect">
                      <a:avLst/>
                    </a:prstGeom>
                  </pic:spPr>
                </pic:pic>
              </a:graphicData>
            </a:graphic>
          </wp:inline>
        </w:drawing>
      </w:r>
    </w:p>
    <w:p w14:paraId="40E6590C" w14:textId="6B732D2F" w:rsidR="006F488A" w:rsidRDefault="006F488A" w:rsidP="006F488A">
      <w:pPr>
        <w:jc w:val="center"/>
        <w:rPr>
          <w:rFonts w:ascii="黑体" w:eastAsia="黑体" w:hAnsi="黑体"/>
          <w:szCs w:val="21"/>
        </w:rPr>
      </w:pPr>
      <w:r>
        <w:rPr>
          <w:noProof/>
        </w:rPr>
        <w:drawing>
          <wp:inline distT="0" distB="0" distL="0" distR="0" wp14:anchorId="25D00063" wp14:editId="133EC28D">
            <wp:extent cx="2647666" cy="903382"/>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1990" cy="962861"/>
                    </a:xfrm>
                    <a:prstGeom prst="rect">
                      <a:avLst/>
                    </a:prstGeom>
                  </pic:spPr>
                </pic:pic>
              </a:graphicData>
            </a:graphic>
          </wp:inline>
        </w:drawing>
      </w:r>
    </w:p>
    <w:p w14:paraId="3C9944BB" w14:textId="0D0A1B29" w:rsidR="006F488A" w:rsidRDefault="006F488A" w:rsidP="006F488A">
      <w:pPr>
        <w:jc w:val="center"/>
        <w:rPr>
          <w:rFonts w:ascii="黑体" w:eastAsia="黑体" w:hAnsi="黑体"/>
          <w:szCs w:val="21"/>
        </w:rPr>
      </w:pPr>
      <w:r>
        <w:rPr>
          <w:noProof/>
        </w:rPr>
        <w:drawing>
          <wp:inline distT="0" distB="0" distL="0" distR="0" wp14:anchorId="56A27D95" wp14:editId="71D8D08C">
            <wp:extent cx="2661313" cy="1222679"/>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1213" cy="1254793"/>
                    </a:xfrm>
                    <a:prstGeom prst="rect">
                      <a:avLst/>
                    </a:prstGeom>
                  </pic:spPr>
                </pic:pic>
              </a:graphicData>
            </a:graphic>
          </wp:inline>
        </w:drawing>
      </w:r>
    </w:p>
    <w:p w14:paraId="57C0AF03" w14:textId="10757E19" w:rsidR="006F488A" w:rsidRDefault="006F488A" w:rsidP="006F488A">
      <w:pPr>
        <w:jc w:val="center"/>
        <w:rPr>
          <w:rFonts w:ascii="黑体" w:eastAsia="黑体" w:hAnsi="黑体"/>
          <w:szCs w:val="21"/>
        </w:rPr>
      </w:pPr>
      <w:r>
        <w:rPr>
          <w:noProof/>
        </w:rPr>
        <w:lastRenderedPageBreak/>
        <w:drawing>
          <wp:inline distT="0" distB="0" distL="0" distR="0" wp14:anchorId="0B28566F" wp14:editId="23744FF1">
            <wp:extent cx="2643145" cy="1553237"/>
            <wp:effectExtent l="0" t="0" r="508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7572" cy="1579344"/>
                    </a:xfrm>
                    <a:prstGeom prst="rect">
                      <a:avLst/>
                    </a:prstGeom>
                  </pic:spPr>
                </pic:pic>
              </a:graphicData>
            </a:graphic>
          </wp:inline>
        </w:drawing>
      </w:r>
    </w:p>
    <w:p w14:paraId="0673374A" w14:textId="0BB10442" w:rsidR="006F488A" w:rsidRDefault="006F488A" w:rsidP="006F488A">
      <w:pPr>
        <w:jc w:val="center"/>
        <w:rPr>
          <w:rFonts w:ascii="黑体" w:eastAsia="黑体" w:hAnsi="黑体"/>
          <w:szCs w:val="21"/>
        </w:rPr>
      </w:pPr>
      <w:r>
        <w:rPr>
          <w:noProof/>
        </w:rPr>
        <w:drawing>
          <wp:inline distT="0" distB="0" distL="0" distR="0" wp14:anchorId="4551D0FB" wp14:editId="4F51AEF0">
            <wp:extent cx="2520911" cy="16650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9603" cy="1690583"/>
                    </a:xfrm>
                    <a:prstGeom prst="rect">
                      <a:avLst/>
                    </a:prstGeom>
                  </pic:spPr>
                </pic:pic>
              </a:graphicData>
            </a:graphic>
          </wp:inline>
        </w:drawing>
      </w:r>
    </w:p>
    <w:p w14:paraId="20FD0E01" w14:textId="1C1C6DB9" w:rsidR="006F488A" w:rsidRDefault="006F488A" w:rsidP="006F488A">
      <w:pPr>
        <w:pBdr>
          <w:bottom w:val="single" w:sz="6" w:space="1" w:color="auto"/>
        </w:pBdr>
        <w:jc w:val="center"/>
        <w:rPr>
          <w:rFonts w:ascii="黑体" w:eastAsia="黑体" w:hAnsi="黑体"/>
          <w:szCs w:val="21"/>
        </w:rPr>
      </w:pPr>
      <w:r>
        <w:rPr>
          <w:noProof/>
        </w:rPr>
        <w:drawing>
          <wp:inline distT="0" distB="0" distL="0" distR="0" wp14:anchorId="15315BB8" wp14:editId="256483AE">
            <wp:extent cx="2497540" cy="124365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3368" cy="1261499"/>
                    </a:xfrm>
                    <a:prstGeom prst="rect">
                      <a:avLst/>
                    </a:prstGeom>
                  </pic:spPr>
                </pic:pic>
              </a:graphicData>
            </a:graphic>
          </wp:inline>
        </w:drawing>
      </w:r>
    </w:p>
    <w:p w14:paraId="09AA1EF0" w14:textId="25162384" w:rsidR="006F488A" w:rsidRPr="007D2278" w:rsidRDefault="007D2278" w:rsidP="007D2278">
      <w:pPr>
        <w:rPr>
          <w:rFonts w:ascii="黑体" w:eastAsia="黑体" w:hAnsi="黑体"/>
          <w:b/>
          <w:bCs/>
          <w:szCs w:val="21"/>
        </w:rPr>
      </w:pPr>
      <w:r w:rsidRPr="007D2278">
        <w:rPr>
          <w:rFonts w:ascii="黑体" w:eastAsia="黑体" w:hAnsi="黑体" w:hint="eastAsia"/>
          <w:b/>
          <w:bCs/>
          <w:szCs w:val="21"/>
        </w:rPr>
        <w:t>作业例题：</w:t>
      </w:r>
    </w:p>
    <w:p w14:paraId="0E5319EC" w14:textId="67CDB147" w:rsidR="007D2278" w:rsidRDefault="007D2278" w:rsidP="007D2278">
      <w:pPr>
        <w:rPr>
          <w:rFonts w:ascii="黑体" w:eastAsia="黑体" w:hAnsi="黑体"/>
          <w:szCs w:val="21"/>
        </w:rPr>
      </w:pPr>
      <w:r>
        <w:rPr>
          <w:noProof/>
        </w:rPr>
        <w:drawing>
          <wp:inline distT="0" distB="0" distL="0" distR="0" wp14:anchorId="5B9E12A5" wp14:editId="2CDAFAA1">
            <wp:extent cx="5274310" cy="15836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83690"/>
                    </a:xfrm>
                    <a:prstGeom prst="rect">
                      <a:avLst/>
                    </a:prstGeom>
                  </pic:spPr>
                </pic:pic>
              </a:graphicData>
            </a:graphic>
          </wp:inline>
        </w:drawing>
      </w:r>
    </w:p>
    <w:p w14:paraId="6829BA0B" w14:textId="599424FE" w:rsidR="007D2278" w:rsidRPr="00FB1B0C" w:rsidRDefault="007D2278" w:rsidP="007D2278">
      <w:pPr>
        <w:jc w:val="left"/>
        <w:rPr>
          <w:rFonts w:ascii="宋体" w:eastAsia="宋体" w:hAnsi="宋体"/>
        </w:rPr>
      </w:pPr>
      <w:r w:rsidRPr="007A3E7B">
        <w:rPr>
          <w:rFonts w:ascii="宋体" w:eastAsia="宋体" w:hAnsi="宋体" w:hint="eastAsia"/>
        </w:rPr>
        <w:t>（1）</w:t>
      </w:r>
    </w:p>
    <w:p w14:paraId="23D324CB" w14:textId="77777777" w:rsidR="007D2278" w:rsidRPr="00FB1B0C" w:rsidRDefault="00D11229" w:rsidP="007D2278">
      <w:pPr>
        <w:jc w:val="left"/>
        <w:rPr>
          <w:rFonts w:ascii="宋体" w:eastAsia="宋体" w:hAnsi="宋体"/>
        </w:rPr>
      </w:pPr>
      <m:oMathPara>
        <m:oMath>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1</m:t>
              </m:r>
            </m:sub>
          </m:sSub>
          <m:r>
            <w:rPr>
              <w:rFonts w:ascii="微软雅黑" w:eastAsia="微软雅黑" w:hAnsi="微软雅黑" w:cs="微软雅黑" w:hint="eastAsia"/>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2</m:t>
              </m:r>
            </m:sub>
          </m:sSub>
          <m:r>
            <w:rPr>
              <w:rFonts w:ascii="微软雅黑" w:eastAsia="微软雅黑" w:hAnsi="微软雅黑" w:cs="微软雅黑" w:hint="eastAsia"/>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3</m:t>
              </m:r>
            </m:sub>
          </m:sSub>
          <m:r>
            <w:rPr>
              <w:rFonts w:ascii="Cambria Math" w:eastAsia="宋体" w:hAnsi="Cambria Math" w:hint="eastAsia"/>
            </w:rPr>
            <m:t>=</m:t>
          </m:r>
          <m:r>
            <w:rPr>
              <w:rFonts w:ascii="Cambria Math" w:eastAsia="宋体" w:hAnsi="Cambria Math"/>
            </w:rPr>
            <m:t>C</m:t>
          </m:r>
          <m:f>
            <m:fPr>
              <m:ctrlPr>
                <w:rPr>
                  <w:rFonts w:ascii="Cambria Math" w:eastAsia="宋体" w:hAnsi="Cambria Math"/>
                  <w:i/>
                </w:rPr>
              </m:ctrlPr>
            </m:fPr>
            <m:num>
              <m:r>
                <w:rPr>
                  <w:rFonts w:ascii="Cambria Math" w:eastAsia="宋体" w:hAnsi="Cambria Math"/>
                </w:rPr>
                <m:t>ⅆh</m:t>
              </m:r>
            </m:num>
            <m:den>
              <m:r>
                <w:rPr>
                  <w:rFonts w:ascii="Cambria Math" w:eastAsia="宋体" w:hAnsi="Cambria Math"/>
                </w:rPr>
                <m:t>ⅆt</m:t>
              </m:r>
            </m:den>
          </m:f>
        </m:oMath>
      </m:oMathPara>
    </w:p>
    <w:p w14:paraId="76374FB1" w14:textId="77777777" w:rsidR="007D2278" w:rsidRDefault="007D2278" w:rsidP="007D2278">
      <w:pPr>
        <w:jc w:val="center"/>
        <w:rPr>
          <w:rFonts w:ascii="宋体" w:eastAsia="宋体" w:hAnsi="宋体"/>
        </w:rPr>
      </w:pPr>
      <w:r>
        <w:rPr>
          <w:rFonts w:ascii="宋体" w:eastAsia="宋体" w:hAnsi="宋体" w:hint="eastAsia"/>
        </w:rPr>
        <w:t>物料平衡方程：</w:t>
      </w:r>
      <m:oMath>
        <m:d>
          <m:dPr>
            <m:begChr m:val="{"/>
            <m:endChr m:val=""/>
            <m:ctrlPr>
              <w:rPr>
                <w:rFonts w:ascii="Cambria Math" w:eastAsia="宋体" w:hAnsi="Cambria Math"/>
                <w:i/>
              </w:rPr>
            </m:ctrlPr>
          </m:dPr>
          <m:e>
            <m:eqArr>
              <m:eqArrPr>
                <m:ctrlPr>
                  <w:rPr>
                    <w:rFonts w:ascii="Cambria Math" w:eastAsia="宋体" w:hAnsi="Cambria Math"/>
                    <w:i/>
                  </w:rPr>
                </m:ctrlPr>
              </m:eqArrPr>
              <m:e>
                <m:f>
                  <m:fPr>
                    <m:ctrlPr>
                      <w:rPr>
                        <w:rFonts w:ascii="Cambria Math" w:eastAsia="宋体" w:hAnsi="Cambria Math"/>
                        <w:i/>
                      </w:rPr>
                    </m:ctrlPr>
                  </m:fPr>
                  <m:num>
                    <m:r>
                      <w:rPr>
                        <w:rFonts w:ascii="Cambria Math" w:eastAsia="宋体" w:hAnsi="Cambria Math"/>
                      </w:rPr>
                      <m:t>ⅆh</m:t>
                    </m:r>
                  </m:num>
                  <m:den>
                    <m:r>
                      <w:rPr>
                        <w:rFonts w:ascii="Cambria Math" w:eastAsia="宋体" w:hAnsi="Cambria Math"/>
                      </w:rPr>
                      <m:t>ⅆt</m:t>
                    </m:r>
                  </m:den>
                </m:f>
                <m:r>
                  <w:rPr>
                    <w:rFonts w:ascii="Cambria Math" w:eastAsia="宋体" w:hAnsi="Cambria Math" w:hint="eastAsia"/>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1</m:t>
                        </m:r>
                      </m:sub>
                    </m:sSub>
                    <m:r>
                      <w:rPr>
                        <w:rFonts w:ascii="微软雅黑" w:eastAsia="微软雅黑" w:hAnsi="微软雅黑" w:cs="微软雅黑" w:hint="eastAsia"/>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2</m:t>
                        </m:r>
                      </m:sub>
                    </m:sSub>
                    <m:r>
                      <w:rPr>
                        <w:rFonts w:ascii="微软雅黑" w:eastAsia="微软雅黑" w:hAnsi="微软雅黑" w:cs="微软雅黑" w:hint="eastAsia"/>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3</m:t>
                        </m:r>
                      </m:sub>
                    </m:sSub>
                  </m:num>
                  <m:den>
                    <m:r>
                      <w:rPr>
                        <w:rFonts w:ascii="Cambria Math" w:eastAsia="宋体" w:hAnsi="Cambria Math"/>
                      </w:rPr>
                      <m:t>C</m:t>
                    </m:r>
                  </m:den>
                </m:f>
              </m:e>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1</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hint="eastAsia"/>
                      </w:rPr>
                      <m:t>1</m:t>
                    </m:r>
                  </m:sub>
                </m:sSub>
                <m:r>
                  <w:rPr>
                    <w:rFonts w:ascii="Cambria Math" w:eastAsia="宋体" w:hAnsi="Cambria Math" w:hint="eastAsia"/>
                  </w:rPr>
                  <m:t>x</m:t>
                </m:r>
              </m:e>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2</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rPr>
                      <m:t>2</m:t>
                    </m:r>
                  </m:sub>
                </m:sSub>
                <m:rad>
                  <m:radPr>
                    <m:degHide m:val="1"/>
                    <m:ctrlPr>
                      <w:rPr>
                        <w:rFonts w:ascii="Cambria Math" w:eastAsia="宋体" w:hAnsi="Cambria Math"/>
                        <w:i/>
                      </w:rPr>
                    </m:ctrlPr>
                  </m:radPr>
                  <m:deg/>
                  <m:e>
                    <m:r>
                      <w:rPr>
                        <w:rFonts w:ascii="Cambria Math" w:eastAsia="宋体" w:hAnsi="Cambria Math"/>
                      </w:rPr>
                      <m:t>h</m:t>
                    </m:r>
                  </m:e>
                </m:rad>
                <m:ctrlPr>
                  <w:rPr>
                    <w:rFonts w:ascii="Cambria Math" w:eastAsia="Cambria Math" w:hAnsi="Cambria Math" w:cs="Cambria Math"/>
                    <w:i/>
                  </w:rPr>
                </m:ctrlPr>
              </m:e>
              <m:e>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3</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hint="eastAsia"/>
                      </w:rPr>
                      <m:t>3</m:t>
                    </m:r>
                  </m:sub>
                </m:sSub>
                <m:rad>
                  <m:radPr>
                    <m:degHide m:val="1"/>
                    <m:ctrlPr>
                      <w:rPr>
                        <w:rFonts w:ascii="Cambria Math" w:eastAsia="宋体" w:hAnsi="Cambria Math"/>
                        <w:i/>
                      </w:rPr>
                    </m:ctrlPr>
                  </m:radPr>
                  <m:deg/>
                  <m:e>
                    <m:r>
                      <w:rPr>
                        <w:rFonts w:ascii="Cambria Math" w:eastAsia="宋体" w:hAnsi="Cambria Math"/>
                      </w:rPr>
                      <m:t>h</m:t>
                    </m:r>
                  </m:e>
                </m:rad>
              </m:e>
            </m:eqArr>
          </m:e>
        </m:d>
      </m:oMath>
    </w:p>
    <w:p w14:paraId="42F9323C" w14:textId="77777777" w:rsidR="007D2278" w:rsidRDefault="007D2278" w:rsidP="007D2278">
      <w:pPr>
        <w:jc w:val="center"/>
        <w:rPr>
          <w:rFonts w:ascii="宋体" w:eastAsia="宋体" w:hAnsi="宋体"/>
        </w:rPr>
      </w:pPr>
      <w:r>
        <w:rPr>
          <w:rFonts w:ascii="宋体" w:eastAsia="宋体" w:hAnsi="宋体" w:hint="eastAsia"/>
        </w:rPr>
        <w:t>则：</w:t>
      </w:r>
      <m:oMath>
        <m:f>
          <m:fPr>
            <m:ctrlPr>
              <w:rPr>
                <w:rFonts w:ascii="Cambria Math" w:eastAsia="宋体" w:hAnsi="Cambria Math"/>
                <w:i/>
              </w:rPr>
            </m:ctrlPr>
          </m:fPr>
          <m:num>
            <m:r>
              <w:rPr>
                <w:rFonts w:ascii="Cambria Math" w:eastAsia="宋体" w:hAnsi="Cambria Math" w:hint="eastAsia"/>
              </w:rPr>
              <m:t>d</m:t>
            </m:r>
            <m:r>
              <w:rPr>
                <w:rFonts w:ascii="Cambria Math" w:eastAsia="宋体" w:hAnsi="Cambria Math"/>
              </w:rPr>
              <m:t>h</m:t>
            </m:r>
          </m:num>
          <m:den>
            <m:r>
              <w:rPr>
                <w:rFonts w:ascii="Cambria Math" w:eastAsia="宋体" w:hAnsi="Cambria Math" w:hint="eastAsia"/>
              </w:rPr>
              <m:t>d</m:t>
            </m:r>
            <m:r>
              <w:rPr>
                <w:rFonts w:ascii="Cambria Math" w:eastAsia="宋体" w:hAnsi="Cambria Math"/>
              </w:rPr>
              <m:t>t</m:t>
            </m:r>
          </m:den>
        </m:f>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1</m:t>
                </m:r>
              </m:sub>
            </m:sSub>
            <m:r>
              <w:rPr>
                <w:rFonts w:ascii="Cambria Math" w:eastAsia="宋体" w:hAnsi="Cambria Math"/>
              </w:rPr>
              <m:t>x-(</m:t>
            </m:r>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3</m:t>
                </m:r>
              </m:sub>
            </m:sSub>
            <m:r>
              <w:rPr>
                <w:rFonts w:ascii="Cambria Math" w:eastAsia="宋体" w:hAnsi="Cambria Math"/>
              </w:rPr>
              <m:t>)</m:t>
            </m:r>
            <m:rad>
              <m:radPr>
                <m:degHide m:val="1"/>
                <m:ctrlPr>
                  <w:rPr>
                    <w:rFonts w:ascii="Cambria Math" w:eastAsia="宋体" w:hAnsi="Cambria Math"/>
                    <w:i/>
                  </w:rPr>
                </m:ctrlPr>
              </m:radPr>
              <m:deg/>
              <m:e>
                <m:r>
                  <w:rPr>
                    <w:rFonts w:ascii="Cambria Math" w:eastAsia="宋体" w:hAnsi="Cambria Math"/>
                  </w:rPr>
                  <m:t>h</m:t>
                </m:r>
              </m:e>
            </m:rad>
          </m:num>
          <m:den>
            <m:r>
              <w:rPr>
                <w:rFonts w:ascii="Cambria Math" w:eastAsia="宋体" w:hAnsi="Cambria Math"/>
              </w:rPr>
              <m:t>C</m:t>
            </m:r>
          </m:den>
        </m:f>
      </m:oMath>
    </w:p>
    <w:p w14:paraId="6D09083A" w14:textId="77777777" w:rsidR="007D2278" w:rsidRDefault="007D2278" w:rsidP="007D2278">
      <w:pPr>
        <w:jc w:val="center"/>
        <w:rPr>
          <w:rFonts w:ascii="宋体" w:eastAsia="宋体" w:hAnsi="宋体"/>
        </w:rPr>
      </w:pPr>
      <w:r>
        <w:rPr>
          <w:rFonts w:ascii="宋体" w:eastAsia="宋体" w:hAnsi="宋体" w:hint="eastAsia"/>
        </w:rPr>
        <w:lastRenderedPageBreak/>
        <w:t>令：</w:t>
      </w:r>
      <m:oMath>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∆h</m:t>
                </m:r>
                <m:r>
                  <w:rPr>
                    <w:rFonts w:ascii="Cambria Math" w:eastAsia="宋体" w:hAnsi="Cambria Math" w:hint="eastAsia"/>
                  </w:rPr>
                  <m:t>=</m:t>
                </m:r>
                <m:r>
                  <w:rPr>
                    <w:rFonts w:ascii="Cambria Math" w:eastAsia="宋体" w:hAnsi="Cambria Math"/>
                  </w:rPr>
                  <m:t>h-</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0</m:t>
                    </m:r>
                  </m:sub>
                </m:sSub>
              </m:e>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1</m:t>
                    </m:r>
                  </m:sub>
                </m:sSub>
                <m:r>
                  <w:rPr>
                    <w:rFonts w:ascii="Cambria Math" w:eastAsia="宋体" w:hAnsi="Cambria Math"/>
                  </w:rPr>
                  <m:t>=Q-</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10</m:t>
                    </m:r>
                  </m:sub>
                </m:sSub>
              </m:e>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2</m:t>
                    </m:r>
                  </m:sub>
                </m:sSub>
                <m:r>
                  <w:rPr>
                    <w:rFonts w:ascii="Cambria Math" w:eastAsia="宋体" w:hAnsi="Cambria Math"/>
                  </w:rPr>
                  <m:t>=Q-</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20</m:t>
                    </m:r>
                  </m:sub>
                </m:sSub>
                <m:ctrlPr>
                  <w:rPr>
                    <w:rFonts w:ascii="Cambria Math" w:eastAsia="Cambria Math" w:hAnsi="Cambria Math" w:cs="Cambria Math"/>
                    <w:i/>
                  </w:rPr>
                </m:ctrlPr>
              </m:e>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3</m:t>
                    </m:r>
                  </m:sub>
                </m:sSub>
                <m:r>
                  <w:rPr>
                    <w:rFonts w:ascii="Cambria Math" w:eastAsia="宋体" w:hAnsi="Cambria Math"/>
                  </w:rPr>
                  <m:t>=Q-</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30</m:t>
                    </m:r>
                  </m:sub>
                </m:sSub>
              </m:e>
            </m:eqArr>
          </m:e>
        </m:d>
      </m:oMath>
    </w:p>
    <w:p w14:paraId="0E8D9082" w14:textId="77777777" w:rsidR="007D2278" w:rsidRDefault="007D2278" w:rsidP="007D2278">
      <w:pPr>
        <w:jc w:val="center"/>
        <w:rPr>
          <w:rFonts w:ascii="宋体" w:eastAsia="宋体" w:hAnsi="宋体"/>
        </w:rPr>
      </w:pPr>
      <w:r>
        <w:rPr>
          <w:rFonts w:ascii="宋体" w:eastAsia="宋体" w:hAnsi="宋体" w:hint="eastAsia"/>
        </w:rPr>
        <w:t>增量形式：</w:t>
      </w:r>
      <m:oMath>
        <m:f>
          <m:fPr>
            <m:ctrlPr>
              <w:rPr>
                <w:rFonts w:ascii="Cambria Math" w:eastAsia="宋体" w:hAnsi="Cambria Math"/>
                <w:i/>
              </w:rPr>
            </m:ctrlPr>
          </m:fPr>
          <m:num>
            <m:r>
              <w:rPr>
                <w:rFonts w:ascii="Cambria Math" w:eastAsia="宋体" w:hAnsi="Cambria Math"/>
              </w:rPr>
              <m:t>d∆h</m:t>
            </m:r>
          </m:num>
          <m:den>
            <m:r>
              <w:rPr>
                <w:rFonts w:ascii="Cambria Math" w:eastAsia="宋体" w:hAnsi="Cambria Math"/>
              </w:rPr>
              <m:t>dt</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3</m:t>
                </m:r>
              </m:sub>
            </m:sSub>
          </m:num>
          <m:den>
            <m:r>
              <w:rPr>
                <w:rFonts w:ascii="Cambria Math" w:eastAsia="宋体" w:hAnsi="Cambria Math"/>
              </w:rPr>
              <m:t>C</m:t>
            </m:r>
          </m:den>
        </m:f>
      </m:oMath>
    </w:p>
    <w:p w14:paraId="67ED9361" w14:textId="77777777" w:rsidR="007D2278" w:rsidRDefault="007D2278" w:rsidP="007D2278">
      <w:pPr>
        <w:jc w:val="center"/>
        <w:rPr>
          <w:rFonts w:ascii="宋体" w:eastAsia="宋体" w:hAnsi="宋体"/>
        </w:rPr>
      </w:pPr>
      <w:r>
        <w:rPr>
          <w:rFonts w:ascii="宋体" w:eastAsia="宋体" w:hAnsi="宋体" w:hint="eastAsia"/>
        </w:rPr>
        <w:t>又：</w:t>
      </w:r>
      <m:oMath>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1</m:t>
                    </m:r>
                  </m:sub>
                </m:sSub>
                <m:r>
                  <w:rPr>
                    <w:rFonts w:ascii="Cambria Math" w:eastAsia="宋体" w:hAnsi="Cambria Math" w:hint="eastAsia"/>
                  </w:rPr>
                  <m:t>=</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hint="eastAsia"/>
                      </w:rPr>
                      <m:t>1</m:t>
                    </m:r>
                  </m:sub>
                </m:sSub>
                <m:r>
                  <w:rPr>
                    <w:rFonts w:ascii="Cambria Math" w:eastAsia="宋体" w:hAnsi="Cambria Math"/>
                  </w:rPr>
                  <m:t>∆x</m:t>
                </m:r>
              </m:e>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rPr>
                      <m:t>2</m:t>
                    </m:r>
                  </m:sub>
                </m:sSub>
                <m:d>
                  <m:dPr>
                    <m:ctrlPr>
                      <w:rPr>
                        <w:rFonts w:ascii="Cambria Math" w:eastAsia="宋体" w:hAnsi="Cambria Math"/>
                        <w:i/>
                      </w:rPr>
                    </m:ctrlPr>
                  </m:dPr>
                  <m:e>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rad>
                    <m:r>
                      <w:rPr>
                        <w:rFonts w:ascii="Cambria Math" w:eastAsia="宋体" w:hAnsi="Cambria Math"/>
                      </w:rPr>
                      <m:t>-</m:t>
                    </m:r>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2</m:t>
                            </m:r>
                          </m:sub>
                        </m:sSub>
                      </m:e>
                    </m:rad>
                  </m:e>
                </m:d>
                <m:r>
                  <w:rPr>
                    <w:rFonts w:ascii="Cambria Math" w:eastAsia="宋体" w:hAnsi="Cambria Math"/>
                  </w:rPr>
                  <m:t>,</m:t>
                </m:r>
                <m:f>
                  <m:fPr>
                    <m:ctrlPr>
                      <w:rPr>
                        <w:rFonts w:ascii="Cambria Math" w:eastAsia="宋体" w:hAnsi="Cambria Math"/>
                        <w:i/>
                      </w:rPr>
                    </m:ctrlPr>
                  </m:fPr>
                  <m:num>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2</m:t>
                        </m:r>
                      </m:sub>
                    </m:sSub>
                  </m:num>
                  <m:den>
                    <m:r>
                      <w:rPr>
                        <w:rFonts w:ascii="Cambria Math" w:eastAsia="宋体" w:hAnsi="Cambria Math"/>
                      </w:rPr>
                      <m:t>∆h</m:t>
                    </m:r>
                  </m:den>
                </m:f>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2</m:t>
                        </m:r>
                      </m:sub>
                    </m:sSub>
                  </m:num>
                  <m:den>
                    <m:r>
                      <w:rPr>
                        <w:rFonts w:ascii="Cambria Math" w:eastAsia="宋体" w:hAnsi="Cambria Math"/>
                      </w:rPr>
                      <m:t>2</m:t>
                    </m:r>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rad>
                  </m:den>
                </m:f>
              </m:e>
              <m:e>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hint="eastAsia"/>
                      </w:rPr>
                      <m:t>3</m:t>
                    </m:r>
                  </m:sub>
                </m:sSub>
                <m:d>
                  <m:dPr>
                    <m:ctrlPr>
                      <w:rPr>
                        <w:rFonts w:ascii="Cambria Math" w:eastAsia="宋体" w:hAnsi="Cambria Math"/>
                        <w:i/>
                      </w:rPr>
                    </m:ctrlPr>
                  </m:dPr>
                  <m:e>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rad>
                    <m:r>
                      <w:rPr>
                        <w:rFonts w:ascii="Cambria Math" w:eastAsia="宋体" w:hAnsi="Cambria Math"/>
                      </w:rPr>
                      <m:t>-</m:t>
                    </m:r>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2</m:t>
                            </m:r>
                          </m:sub>
                        </m:sSub>
                      </m:e>
                    </m:rad>
                  </m:e>
                </m:d>
                <m:r>
                  <w:rPr>
                    <w:rFonts w:ascii="Cambria Math" w:eastAsia="宋体" w:hAnsi="Cambria Math"/>
                  </w:rPr>
                  <m:t>,</m:t>
                </m:r>
                <m:f>
                  <m:fPr>
                    <m:ctrlPr>
                      <w:rPr>
                        <w:rFonts w:ascii="Cambria Math" w:eastAsia="宋体" w:hAnsi="Cambria Math"/>
                        <w:i/>
                      </w:rPr>
                    </m:ctrlPr>
                  </m:fPr>
                  <m:num>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hint="eastAsia"/>
                          </w:rPr>
                          <m:t>3</m:t>
                        </m:r>
                      </m:sub>
                    </m:sSub>
                  </m:num>
                  <m:den>
                    <m:r>
                      <w:rPr>
                        <w:rFonts w:ascii="Cambria Math" w:eastAsia="宋体" w:hAnsi="Cambria Math"/>
                      </w:rPr>
                      <m:t>∆h</m:t>
                    </m:r>
                  </m:den>
                </m:f>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hint="eastAsia"/>
                          </w:rPr>
                          <m:t>3</m:t>
                        </m:r>
                      </m:sub>
                    </m:sSub>
                  </m:num>
                  <m:den>
                    <m:r>
                      <w:rPr>
                        <w:rFonts w:ascii="Cambria Math" w:eastAsia="宋体" w:hAnsi="Cambria Math"/>
                      </w:rPr>
                      <m:t>2</m:t>
                    </m:r>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rad>
                  </m:den>
                </m:f>
              </m:e>
            </m:eqArr>
          </m:e>
        </m:d>
        <m:r>
          <w:rPr>
            <w:rFonts w:ascii="Cambria Math" w:eastAsia="宋体" w:hAnsi="Cambria Math"/>
          </w:rPr>
          <m:t xml:space="preserve"> </m:t>
        </m:r>
      </m:oMath>
    </w:p>
    <w:p w14:paraId="203BED5F" w14:textId="77777777" w:rsidR="007D2278" w:rsidRDefault="007D2278" w:rsidP="007D2278">
      <w:pPr>
        <w:jc w:val="center"/>
        <w:rPr>
          <w:rFonts w:ascii="宋体" w:eastAsia="宋体" w:hAnsi="宋体"/>
        </w:rPr>
      </w:pPr>
      <w:r>
        <w:rPr>
          <w:rFonts w:ascii="宋体" w:eastAsia="宋体" w:hAnsi="宋体" w:hint="eastAsia"/>
        </w:rPr>
        <w:t>令：</w:t>
      </w:r>
      <m:oMath>
        <m:d>
          <m:dPr>
            <m:begChr m:val="{"/>
            <m:endChr m:val=""/>
            <m:ctrlPr>
              <w:rPr>
                <w:rFonts w:ascii="Cambria Math" w:eastAsia="宋体" w:hAnsi="Cambria Math"/>
                <w:i/>
              </w:rPr>
            </m:ctrlPr>
          </m:dPr>
          <m:e>
            <m:eqArr>
              <m:eqArrPr>
                <m:ctrlPr>
                  <w:rPr>
                    <w:rFonts w:ascii="Cambria Math" w:eastAsia="宋体" w:hAnsi="Cambria Math"/>
                    <w:i/>
                  </w:rPr>
                </m:ctrlPr>
              </m:eqArr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2</m:t>
                    </m:r>
                  </m:sub>
                </m:sSub>
                <m:r>
                  <w:rPr>
                    <w:rFonts w:ascii="Cambria Math" w:eastAsia="宋体" w:hAnsi="Cambria Math" w:hint="eastAsia"/>
                  </w:rPr>
                  <m:t>=</m:t>
                </m:r>
                <m:f>
                  <m:fPr>
                    <m:ctrlPr>
                      <w:rPr>
                        <w:rFonts w:ascii="Cambria Math" w:eastAsia="宋体" w:hAnsi="Cambria Math"/>
                        <w:i/>
                      </w:rPr>
                    </m:ctrlPr>
                  </m:fPr>
                  <m:num>
                    <m:r>
                      <w:rPr>
                        <w:rFonts w:ascii="Cambria Math" w:eastAsia="宋体" w:hAnsi="Cambria Math" w:hint="eastAsia"/>
                      </w:rPr>
                      <m:t>2</m:t>
                    </m:r>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rad>
                  </m:num>
                  <m:den>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rPr>
                          <m:t>2</m:t>
                        </m:r>
                      </m:sub>
                    </m:sSub>
                  </m:den>
                </m:f>
              </m:e>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3</m:t>
                    </m:r>
                  </m:sub>
                </m:sSub>
                <m:r>
                  <w:rPr>
                    <w:rFonts w:ascii="Cambria Math" w:eastAsia="宋体" w:hAnsi="Cambria Math" w:hint="eastAsia"/>
                  </w:rPr>
                  <m:t>=</m:t>
                </m:r>
                <m:f>
                  <m:fPr>
                    <m:ctrlPr>
                      <w:rPr>
                        <w:rFonts w:ascii="Cambria Math" w:eastAsia="宋体" w:hAnsi="Cambria Math"/>
                        <w:i/>
                      </w:rPr>
                    </m:ctrlPr>
                  </m:fPr>
                  <m:num>
                    <m:r>
                      <w:rPr>
                        <w:rFonts w:ascii="Cambria Math" w:eastAsia="宋体" w:hAnsi="Cambria Math" w:hint="eastAsia"/>
                      </w:rPr>
                      <m:t>2</m:t>
                    </m:r>
                    <m:rad>
                      <m:radPr>
                        <m:degHide m:val="1"/>
                        <m:ctrlPr>
                          <w:rPr>
                            <w:rFonts w:ascii="Cambria Math" w:eastAsia="宋体" w:hAnsi="Cambria Math"/>
                            <w:i/>
                          </w:rPr>
                        </m:ctrlPr>
                      </m:radPr>
                      <m:deg/>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rad>
                  </m:num>
                  <m:den>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rPr>
                          <m:t>3</m:t>
                        </m:r>
                      </m:sub>
                    </m:sSub>
                  </m:den>
                </m:f>
              </m:e>
            </m:eqArr>
          </m:e>
        </m:d>
      </m:oMath>
    </w:p>
    <w:p w14:paraId="360E1607" w14:textId="77777777" w:rsidR="007D2278" w:rsidRDefault="007D2278" w:rsidP="007D2278">
      <w:pPr>
        <w:jc w:val="center"/>
        <w:rPr>
          <w:rFonts w:ascii="宋体" w:eastAsia="宋体" w:hAnsi="宋体"/>
        </w:rPr>
      </w:pPr>
      <w:r>
        <w:rPr>
          <w:rFonts w:ascii="宋体" w:eastAsia="宋体" w:hAnsi="宋体" w:hint="eastAsia"/>
        </w:rPr>
        <w:t>动态微分方程：</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2</m:t>
            </m:r>
          </m:sub>
        </m:sSub>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3</m:t>
            </m:r>
          </m:sub>
        </m:sSub>
        <m:r>
          <w:rPr>
            <w:rFonts w:ascii="Cambria Math" w:eastAsia="宋体" w:hAnsi="Cambria Math"/>
          </w:rPr>
          <m:t>C</m:t>
        </m:r>
        <m:f>
          <m:fPr>
            <m:ctrlPr>
              <w:rPr>
                <w:rFonts w:ascii="Cambria Math" w:eastAsia="宋体" w:hAnsi="Cambria Math"/>
                <w:i/>
              </w:rPr>
            </m:ctrlPr>
          </m:fPr>
          <m:num>
            <m:r>
              <w:rPr>
                <w:rFonts w:ascii="Cambria Math" w:eastAsia="宋体" w:hAnsi="Cambria Math"/>
              </w:rPr>
              <m:t>d∆h</m:t>
            </m:r>
          </m:num>
          <m:den>
            <m:r>
              <w:rPr>
                <w:rFonts w:ascii="Cambria Math" w:eastAsia="宋体" w:hAnsi="Cambria Math"/>
              </w:rPr>
              <m:t>dt</m:t>
            </m:r>
          </m:den>
        </m:f>
        <m:r>
          <w:rPr>
            <w:rFonts w:ascii="Cambria Math" w:eastAsia="宋体" w:hAnsi="Cambria Math" w:hint="eastAsia"/>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3</m:t>
                </m:r>
              </m:sub>
            </m:sSub>
          </m:e>
        </m:d>
        <m:r>
          <w:rPr>
            <w:rFonts w:ascii="Cambria Math" w:eastAsia="宋体" w:hAnsi="Cambria Math"/>
          </w:rPr>
          <m:t>∆h=</m:t>
        </m:r>
        <m:sSub>
          <m:sSubPr>
            <m:ctrlPr>
              <w:rPr>
                <w:rFonts w:ascii="Cambria Math" w:eastAsia="宋体" w:hAnsi="Cambria Math"/>
                <w:i/>
              </w:rPr>
            </m:ctrlPr>
          </m:sSubPr>
          <m:e>
            <m:r>
              <w:rPr>
                <w:rFonts w:ascii="Cambria Math" w:eastAsia="宋体" w:hAnsi="Cambria Math" w:hint="eastAsia"/>
              </w:rPr>
              <m:t>k</m:t>
            </m:r>
          </m:e>
          <m:sub>
            <m:r>
              <w:rPr>
                <w:rFonts w:ascii="Cambria Math" w:eastAsia="宋体" w:hAnsi="Cambria Math" w:hint="eastAsia"/>
              </w:rPr>
              <m:t>1</m:t>
            </m:r>
          </m:sub>
        </m:sSub>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2</m:t>
            </m:r>
          </m:sub>
        </m:sSub>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3</m:t>
            </m:r>
          </m:sub>
        </m:sSub>
        <m:r>
          <w:rPr>
            <w:rFonts w:ascii="Cambria Math" w:eastAsia="宋体" w:hAnsi="Cambria Math"/>
          </w:rPr>
          <m:t>∆x</m:t>
        </m:r>
      </m:oMath>
    </w:p>
    <w:p w14:paraId="556FCD14" w14:textId="235C1651" w:rsidR="007D2278" w:rsidRDefault="007D2278" w:rsidP="007D2278">
      <w:pPr>
        <w:jc w:val="left"/>
        <w:rPr>
          <w:rFonts w:ascii="宋体" w:eastAsia="宋体" w:hAnsi="宋体"/>
        </w:rPr>
      </w:pPr>
      <w:r>
        <w:rPr>
          <w:rFonts w:ascii="宋体" w:eastAsia="宋体" w:hAnsi="宋体" w:hint="eastAsia"/>
        </w:rPr>
        <w:t>(</w:t>
      </w:r>
      <w:r>
        <w:rPr>
          <w:rFonts w:ascii="宋体" w:eastAsia="宋体" w:hAnsi="宋体"/>
        </w:rPr>
        <w:t>2)</w:t>
      </w:r>
    </w:p>
    <w:p w14:paraId="3D1B5D7F" w14:textId="77777777" w:rsidR="007D2278" w:rsidRPr="007D6121" w:rsidRDefault="007D2278" w:rsidP="007D2278">
      <w:pPr>
        <w:jc w:val="center"/>
        <w:rPr>
          <w:rFonts w:ascii="宋体" w:eastAsia="宋体" w:hAnsi="宋体"/>
          <w:i/>
        </w:rPr>
      </w:pPr>
      <m:oMathPara>
        <m:oMath>
          <m:r>
            <w:rPr>
              <w:rFonts w:ascii="Cambria Math" w:eastAsia="宋体" w:hAnsi="Cambria Math"/>
            </w:rPr>
            <m:t>∆</m:t>
          </m:r>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1</m:t>
              </m:r>
            </m:sub>
          </m:sSub>
          <m:r>
            <w:rPr>
              <w:rFonts w:ascii="Cambria Math" w:eastAsia="宋体" w:hAnsi="Cambria Math"/>
            </w:rPr>
            <m:t>=C</m:t>
          </m:r>
          <m:f>
            <m:fPr>
              <m:ctrlPr>
                <w:rPr>
                  <w:rFonts w:ascii="Cambria Math" w:eastAsia="宋体" w:hAnsi="Cambria Math"/>
                  <w:i/>
                </w:rPr>
              </m:ctrlPr>
            </m:fPr>
            <m:num>
              <m:r>
                <w:rPr>
                  <w:rFonts w:ascii="Cambria Math" w:eastAsia="宋体" w:hAnsi="Cambria Math"/>
                </w:rPr>
                <m:t>d∆h</m:t>
              </m:r>
            </m:num>
            <m:den>
              <m:r>
                <w:rPr>
                  <w:rFonts w:ascii="Cambria Math" w:eastAsia="宋体" w:hAnsi="Cambria Math"/>
                </w:rPr>
                <m:t>dt</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2</m:t>
                  </m:r>
                </m:sub>
              </m:sSub>
            </m:den>
          </m:f>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3</m:t>
                  </m:r>
                </m:sub>
              </m:sSub>
            </m:den>
          </m:f>
          <m:r>
            <w:rPr>
              <w:rFonts w:ascii="Cambria Math" w:eastAsia="宋体" w:hAnsi="Cambria Math"/>
            </w:rPr>
            <m:t>)∆h</m:t>
          </m:r>
        </m:oMath>
      </m:oMathPara>
    </w:p>
    <w:p w14:paraId="5DDE93D2" w14:textId="77777777" w:rsidR="007D2278" w:rsidRPr="007D6121" w:rsidRDefault="00D11229" w:rsidP="007D2278">
      <w:pPr>
        <w:jc w:val="center"/>
        <w:rPr>
          <w:rFonts w:ascii="宋体" w:eastAsia="宋体" w:hAnsi="宋体"/>
          <w:i/>
        </w:rPr>
      </w:pPr>
      <m:oMathPara>
        <m:oMath>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1</m:t>
              </m:r>
            </m:sub>
          </m:sSub>
          <m:d>
            <m:dPr>
              <m:ctrlPr>
                <w:rPr>
                  <w:rFonts w:ascii="Cambria Math" w:eastAsia="宋体" w:hAnsi="Cambria Math"/>
                  <w:i/>
                </w:rPr>
              </m:ctrlPr>
            </m:dPr>
            <m:e>
              <m:r>
                <w:rPr>
                  <w:rFonts w:ascii="Cambria Math" w:eastAsia="宋体" w:hAnsi="Cambria Math" w:hint="eastAsia"/>
                </w:rPr>
                <m:t>s</m:t>
              </m:r>
            </m:e>
          </m:d>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2</m:t>
                  </m:r>
                </m:sub>
              </m:sSub>
            </m:den>
          </m:f>
          <m:r>
            <w:rPr>
              <w:rFonts w:ascii="Cambria Math" w:eastAsia="宋体" w:hAnsi="Cambria Math"/>
            </w:rPr>
            <m:t>+</m:t>
          </m:r>
          <m:f>
            <m:fPr>
              <m:ctrlPr>
                <w:rPr>
                  <w:rFonts w:ascii="Cambria Math" w:eastAsia="宋体" w:hAnsi="Cambria Math"/>
                  <w:i/>
                </w:rPr>
              </m:ctrlPr>
            </m:fPr>
            <m:num>
              <m:r>
                <w:rPr>
                  <w:rFonts w:ascii="Cambria Math" w:eastAsia="宋体" w:hAnsi="Cambria Math"/>
                </w:rPr>
                <m:t>1</m:t>
              </m:r>
            </m:num>
            <m:den>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hint="eastAsia"/>
                    </w:rPr>
                    <m:t>3</m:t>
                  </m:r>
                </m:sub>
              </m:sSub>
            </m:den>
          </m:f>
          <m:r>
            <w:rPr>
              <w:rFonts w:ascii="Cambria Math" w:eastAsia="宋体" w:hAnsi="Cambria Math"/>
            </w:rPr>
            <m:t>)H(s)</m:t>
          </m:r>
          <m:r>
            <w:rPr>
              <w:rFonts w:ascii="Cambria Math" w:eastAsia="宋体" w:hAnsi="Cambria Math" w:hint="eastAsia"/>
            </w:rPr>
            <m:t>=</m:t>
          </m:r>
          <m:r>
            <w:rPr>
              <w:rFonts w:ascii="Cambria Math" w:eastAsia="宋体" w:hAnsi="Cambria Math"/>
            </w:rPr>
            <m:t>CsH(s)</m:t>
          </m:r>
        </m:oMath>
      </m:oMathPara>
    </w:p>
    <w:p w14:paraId="3ED9D274" w14:textId="77777777" w:rsidR="007D2278" w:rsidRDefault="007D2278" w:rsidP="007D2278">
      <w:pPr>
        <w:jc w:val="left"/>
        <w:rPr>
          <w:rFonts w:ascii="宋体" w:eastAsia="宋体" w:hAnsi="宋体"/>
          <w:b/>
          <w:bCs/>
          <w:iCs/>
        </w:rPr>
      </w:pPr>
      <w:r w:rsidRPr="007D6121">
        <w:rPr>
          <w:rFonts w:ascii="宋体" w:eastAsia="宋体" w:hAnsi="宋体" w:hint="eastAsia"/>
          <w:b/>
          <w:bCs/>
          <w:iCs/>
        </w:rPr>
        <w:t>系统框图：</w:t>
      </w:r>
    </w:p>
    <w:p w14:paraId="456B8CF3" w14:textId="77777777" w:rsidR="007D2278" w:rsidRDefault="007D2278" w:rsidP="007D2278">
      <w:pPr>
        <w:jc w:val="center"/>
        <w:rPr>
          <w:rFonts w:ascii="宋体" w:eastAsia="宋体" w:hAnsi="宋体"/>
          <w:b/>
          <w:bCs/>
          <w:iCs/>
        </w:rPr>
      </w:pPr>
      <w:r>
        <w:rPr>
          <w:rFonts w:ascii="宋体" w:eastAsia="宋体" w:hAnsi="宋体"/>
          <w:b/>
          <w:bCs/>
          <w:iCs/>
          <w:noProof/>
        </w:rPr>
        <w:drawing>
          <wp:inline distT="0" distB="0" distL="0" distR="0" wp14:anchorId="3D52EAEF" wp14:editId="310BA0AD">
            <wp:extent cx="2163170" cy="1094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4792" cy="1110327"/>
                    </a:xfrm>
                    <a:prstGeom prst="rect">
                      <a:avLst/>
                    </a:prstGeom>
                    <a:noFill/>
                  </pic:spPr>
                </pic:pic>
              </a:graphicData>
            </a:graphic>
          </wp:inline>
        </w:drawing>
      </w:r>
    </w:p>
    <w:p w14:paraId="4A0B13D4" w14:textId="1ED0E670" w:rsidR="007D2278" w:rsidRDefault="007D2278" w:rsidP="007D2278">
      <w:pPr>
        <w:jc w:val="left"/>
        <w:rPr>
          <w:rFonts w:ascii="宋体" w:eastAsia="宋体" w:hAnsi="宋体"/>
          <w:iCs/>
        </w:rPr>
      </w:pPr>
      <w:r w:rsidRPr="007D6121">
        <w:rPr>
          <w:rFonts w:ascii="宋体" w:eastAsia="宋体" w:hAnsi="宋体" w:hint="eastAsia"/>
          <w:iCs/>
        </w:rPr>
        <w:t>（3）</w:t>
      </w:r>
    </w:p>
    <w:p w14:paraId="260485C8" w14:textId="77777777" w:rsidR="007D2278" w:rsidRDefault="007D2278" w:rsidP="007D2278">
      <w:pPr>
        <w:jc w:val="left"/>
        <w:rPr>
          <w:rFonts w:ascii="宋体" w:eastAsia="宋体" w:hAnsi="宋体"/>
          <w:iCs/>
        </w:rPr>
      </w:pPr>
      <w:r>
        <w:rPr>
          <w:rFonts w:ascii="宋体" w:eastAsia="宋体" w:hAnsi="宋体" w:hint="eastAsia"/>
          <w:iCs/>
        </w:rPr>
        <w:t>传递函数：</w:t>
      </w:r>
    </w:p>
    <w:p w14:paraId="168D145D" w14:textId="77777777" w:rsidR="007D2278" w:rsidRPr="00522468" w:rsidRDefault="007D2278" w:rsidP="007D2278">
      <w:pPr>
        <w:pBdr>
          <w:bottom w:val="single" w:sz="6" w:space="1" w:color="auto"/>
        </w:pBdr>
        <w:jc w:val="center"/>
        <w:rPr>
          <w:rFonts w:ascii="宋体" w:eastAsia="宋体" w:hAnsi="宋体"/>
          <w:i/>
          <w:iCs/>
        </w:rPr>
      </w:pPr>
      <m:oMathPara>
        <m:oMath>
          <m:r>
            <w:rPr>
              <w:rFonts w:ascii="Cambria Math" w:eastAsia="宋体" w:hAnsi="Cambria Math"/>
            </w:rPr>
            <m:t>G</m:t>
          </m:r>
          <m:d>
            <m:dPr>
              <m:ctrlPr>
                <w:rPr>
                  <w:rFonts w:ascii="Cambria Math" w:eastAsia="宋体" w:hAnsi="Cambria Math"/>
                  <w:i/>
                  <w:iCs/>
                </w:rPr>
              </m:ctrlPr>
            </m:dPr>
            <m:e>
              <m:r>
                <w:rPr>
                  <w:rFonts w:ascii="Cambria Math" w:eastAsia="宋体" w:hAnsi="Cambria Math"/>
                </w:rPr>
                <m:t>s</m:t>
              </m:r>
            </m:e>
          </m:d>
          <m:r>
            <w:rPr>
              <w:rFonts w:ascii="Cambria Math" w:eastAsia="宋体" w:hAnsi="Cambria Math"/>
            </w:rPr>
            <m:t>=</m:t>
          </m:r>
          <m:f>
            <m:fPr>
              <m:ctrlPr>
                <w:rPr>
                  <w:rFonts w:ascii="Cambria Math" w:eastAsia="宋体" w:hAnsi="Cambria Math"/>
                  <w:i/>
                  <w:iCs/>
                </w:rPr>
              </m:ctrlPr>
            </m:fPr>
            <m:num>
              <m:r>
                <w:rPr>
                  <w:rFonts w:ascii="Cambria Math" w:eastAsia="宋体" w:hAnsi="Cambria Math"/>
                </w:rPr>
                <m:t>H(s)</m:t>
              </m:r>
            </m:num>
            <m:den>
              <m:sSub>
                <m:sSubPr>
                  <m:ctrlPr>
                    <w:rPr>
                      <w:rFonts w:ascii="Cambria Math" w:eastAsia="宋体" w:hAnsi="Cambria Math"/>
                      <w:i/>
                      <w:iCs/>
                    </w:rPr>
                  </m:ctrlPr>
                </m:sSubPr>
                <m:e>
                  <m:r>
                    <w:rPr>
                      <w:rFonts w:ascii="Cambria Math" w:eastAsia="宋体" w:hAnsi="Cambria Math"/>
                    </w:rPr>
                    <m:t>Q</m:t>
                  </m:r>
                </m:e>
                <m:sub>
                  <m:r>
                    <w:rPr>
                      <w:rFonts w:ascii="Cambria Math" w:eastAsia="宋体" w:hAnsi="Cambria Math"/>
                    </w:rPr>
                    <m:t>1</m:t>
                  </m:r>
                </m:sub>
              </m:sSub>
              <m:r>
                <w:rPr>
                  <w:rFonts w:ascii="Cambria Math" w:eastAsia="宋体" w:hAnsi="Cambria Math"/>
                </w:rPr>
                <m:t>(s)</m:t>
              </m:r>
            </m:den>
          </m:f>
          <m:r>
            <w:rPr>
              <w:rFonts w:ascii="Cambria Math" w:eastAsia="宋体" w:hAnsi="Cambria Math"/>
            </w:rPr>
            <m:t>=</m:t>
          </m:r>
          <m:f>
            <m:fPr>
              <m:ctrlPr>
                <w:rPr>
                  <w:rFonts w:ascii="Cambria Math" w:eastAsia="宋体" w:hAnsi="Cambria Math"/>
                  <w:i/>
                  <w:iCs/>
                </w:rPr>
              </m:ctrlPr>
            </m:fPr>
            <m:num>
              <m:sSub>
                <m:sSubPr>
                  <m:ctrlPr>
                    <w:rPr>
                      <w:rFonts w:ascii="Cambria Math" w:eastAsia="宋体" w:hAnsi="Cambria Math"/>
                      <w:i/>
                      <w:iCs/>
                    </w:rPr>
                  </m:ctrlPr>
                </m:sSubPr>
                <m:e>
                  <m:r>
                    <w:rPr>
                      <w:rFonts w:ascii="Cambria Math" w:eastAsia="宋体" w:hAnsi="Cambria Math"/>
                    </w:rPr>
                    <m:t>R</m:t>
                  </m:r>
                </m:e>
                <m:sub>
                  <m:r>
                    <w:rPr>
                      <w:rFonts w:ascii="Cambria Math" w:eastAsia="宋体" w:hAnsi="Cambria Math"/>
                    </w:rPr>
                    <m:t>2</m:t>
                  </m:r>
                </m:sub>
              </m:sSub>
              <m:sSub>
                <m:sSubPr>
                  <m:ctrlPr>
                    <w:rPr>
                      <w:rFonts w:ascii="Cambria Math" w:eastAsia="宋体" w:hAnsi="Cambria Math"/>
                      <w:i/>
                      <w:iCs/>
                    </w:rPr>
                  </m:ctrlPr>
                </m:sSubPr>
                <m:e>
                  <m:r>
                    <w:rPr>
                      <w:rFonts w:ascii="Cambria Math" w:eastAsia="宋体" w:hAnsi="Cambria Math"/>
                    </w:rPr>
                    <m:t>R</m:t>
                  </m:r>
                </m:e>
                <m:sub>
                  <m:r>
                    <w:rPr>
                      <w:rFonts w:ascii="Cambria Math" w:eastAsia="宋体" w:hAnsi="Cambria Math"/>
                    </w:rPr>
                    <m:t>3</m:t>
                  </m:r>
                </m:sub>
              </m:sSub>
            </m:num>
            <m:den>
              <m:r>
                <w:rPr>
                  <w:rFonts w:ascii="Cambria Math" w:eastAsia="宋体" w:hAnsi="Cambria Math"/>
                </w:rPr>
                <m:t>C</m:t>
              </m:r>
              <m:sSub>
                <m:sSubPr>
                  <m:ctrlPr>
                    <w:rPr>
                      <w:rFonts w:ascii="Cambria Math" w:eastAsia="宋体" w:hAnsi="Cambria Math"/>
                      <w:i/>
                      <w:iCs/>
                    </w:rPr>
                  </m:ctrlPr>
                </m:sSubPr>
                <m:e>
                  <m:r>
                    <w:rPr>
                      <w:rFonts w:ascii="Cambria Math" w:eastAsia="宋体" w:hAnsi="Cambria Math"/>
                    </w:rPr>
                    <m:t>R</m:t>
                  </m:r>
                </m:e>
                <m:sub>
                  <m:r>
                    <w:rPr>
                      <w:rFonts w:ascii="Cambria Math" w:eastAsia="宋体" w:hAnsi="Cambria Math"/>
                    </w:rPr>
                    <m:t>2</m:t>
                  </m:r>
                </m:sub>
              </m:sSub>
              <m:sSub>
                <m:sSubPr>
                  <m:ctrlPr>
                    <w:rPr>
                      <w:rFonts w:ascii="Cambria Math" w:eastAsia="宋体" w:hAnsi="Cambria Math"/>
                      <w:i/>
                      <w:iCs/>
                    </w:rPr>
                  </m:ctrlPr>
                </m:sSubPr>
                <m:e>
                  <m:r>
                    <w:rPr>
                      <w:rFonts w:ascii="Cambria Math" w:eastAsia="宋体" w:hAnsi="Cambria Math"/>
                    </w:rPr>
                    <m:t>R</m:t>
                  </m:r>
                </m:e>
                <m:sub>
                  <m:r>
                    <w:rPr>
                      <w:rFonts w:ascii="Cambria Math" w:eastAsia="宋体" w:hAnsi="Cambria Math"/>
                    </w:rPr>
                    <m:t>3</m:t>
                  </m:r>
                </m:sub>
              </m:sSub>
              <m:r>
                <w:rPr>
                  <w:rFonts w:ascii="Cambria Math" w:eastAsia="宋体" w:hAnsi="Cambria Math"/>
                </w:rPr>
                <m:t>s+</m:t>
              </m:r>
              <m:sSub>
                <m:sSubPr>
                  <m:ctrlPr>
                    <w:rPr>
                      <w:rFonts w:ascii="Cambria Math" w:eastAsia="宋体" w:hAnsi="Cambria Math"/>
                      <w:i/>
                      <w:iCs/>
                    </w:rPr>
                  </m:ctrlPr>
                </m:sSubPr>
                <m:e>
                  <m:r>
                    <w:rPr>
                      <w:rFonts w:ascii="Cambria Math" w:eastAsia="宋体" w:hAnsi="Cambria Math"/>
                    </w:rPr>
                    <m:t>R</m:t>
                  </m:r>
                </m:e>
                <m:sub>
                  <m:r>
                    <w:rPr>
                      <w:rFonts w:ascii="Cambria Math" w:eastAsia="宋体" w:hAnsi="Cambria Math"/>
                    </w:rPr>
                    <m:t>2</m:t>
                  </m:r>
                </m:sub>
              </m:sSub>
              <m:sSub>
                <m:sSubPr>
                  <m:ctrlPr>
                    <w:rPr>
                      <w:rFonts w:ascii="Cambria Math" w:eastAsia="宋体" w:hAnsi="Cambria Math"/>
                      <w:i/>
                      <w:iCs/>
                    </w:rPr>
                  </m:ctrlPr>
                </m:sSubPr>
                <m:e>
                  <m:r>
                    <w:rPr>
                      <w:rFonts w:ascii="Cambria Math" w:eastAsia="宋体" w:hAnsi="Cambria Math"/>
                    </w:rPr>
                    <m:t>+R</m:t>
                  </m:r>
                </m:e>
                <m:sub>
                  <m:r>
                    <w:rPr>
                      <w:rFonts w:ascii="Cambria Math" w:eastAsia="宋体" w:hAnsi="Cambria Math"/>
                    </w:rPr>
                    <m:t>3</m:t>
                  </m:r>
                </m:sub>
              </m:sSub>
            </m:den>
          </m:f>
        </m:oMath>
      </m:oMathPara>
    </w:p>
    <w:p w14:paraId="76097DF6" w14:textId="77777777" w:rsidR="00CD47CC" w:rsidRDefault="00CD47CC" w:rsidP="007D2278">
      <w:pPr>
        <w:rPr>
          <w:rFonts w:ascii="黑体" w:eastAsia="黑体" w:hAnsi="黑体"/>
          <w:b/>
          <w:bCs/>
          <w:color w:val="0D1259"/>
          <w:szCs w:val="21"/>
        </w:rPr>
      </w:pPr>
    </w:p>
    <w:p w14:paraId="5CB00BA9" w14:textId="3009763B" w:rsidR="007D2278" w:rsidRPr="007D2278" w:rsidRDefault="007D2278" w:rsidP="007D2278">
      <w:pPr>
        <w:rPr>
          <w:rFonts w:ascii="黑体" w:eastAsia="黑体" w:hAnsi="黑体"/>
          <w:szCs w:val="21"/>
        </w:rPr>
      </w:pPr>
      <w:r w:rsidRPr="007D2278">
        <w:rPr>
          <w:rFonts w:ascii="黑体" w:eastAsia="黑体" w:hAnsi="黑体"/>
          <w:b/>
          <w:bCs/>
          <w:color w:val="0D1259"/>
          <w:szCs w:val="21"/>
        </w:rPr>
        <w:t>单容对象的阶跃响应，其曲线如图所示</w:t>
      </w:r>
      <w:r w:rsidRPr="007D2278">
        <w:rPr>
          <w:rFonts w:ascii="黑体" w:eastAsia="黑体" w:hAnsi="黑体"/>
          <w:color w:val="0D1259"/>
          <w:szCs w:val="21"/>
        </w:rPr>
        <w:t>，对象的特性与静态增益</w:t>
      </w:r>
      <w:r w:rsidRPr="007D2278">
        <w:rPr>
          <w:rFonts w:ascii="黑体" w:eastAsia="黑体" w:hAnsi="黑体"/>
          <w:b/>
          <w:bCs/>
          <w:color w:val="0D1259"/>
          <w:szCs w:val="21"/>
        </w:rPr>
        <w:t>K</w:t>
      </w:r>
      <w:r w:rsidRPr="007D2278">
        <w:rPr>
          <w:rFonts w:ascii="黑体" w:eastAsia="黑体" w:hAnsi="黑体"/>
          <w:color w:val="0D1259"/>
          <w:szCs w:val="21"/>
        </w:rPr>
        <w:t>和时间常数</w:t>
      </w:r>
      <w:r w:rsidRPr="007D2278">
        <w:rPr>
          <w:rFonts w:ascii="黑体" w:eastAsia="黑体" w:hAnsi="黑体" w:cs="Arial"/>
          <w:b/>
          <w:bCs/>
          <w:color w:val="0D1259"/>
          <w:szCs w:val="21"/>
        </w:rPr>
        <w:t>T</w:t>
      </w:r>
      <w:r w:rsidRPr="007D2278">
        <w:rPr>
          <w:rFonts w:ascii="黑体" w:eastAsia="黑体" w:hAnsi="黑体"/>
          <w:color w:val="0D1259"/>
          <w:szCs w:val="21"/>
        </w:rPr>
        <w:t>有关。</w:t>
      </w:r>
    </w:p>
    <w:p w14:paraId="15DFECA3" w14:textId="2C46AB5F" w:rsidR="007D2278" w:rsidRDefault="007D2278" w:rsidP="007D2278">
      <w:pPr>
        <w:jc w:val="center"/>
        <w:rPr>
          <w:rFonts w:ascii="黑体" w:eastAsia="黑体" w:hAnsi="黑体"/>
          <w:szCs w:val="21"/>
        </w:rPr>
      </w:pPr>
      <w:r>
        <w:rPr>
          <w:noProof/>
        </w:rPr>
        <w:drawing>
          <wp:inline distT="0" distB="0" distL="0" distR="0" wp14:anchorId="54E86DD7" wp14:editId="15E85A22">
            <wp:extent cx="2190466" cy="1923025"/>
            <wp:effectExtent l="0" t="0" r="63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0114" cy="1949053"/>
                    </a:xfrm>
                    <a:prstGeom prst="rect">
                      <a:avLst/>
                    </a:prstGeom>
                  </pic:spPr>
                </pic:pic>
              </a:graphicData>
            </a:graphic>
          </wp:inline>
        </w:drawing>
      </w:r>
    </w:p>
    <w:p w14:paraId="2E29355A" w14:textId="03A188A4" w:rsidR="007D2278" w:rsidRDefault="007D2278" w:rsidP="007D2278">
      <w:pPr>
        <w:rPr>
          <w:rFonts w:ascii="宋体" w:eastAsia="宋体" w:hAnsi="宋体"/>
          <w:color w:val="0D1259"/>
          <w:szCs w:val="21"/>
        </w:rPr>
      </w:pPr>
      <w:r w:rsidRPr="007D2278">
        <w:rPr>
          <w:rFonts w:ascii="宋体" w:eastAsia="宋体" w:hAnsi="宋体"/>
          <w:b/>
          <w:bCs/>
          <w:color w:val="0D1259"/>
          <w:szCs w:val="21"/>
        </w:rPr>
        <w:t>静态增益：</w:t>
      </w:r>
      <w:r w:rsidRPr="007D2278">
        <w:rPr>
          <w:rFonts w:ascii="宋体" w:eastAsia="宋体" w:hAnsi="宋体"/>
          <w:color w:val="0D1259"/>
          <w:szCs w:val="21"/>
        </w:rPr>
        <w:t>对象输出量变化的新稳定值与输入值变化之比。</w:t>
      </w:r>
    </w:p>
    <w:p w14:paraId="6703BC3D" w14:textId="1C753B0E" w:rsidR="007D2278" w:rsidRDefault="007D2278" w:rsidP="007D2278">
      <w:pPr>
        <w:jc w:val="center"/>
        <w:rPr>
          <w:rFonts w:ascii="黑体" w:eastAsia="黑体" w:hAnsi="黑体"/>
          <w:szCs w:val="21"/>
        </w:rPr>
      </w:pPr>
      <w:r>
        <w:rPr>
          <w:noProof/>
        </w:rPr>
        <w:lastRenderedPageBreak/>
        <w:drawing>
          <wp:inline distT="0" distB="0" distL="0" distR="0" wp14:anchorId="4A04997F" wp14:editId="4E9A0EA6">
            <wp:extent cx="675564" cy="317101"/>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8255" cy="369997"/>
                    </a:xfrm>
                    <a:prstGeom prst="rect">
                      <a:avLst/>
                    </a:prstGeom>
                  </pic:spPr>
                </pic:pic>
              </a:graphicData>
            </a:graphic>
          </wp:inline>
        </w:drawing>
      </w:r>
    </w:p>
    <w:p w14:paraId="586753B0" w14:textId="30BDAB6D" w:rsidR="007D2278" w:rsidRDefault="007D2278" w:rsidP="007D2278">
      <w:pPr>
        <w:rPr>
          <w:rFonts w:ascii="宋体" w:eastAsia="宋体" w:hAnsi="宋体"/>
          <w:color w:val="0D1259"/>
          <w:szCs w:val="21"/>
        </w:rPr>
      </w:pPr>
      <w:r w:rsidRPr="007D2278">
        <w:rPr>
          <w:rFonts w:ascii="宋体" w:eastAsia="宋体" w:hAnsi="宋体" w:hint="eastAsia"/>
          <w:b/>
          <w:bCs/>
          <w:color w:val="0D1259"/>
          <w:szCs w:val="21"/>
        </w:rPr>
        <w:t>时间常数：</w:t>
      </w:r>
      <w:r w:rsidRPr="007D2278">
        <w:rPr>
          <w:rFonts w:ascii="宋体" w:eastAsia="宋体" w:hAnsi="宋体" w:hint="eastAsia"/>
          <w:color w:val="0D1259"/>
          <w:szCs w:val="21"/>
        </w:rPr>
        <w:t>被控量保持起始速度不变，而达到稳定值所需要的时间。</w:t>
      </w:r>
    </w:p>
    <w:p w14:paraId="77663256" w14:textId="26A600DC" w:rsidR="007D2278" w:rsidRDefault="007D2278" w:rsidP="007D2278">
      <w:pPr>
        <w:rPr>
          <w:rFonts w:ascii="宋体" w:eastAsia="宋体" w:hAnsi="宋体"/>
          <w:color w:val="0D1259"/>
          <w:szCs w:val="21"/>
        </w:rPr>
      </w:pPr>
    </w:p>
    <w:p w14:paraId="497BB5E3" w14:textId="5E8549CB" w:rsidR="007D2278" w:rsidRDefault="007D2278" w:rsidP="007D2278">
      <w:pPr>
        <w:rPr>
          <w:rFonts w:ascii="宋体" w:eastAsia="宋体" w:hAnsi="宋体"/>
          <w:color w:val="0D1259"/>
          <w:szCs w:val="21"/>
        </w:rPr>
      </w:pPr>
      <w:r w:rsidRPr="007D2278">
        <w:rPr>
          <w:rFonts w:ascii="宋体" w:eastAsia="宋体" w:hAnsi="宋体"/>
          <w:b/>
          <w:bCs/>
          <w:color w:val="0D1259"/>
          <w:szCs w:val="21"/>
        </w:rPr>
        <w:t>具有纯延迟单容对象</w:t>
      </w:r>
      <w:r w:rsidRPr="007D2278">
        <w:rPr>
          <w:rFonts w:ascii="宋体" w:eastAsia="宋体" w:hAnsi="宋体"/>
          <w:color w:val="0D1259"/>
          <w:szCs w:val="21"/>
        </w:rPr>
        <w:t>的微分方程通常表示为</w:t>
      </w:r>
      <w:r>
        <w:rPr>
          <w:rFonts w:ascii="宋体" w:eastAsia="宋体" w:hAnsi="宋体" w:hint="eastAsia"/>
          <w:color w:val="0D1259"/>
          <w:szCs w:val="21"/>
        </w:rPr>
        <w:t>：</w:t>
      </w:r>
    </w:p>
    <w:p w14:paraId="3A6CDC45" w14:textId="46CD1B10" w:rsidR="007D2278" w:rsidRDefault="007D2278" w:rsidP="007D2278">
      <w:pPr>
        <w:jc w:val="center"/>
        <w:rPr>
          <w:rFonts w:ascii="宋体" w:eastAsia="宋体" w:hAnsi="宋体"/>
          <w:color w:val="0D1259"/>
          <w:szCs w:val="21"/>
        </w:rPr>
      </w:pPr>
      <w:r>
        <w:rPr>
          <w:noProof/>
        </w:rPr>
        <w:drawing>
          <wp:inline distT="0" distB="0" distL="0" distR="0" wp14:anchorId="622D9044" wp14:editId="781B34FF">
            <wp:extent cx="1433015" cy="34217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8943" cy="429545"/>
                    </a:xfrm>
                    <a:prstGeom prst="rect">
                      <a:avLst/>
                    </a:prstGeom>
                  </pic:spPr>
                </pic:pic>
              </a:graphicData>
            </a:graphic>
          </wp:inline>
        </w:drawing>
      </w:r>
    </w:p>
    <w:p w14:paraId="45941B8A" w14:textId="79B573BB" w:rsidR="007D2278" w:rsidRDefault="007D2278" w:rsidP="007D2278">
      <w:pPr>
        <w:rPr>
          <w:rFonts w:ascii="宋体" w:eastAsia="宋体" w:hAnsi="宋体"/>
          <w:color w:val="0D1259"/>
          <w:szCs w:val="21"/>
        </w:rPr>
      </w:pPr>
      <w:r w:rsidRPr="007D2278">
        <w:rPr>
          <w:rFonts w:ascii="宋体" w:eastAsia="宋体" w:hAnsi="宋体"/>
          <w:color w:val="0D1259"/>
          <w:szCs w:val="21"/>
        </w:rPr>
        <w:t>传递函数为</w:t>
      </w:r>
    </w:p>
    <w:p w14:paraId="4125CB56" w14:textId="3177B637" w:rsidR="007D2278" w:rsidRDefault="002467D1" w:rsidP="007D2278">
      <w:pPr>
        <w:jc w:val="center"/>
        <w:rPr>
          <w:rFonts w:ascii="宋体" w:eastAsia="宋体" w:hAnsi="宋体"/>
          <w:color w:val="0D1259"/>
          <w:szCs w:val="21"/>
        </w:rPr>
      </w:pPr>
      <w:r>
        <w:rPr>
          <w:noProof/>
        </w:rPr>
        <w:drawing>
          <wp:inline distT="0" distB="0" distL="0" distR="0" wp14:anchorId="5F82D6DE" wp14:editId="64587B1B">
            <wp:extent cx="1351128" cy="417621"/>
            <wp:effectExtent l="0" t="0" r="190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2867" cy="467613"/>
                    </a:xfrm>
                    <a:prstGeom prst="rect">
                      <a:avLst/>
                    </a:prstGeom>
                  </pic:spPr>
                </pic:pic>
              </a:graphicData>
            </a:graphic>
          </wp:inline>
        </w:drawing>
      </w:r>
    </w:p>
    <w:p w14:paraId="38E1296A" w14:textId="77777777" w:rsidR="002467D1" w:rsidRDefault="002467D1" w:rsidP="002467D1">
      <w:pPr>
        <w:rPr>
          <w:rFonts w:ascii="宋体" w:eastAsia="宋体" w:hAnsi="宋体"/>
          <w:b/>
          <w:bCs/>
          <w:color w:val="0D1259"/>
          <w:szCs w:val="21"/>
        </w:rPr>
      </w:pPr>
    </w:p>
    <w:p w14:paraId="58963C0A" w14:textId="2904D160" w:rsidR="002467D1" w:rsidRDefault="002467D1" w:rsidP="002467D1">
      <w:pPr>
        <w:rPr>
          <w:rFonts w:ascii="宋体" w:eastAsia="宋体" w:hAnsi="宋体"/>
          <w:color w:val="0D1259"/>
          <w:szCs w:val="21"/>
        </w:rPr>
      </w:pPr>
      <w:r w:rsidRPr="002467D1">
        <w:rPr>
          <w:rFonts w:ascii="宋体" w:eastAsia="宋体" w:hAnsi="宋体"/>
          <w:b/>
          <w:bCs/>
          <w:color w:val="0D1259"/>
          <w:szCs w:val="21"/>
        </w:rPr>
        <w:t>多容对象</w:t>
      </w:r>
      <w:r w:rsidRPr="002467D1">
        <w:rPr>
          <w:rFonts w:ascii="宋体" w:eastAsia="宋体" w:hAnsi="宋体"/>
          <w:color w:val="0D1259"/>
          <w:szCs w:val="21"/>
        </w:rPr>
        <w:t>，其传递函数一般表示为</w:t>
      </w:r>
      <w:r>
        <w:rPr>
          <w:rFonts w:ascii="宋体" w:eastAsia="宋体" w:hAnsi="宋体" w:hint="eastAsia"/>
          <w:color w:val="0D1259"/>
          <w:szCs w:val="21"/>
        </w:rPr>
        <w:t>：</w:t>
      </w:r>
    </w:p>
    <w:p w14:paraId="743B0AC9" w14:textId="62C5BAEC" w:rsidR="002467D1" w:rsidRDefault="002467D1" w:rsidP="002467D1">
      <w:pPr>
        <w:jc w:val="center"/>
        <w:rPr>
          <w:rFonts w:ascii="宋体" w:eastAsia="宋体" w:hAnsi="宋体"/>
          <w:color w:val="0D1259"/>
          <w:szCs w:val="21"/>
        </w:rPr>
      </w:pPr>
      <w:r>
        <w:rPr>
          <w:noProof/>
        </w:rPr>
        <w:drawing>
          <wp:inline distT="0" distB="0" distL="0" distR="0" wp14:anchorId="6E36F0C7" wp14:editId="5C1668F7">
            <wp:extent cx="1978925" cy="33879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1086" cy="387101"/>
                    </a:xfrm>
                    <a:prstGeom prst="rect">
                      <a:avLst/>
                    </a:prstGeom>
                  </pic:spPr>
                </pic:pic>
              </a:graphicData>
            </a:graphic>
          </wp:inline>
        </w:drawing>
      </w:r>
    </w:p>
    <w:p w14:paraId="56A0DEDA" w14:textId="103AEBCD" w:rsidR="002467D1" w:rsidRDefault="002467D1" w:rsidP="002467D1">
      <w:pPr>
        <w:rPr>
          <w:rFonts w:ascii="宋体" w:eastAsia="宋体" w:hAnsi="宋体"/>
          <w:color w:val="0D1259"/>
          <w:szCs w:val="21"/>
        </w:rPr>
      </w:pPr>
    </w:p>
    <w:p w14:paraId="3F74CA80" w14:textId="2321F2FC" w:rsidR="00CD47CC" w:rsidRDefault="00CD47CC" w:rsidP="002467D1">
      <w:pPr>
        <w:rPr>
          <w:rFonts w:ascii="宋体" w:eastAsia="宋体" w:hAnsi="宋体"/>
          <w:b/>
          <w:bCs/>
          <w:color w:val="0D1259"/>
          <w:szCs w:val="21"/>
        </w:rPr>
      </w:pPr>
      <w:r w:rsidRPr="00CD47CC">
        <w:rPr>
          <w:rFonts w:ascii="宋体" w:eastAsia="宋体" w:hAnsi="宋体"/>
          <w:b/>
          <w:bCs/>
          <w:color w:val="0D1259"/>
          <w:szCs w:val="21"/>
        </w:rPr>
        <w:t>被控对象的数学模型：</w:t>
      </w:r>
    </w:p>
    <w:p w14:paraId="68737999" w14:textId="11884957" w:rsidR="00CD47CC" w:rsidRDefault="00CD47CC" w:rsidP="00CD47CC">
      <w:pPr>
        <w:ind w:firstLine="420"/>
        <w:rPr>
          <w:rFonts w:ascii="宋体" w:eastAsia="宋体" w:hAnsi="宋体"/>
          <w:color w:val="0D1259"/>
          <w:szCs w:val="21"/>
        </w:rPr>
      </w:pPr>
      <w:r w:rsidRPr="00CD47CC">
        <w:rPr>
          <w:rFonts w:ascii="宋体" w:eastAsia="宋体" w:hAnsi="宋体" w:hint="eastAsia"/>
          <w:color w:val="0D1259"/>
          <w:szCs w:val="21"/>
        </w:rPr>
        <w:t>指工业生产过程的数学模型（特别是动态模型），对象在各个输入量（包括控制量和干扰量）作用下，相应输出量（被控量）变化关系的数学表达式。</w:t>
      </w:r>
    </w:p>
    <w:p w14:paraId="347240F5" w14:textId="1E32D33E" w:rsidR="00CD47CC" w:rsidRDefault="00CD47CC" w:rsidP="00CD47CC">
      <w:pPr>
        <w:rPr>
          <w:rFonts w:ascii="宋体" w:eastAsia="宋体" w:hAnsi="宋体"/>
          <w:color w:val="0D1259"/>
          <w:szCs w:val="21"/>
        </w:rPr>
      </w:pPr>
    </w:p>
    <w:p w14:paraId="1EDEBC01" w14:textId="134EAF00" w:rsidR="00CD47CC" w:rsidRPr="00CD47CC" w:rsidRDefault="00CD47CC" w:rsidP="00CD47CC">
      <w:pPr>
        <w:rPr>
          <w:rFonts w:ascii="宋体" w:eastAsia="宋体" w:hAnsi="宋体"/>
          <w:b/>
          <w:bCs/>
          <w:color w:val="0D1259"/>
          <w:szCs w:val="21"/>
        </w:rPr>
      </w:pPr>
      <w:r w:rsidRPr="00CD47CC">
        <w:rPr>
          <w:rFonts w:ascii="宋体" w:eastAsia="宋体" w:hAnsi="宋体"/>
          <w:b/>
          <w:bCs/>
          <w:color w:val="0D1259"/>
          <w:szCs w:val="21"/>
        </w:rPr>
        <w:t>建立过程数学模型的两个基本方法</w:t>
      </w:r>
      <w:r>
        <w:rPr>
          <w:rFonts w:ascii="宋体" w:eastAsia="宋体" w:hAnsi="宋体" w:hint="eastAsia"/>
          <w:b/>
          <w:bCs/>
          <w:color w:val="0D1259"/>
          <w:szCs w:val="21"/>
        </w:rPr>
        <w:t>：</w:t>
      </w:r>
    </w:p>
    <w:p w14:paraId="67419A0A" w14:textId="0044866F" w:rsidR="00CD47CC" w:rsidRPr="00CD47CC" w:rsidRDefault="00CD47CC" w:rsidP="00CD47CC">
      <w:pPr>
        <w:rPr>
          <w:rFonts w:ascii="宋体" w:eastAsia="宋体" w:hAnsi="宋体"/>
          <w:color w:val="0D1259"/>
          <w:szCs w:val="21"/>
        </w:rPr>
      </w:pPr>
      <w:r w:rsidRPr="00CD47CC">
        <w:rPr>
          <w:rFonts w:ascii="Bold" w:hAnsi="Bold"/>
          <w:b/>
          <w:bCs/>
          <w:szCs w:val="21"/>
        </w:rPr>
        <w:t>1</w:t>
      </w:r>
      <w:r w:rsidRPr="00CD47CC">
        <w:rPr>
          <w:rFonts w:ascii="宋体" w:eastAsia="宋体" w:hAnsi="宋体"/>
          <w:szCs w:val="21"/>
        </w:rPr>
        <w:t>、机理法</w:t>
      </w:r>
      <w:r w:rsidRPr="00CD47CC">
        <w:rPr>
          <w:rFonts w:ascii="宋体" w:eastAsia="宋体" w:hAnsi="宋体" w:hint="eastAsia"/>
          <w:szCs w:val="21"/>
        </w:rPr>
        <w:t>：</w:t>
      </w:r>
      <w:r w:rsidRPr="00CD47CC">
        <w:rPr>
          <w:rFonts w:ascii="宋体" w:eastAsia="宋体" w:hAnsi="宋体"/>
          <w:color w:val="0D1259"/>
          <w:szCs w:val="21"/>
        </w:rPr>
        <w:t>根据对象内在机理，通过静态和动态物料平衡或能量平衡关系，以及反应流体流动，传热，化学反应等基本规律的运动方程，物性参数方程和某些设备的特征方程等，从中获得所需的数学模型形式。</w:t>
      </w:r>
    </w:p>
    <w:p w14:paraId="5DC8ECBC" w14:textId="2BA24054" w:rsidR="00CD47CC" w:rsidRPr="00CD47CC" w:rsidRDefault="00CD47CC" w:rsidP="00CD47CC">
      <w:pPr>
        <w:rPr>
          <w:rFonts w:ascii="Wingdings" w:hAnsi="Wingdings" w:hint="eastAsia"/>
          <w:color w:val="0E4AA2"/>
          <w:szCs w:val="21"/>
        </w:rPr>
      </w:pPr>
      <w:r w:rsidRPr="00CD47CC">
        <w:rPr>
          <w:rFonts w:ascii="Bold" w:hAnsi="Bold"/>
          <w:b/>
          <w:bCs/>
          <w:szCs w:val="21"/>
        </w:rPr>
        <w:t>2</w:t>
      </w:r>
      <w:r w:rsidRPr="00CD47CC">
        <w:rPr>
          <w:rFonts w:ascii="宋体" w:eastAsia="宋体" w:hAnsi="宋体"/>
          <w:szCs w:val="21"/>
        </w:rPr>
        <w:t>、测试法：</w:t>
      </w:r>
      <w:r w:rsidRPr="00CD47CC">
        <w:rPr>
          <w:rFonts w:ascii="宋体" w:eastAsia="宋体" w:hAnsi="宋体" w:hint="eastAsia"/>
          <w:color w:val="0D1259"/>
          <w:szCs w:val="21"/>
        </w:rPr>
        <w:t>根据对象输入输出的实验数据，通过过程辨识与参数估计的方法，建立对象的数学模型，完全从外特性上测试和描述对象动态特性。</w:t>
      </w:r>
    </w:p>
    <w:p w14:paraId="4366CC9E" w14:textId="77777777" w:rsidR="00CD47CC" w:rsidRPr="00CD47CC" w:rsidRDefault="00CD47CC" w:rsidP="00CD47CC">
      <w:pPr>
        <w:rPr>
          <w:rFonts w:ascii="Wingdings" w:hAnsi="Wingdings" w:hint="eastAsia"/>
          <w:color w:val="0E4AA2"/>
          <w:szCs w:val="21"/>
        </w:rPr>
      </w:pPr>
      <w:r w:rsidRPr="00CD47CC">
        <w:rPr>
          <w:rFonts w:ascii="宋体" w:eastAsia="宋体" w:hAnsi="宋体"/>
          <w:color w:val="0D1259"/>
          <w:szCs w:val="21"/>
        </w:rPr>
        <w:t>（</w:t>
      </w:r>
      <w:r w:rsidRPr="00CD47CC">
        <w:rPr>
          <w:rFonts w:ascii="Bold" w:hAnsi="Bold"/>
          <w:b/>
          <w:bCs/>
          <w:color w:val="0D1259"/>
          <w:szCs w:val="21"/>
        </w:rPr>
        <w:t>1</w:t>
      </w:r>
      <w:r w:rsidRPr="00CD47CC">
        <w:rPr>
          <w:rFonts w:ascii="宋体" w:eastAsia="宋体" w:hAnsi="宋体"/>
          <w:color w:val="0D1259"/>
          <w:szCs w:val="21"/>
        </w:rPr>
        <w:t>）经典辨识法</w:t>
      </w:r>
    </w:p>
    <w:p w14:paraId="78A24145" w14:textId="4C9C4175" w:rsidR="00CD47CC" w:rsidRDefault="00CD47CC" w:rsidP="00CD47CC">
      <w:pPr>
        <w:rPr>
          <w:rFonts w:ascii="宋体" w:eastAsia="宋体" w:hAnsi="宋体"/>
          <w:color w:val="0D1259"/>
          <w:szCs w:val="21"/>
        </w:rPr>
      </w:pPr>
      <w:r w:rsidRPr="00CD47CC">
        <w:rPr>
          <w:rFonts w:ascii="宋体" w:eastAsia="宋体" w:hAnsi="宋体"/>
          <w:color w:val="0D1259"/>
          <w:szCs w:val="21"/>
        </w:rPr>
        <w:t>（</w:t>
      </w:r>
      <w:r w:rsidRPr="00CD47CC">
        <w:rPr>
          <w:rFonts w:ascii="Bold" w:hAnsi="Bold"/>
          <w:b/>
          <w:bCs/>
          <w:color w:val="0D1259"/>
          <w:szCs w:val="21"/>
        </w:rPr>
        <w:t>2</w:t>
      </w:r>
      <w:r w:rsidRPr="00CD47CC">
        <w:rPr>
          <w:rFonts w:ascii="宋体" w:eastAsia="宋体" w:hAnsi="宋体"/>
          <w:color w:val="0D1259"/>
          <w:szCs w:val="21"/>
        </w:rPr>
        <w:t>）现代辨识法</w:t>
      </w:r>
    </w:p>
    <w:p w14:paraId="2187FC29" w14:textId="0A8A9BC1" w:rsidR="00CD47CC" w:rsidRDefault="00CD47CC" w:rsidP="00CD47CC">
      <w:pPr>
        <w:rPr>
          <w:rFonts w:ascii="宋体" w:eastAsia="宋体" w:hAnsi="宋体"/>
          <w:color w:val="0D1259"/>
          <w:szCs w:val="21"/>
        </w:rPr>
      </w:pPr>
    </w:p>
    <w:p w14:paraId="0285E84D" w14:textId="43BB66CD" w:rsidR="00CD47CC" w:rsidRPr="00CD47CC" w:rsidRDefault="00CD47CC" w:rsidP="00CD47CC">
      <w:pPr>
        <w:rPr>
          <w:rFonts w:ascii="宋体" w:eastAsia="宋体" w:hAnsi="宋体"/>
          <w:b/>
          <w:bCs/>
          <w:color w:val="0D1259"/>
          <w:szCs w:val="21"/>
        </w:rPr>
      </w:pPr>
      <w:r w:rsidRPr="00CD47CC">
        <w:rPr>
          <w:rFonts w:ascii="宋体" w:eastAsia="宋体" w:hAnsi="宋体" w:hint="eastAsia"/>
          <w:b/>
          <w:bCs/>
          <w:color w:val="0D1259"/>
          <w:szCs w:val="21"/>
        </w:rPr>
        <w:t>由阶跃响应确定传递函数：</w:t>
      </w:r>
    </w:p>
    <w:p w14:paraId="0763A662" w14:textId="36B2C15C" w:rsidR="00CD47CC" w:rsidRDefault="00CD47CC" w:rsidP="00CD47CC">
      <w:pPr>
        <w:pStyle w:val="a3"/>
        <w:numPr>
          <w:ilvl w:val="0"/>
          <w:numId w:val="3"/>
        </w:numPr>
        <w:ind w:firstLineChars="0"/>
        <w:rPr>
          <w:rFonts w:ascii="宋体" w:eastAsia="宋体" w:hAnsi="宋体"/>
          <w:color w:val="0D1259"/>
          <w:szCs w:val="21"/>
        </w:rPr>
      </w:pPr>
      <w:r w:rsidRPr="00CD47CC">
        <w:rPr>
          <w:rFonts w:ascii="宋体" w:eastAsia="宋体" w:hAnsi="宋体" w:hint="eastAsia"/>
          <w:color w:val="0D1259"/>
          <w:szCs w:val="21"/>
        </w:rPr>
        <w:t>一阶惯性环节加纯延迟：</w:t>
      </w:r>
    </w:p>
    <w:p w14:paraId="02B0B03B" w14:textId="640FCEEE" w:rsidR="00CD47CC" w:rsidRPr="00CD47CC" w:rsidRDefault="00CD47CC" w:rsidP="00CD47CC">
      <w:pPr>
        <w:jc w:val="center"/>
        <w:rPr>
          <w:rFonts w:ascii="宋体" w:eastAsia="宋体" w:hAnsi="宋体"/>
          <w:color w:val="0D1259"/>
          <w:szCs w:val="21"/>
        </w:rPr>
      </w:pPr>
      <w:r>
        <w:rPr>
          <w:noProof/>
        </w:rPr>
        <w:drawing>
          <wp:inline distT="0" distB="0" distL="0" distR="0" wp14:anchorId="4D82617E" wp14:editId="45D4A537">
            <wp:extent cx="921224" cy="39481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88909" cy="423818"/>
                    </a:xfrm>
                    <a:prstGeom prst="rect">
                      <a:avLst/>
                    </a:prstGeom>
                  </pic:spPr>
                </pic:pic>
              </a:graphicData>
            </a:graphic>
          </wp:inline>
        </w:drawing>
      </w:r>
    </w:p>
    <w:p w14:paraId="08E6C236" w14:textId="09D30441" w:rsidR="00CD47CC" w:rsidRDefault="00CD47CC" w:rsidP="00CD47CC">
      <w:pPr>
        <w:pStyle w:val="a3"/>
        <w:numPr>
          <w:ilvl w:val="0"/>
          <w:numId w:val="3"/>
        </w:numPr>
        <w:ind w:firstLineChars="0"/>
        <w:rPr>
          <w:rFonts w:ascii="宋体" w:eastAsia="宋体" w:hAnsi="宋体"/>
          <w:color w:val="0D1259"/>
          <w:szCs w:val="21"/>
        </w:rPr>
      </w:pPr>
      <w:r w:rsidRPr="00CD47CC">
        <w:rPr>
          <w:rFonts w:ascii="宋体" w:eastAsia="宋体" w:hAnsi="宋体" w:hint="eastAsia"/>
          <w:color w:val="0D1259"/>
          <w:szCs w:val="21"/>
        </w:rPr>
        <w:t>二阶或</w:t>
      </w:r>
      <w:r w:rsidRPr="00CD47CC">
        <w:rPr>
          <w:rFonts w:ascii="宋体" w:eastAsia="宋体" w:hAnsi="宋体"/>
          <w:color w:val="0D1259"/>
          <w:szCs w:val="21"/>
        </w:rPr>
        <w:t>n阶惯性环节加纯延迟：</w:t>
      </w:r>
    </w:p>
    <w:p w14:paraId="7F56D9D9" w14:textId="64E6BB33" w:rsidR="00CD47CC" w:rsidRPr="00CD47CC" w:rsidRDefault="00CD47CC" w:rsidP="00CD47CC">
      <w:pPr>
        <w:jc w:val="center"/>
        <w:rPr>
          <w:rFonts w:ascii="宋体" w:eastAsia="宋体" w:hAnsi="宋体"/>
          <w:color w:val="0D1259"/>
          <w:szCs w:val="21"/>
        </w:rPr>
      </w:pPr>
      <w:r>
        <w:rPr>
          <w:noProof/>
        </w:rPr>
        <w:drawing>
          <wp:inline distT="0" distB="0" distL="0" distR="0" wp14:anchorId="02A883C6" wp14:editId="51AF01B0">
            <wp:extent cx="1514901" cy="4235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4008" cy="672089"/>
                    </a:xfrm>
                    <a:prstGeom prst="rect">
                      <a:avLst/>
                    </a:prstGeom>
                  </pic:spPr>
                </pic:pic>
              </a:graphicData>
            </a:graphic>
          </wp:inline>
        </w:drawing>
      </w:r>
    </w:p>
    <w:p w14:paraId="7D18DC8C" w14:textId="01243901" w:rsidR="00CD47CC" w:rsidRDefault="00CD47CC" w:rsidP="00CD47CC">
      <w:pPr>
        <w:rPr>
          <w:rFonts w:ascii="宋体" w:eastAsia="宋体" w:hAnsi="宋体"/>
          <w:color w:val="0D1259"/>
          <w:szCs w:val="21"/>
        </w:rPr>
      </w:pPr>
    </w:p>
    <w:p w14:paraId="65AB847F" w14:textId="6E92A1E0" w:rsidR="00CD47CC" w:rsidRPr="00CD47CC" w:rsidRDefault="00CD47CC" w:rsidP="00CD47CC">
      <w:pPr>
        <w:rPr>
          <w:rFonts w:ascii="宋体" w:eastAsia="宋体" w:hAnsi="宋体"/>
          <w:b/>
          <w:bCs/>
          <w:color w:val="0D1259"/>
          <w:szCs w:val="21"/>
        </w:rPr>
      </w:pPr>
      <w:r w:rsidRPr="00CD47CC">
        <w:rPr>
          <w:rFonts w:ascii="宋体" w:eastAsia="宋体" w:hAnsi="宋体"/>
          <w:b/>
          <w:bCs/>
          <w:color w:val="0D1259"/>
          <w:szCs w:val="21"/>
        </w:rPr>
        <w:t>确定传递函数参数的几种方法：</w:t>
      </w:r>
    </w:p>
    <w:p w14:paraId="0A590597" w14:textId="6EADAE4B" w:rsidR="00CD47CC" w:rsidRDefault="00E02126" w:rsidP="00CD47CC">
      <w:pPr>
        <w:rPr>
          <w:rFonts w:ascii="宋体" w:eastAsia="宋体" w:hAnsi="宋体"/>
          <w:color w:val="0D1259"/>
          <w:szCs w:val="21"/>
        </w:rPr>
      </w:pPr>
      <w:r>
        <w:rPr>
          <w:rFonts w:ascii="宋体" w:eastAsia="宋体" w:hAnsi="宋体" w:hint="eastAsia"/>
          <w:color w:val="0D1259"/>
          <w:szCs w:val="21"/>
        </w:rPr>
        <w:t>（1）</w:t>
      </w:r>
      <w:r w:rsidR="00CD47CC" w:rsidRPr="00CD47CC">
        <w:rPr>
          <w:rFonts w:ascii="宋体" w:eastAsia="宋体" w:hAnsi="宋体" w:hint="eastAsia"/>
          <w:color w:val="0D1259"/>
          <w:szCs w:val="21"/>
        </w:rPr>
        <w:t>作图法：适用于一阶传递函数</w:t>
      </w:r>
    </w:p>
    <w:p w14:paraId="581CAA0E" w14:textId="5286B3D4" w:rsidR="00CD47CC" w:rsidRDefault="00CD47CC" w:rsidP="00CD47CC">
      <w:pPr>
        <w:jc w:val="center"/>
        <w:rPr>
          <w:rFonts w:ascii="宋体" w:eastAsia="宋体" w:hAnsi="宋体"/>
          <w:color w:val="0D1259"/>
          <w:szCs w:val="21"/>
        </w:rPr>
      </w:pPr>
      <w:r>
        <w:rPr>
          <w:noProof/>
        </w:rPr>
        <w:lastRenderedPageBreak/>
        <w:drawing>
          <wp:inline distT="0" distB="0" distL="0" distR="0" wp14:anchorId="4B0E7D8C" wp14:editId="6999F631">
            <wp:extent cx="3166280" cy="18305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1695" cy="1862578"/>
                    </a:xfrm>
                    <a:prstGeom prst="rect">
                      <a:avLst/>
                    </a:prstGeom>
                  </pic:spPr>
                </pic:pic>
              </a:graphicData>
            </a:graphic>
          </wp:inline>
        </w:drawing>
      </w:r>
    </w:p>
    <w:p w14:paraId="14ADB9CA" w14:textId="60675B0C" w:rsidR="00CD47CC" w:rsidRDefault="00E02126" w:rsidP="00CD47CC">
      <w:pPr>
        <w:rPr>
          <w:rFonts w:ascii="宋体" w:eastAsia="宋体" w:hAnsi="宋体"/>
          <w:color w:val="0D1259"/>
          <w:szCs w:val="21"/>
        </w:rPr>
      </w:pPr>
      <w:r>
        <w:rPr>
          <w:rFonts w:ascii="宋体" w:eastAsia="宋体" w:hAnsi="宋体" w:hint="eastAsia"/>
          <w:color w:val="0D1259"/>
          <w:szCs w:val="21"/>
        </w:rPr>
        <w:t>（2）</w:t>
      </w:r>
      <w:r w:rsidRPr="00E02126">
        <w:rPr>
          <w:rFonts w:ascii="宋体" w:eastAsia="宋体" w:hAnsi="宋体" w:hint="eastAsia"/>
          <w:color w:val="0D1259"/>
          <w:szCs w:val="21"/>
        </w:rPr>
        <w:t>两点法：适用于一阶传递函数</w:t>
      </w:r>
    </w:p>
    <w:p w14:paraId="781CBD4A" w14:textId="5404836A" w:rsidR="00E02126" w:rsidRDefault="00E02126" w:rsidP="00E02126">
      <w:pPr>
        <w:jc w:val="center"/>
        <w:rPr>
          <w:rFonts w:ascii="宋体" w:eastAsia="宋体" w:hAnsi="宋体"/>
          <w:color w:val="0D1259"/>
          <w:szCs w:val="21"/>
        </w:rPr>
      </w:pPr>
      <w:r>
        <w:rPr>
          <w:noProof/>
        </w:rPr>
        <w:drawing>
          <wp:inline distT="0" distB="0" distL="0" distR="0" wp14:anchorId="4A73F81A" wp14:editId="3C062D4C">
            <wp:extent cx="2294954" cy="20062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0308" cy="2028384"/>
                    </a:xfrm>
                    <a:prstGeom prst="rect">
                      <a:avLst/>
                    </a:prstGeom>
                  </pic:spPr>
                </pic:pic>
              </a:graphicData>
            </a:graphic>
          </wp:inline>
        </w:drawing>
      </w:r>
    </w:p>
    <w:p w14:paraId="4C326C4C" w14:textId="108689FF" w:rsidR="00E02126" w:rsidRDefault="00E02126" w:rsidP="00E02126">
      <w:pPr>
        <w:pBdr>
          <w:bottom w:val="single" w:sz="6" w:space="1" w:color="auto"/>
        </w:pBdr>
        <w:jc w:val="center"/>
        <w:rPr>
          <w:rFonts w:ascii="宋体" w:eastAsia="宋体" w:hAnsi="宋体"/>
          <w:color w:val="0D1259"/>
          <w:szCs w:val="21"/>
        </w:rPr>
      </w:pPr>
      <w:r>
        <w:rPr>
          <w:noProof/>
        </w:rPr>
        <w:drawing>
          <wp:inline distT="0" distB="0" distL="0" distR="0" wp14:anchorId="4FD2F0DD" wp14:editId="3F98BF2F">
            <wp:extent cx="1890215" cy="890791"/>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0167" cy="904906"/>
                    </a:xfrm>
                    <a:prstGeom prst="rect">
                      <a:avLst/>
                    </a:prstGeom>
                  </pic:spPr>
                </pic:pic>
              </a:graphicData>
            </a:graphic>
          </wp:inline>
        </w:drawing>
      </w:r>
    </w:p>
    <w:p w14:paraId="1468BEDA" w14:textId="77777777" w:rsidR="002976E3" w:rsidRDefault="002976E3" w:rsidP="00E02126">
      <w:pPr>
        <w:pBdr>
          <w:bottom w:val="single" w:sz="6" w:space="1" w:color="auto"/>
        </w:pBdr>
        <w:jc w:val="center"/>
        <w:rPr>
          <w:rFonts w:ascii="宋体" w:eastAsia="宋体" w:hAnsi="宋体"/>
          <w:color w:val="0D1259"/>
          <w:szCs w:val="21"/>
        </w:rPr>
      </w:pPr>
    </w:p>
    <w:p w14:paraId="7A315401" w14:textId="4458A4F5" w:rsidR="002976E3" w:rsidRPr="002976E3" w:rsidRDefault="002976E3" w:rsidP="00E02126">
      <w:pPr>
        <w:rPr>
          <w:rFonts w:ascii="宋体" w:eastAsia="宋体" w:hAnsi="宋体"/>
          <w:b/>
          <w:bCs/>
          <w:color w:val="0D1259"/>
          <w:szCs w:val="21"/>
        </w:rPr>
      </w:pPr>
      <w:r w:rsidRPr="002976E3">
        <w:rPr>
          <w:rFonts w:ascii="宋体" w:eastAsia="宋体" w:hAnsi="宋体" w:hint="eastAsia"/>
          <w:b/>
          <w:bCs/>
          <w:color w:val="0D1259"/>
          <w:szCs w:val="21"/>
        </w:rPr>
        <w:t>例题：</w:t>
      </w:r>
    </w:p>
    <w:p w14:paraId="2E29F637" w14:textId="556F9057" w:rsidR="002976E3" w:rsidRPr="0079496A" w:rsidRDefault="002976E3" w:rsidP="002976E3">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8695AB2" wp14:editId="006E32B8">
            <wp:extent cx="5114145" cy="184244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6776" cy="1879422"/>
                    </a:xfrm>
                    <a:prstGeom prst="rect">
                      <a:avLst/>
                    </a:prstGeom>
                    <a:noFill/>
                  </pic:spPr>
                </pic:pic>
              </a:graphicData>
            </a:graphic>
          </wp:inline>
        </w:drawing>
      </w:r>
    </w:p>
    <w:p w14:paraId="1AD77752" w14:textId="2BD9D041" w:rsidR="002976E3" w:rsidRPr="0079496A" w:rsidRDefault="002976E3" w:rsidP="002976E3">
      <w:pPr>
        <w:widowControl/>
        <w:jc w:val="center"/>
        <w:rPr>
          <w:rFonts w:ascii="宋体" w:eastAsia="宋体" w:hAnsi="宋体" w:cs="宋体"/>
          <w:kern w:val="0"/>
          <w:sz w:val="24"/>
          <w:szCs w:val="24"/>
        </w:rPr>
      </w:pPr>
      <w:r w:rsidRPr="0079496A">
        <w:rPr>
          <w:rFonts w:ascii="宋体" w:eastAsia="宋体" w:hAnsi="宋体" w:cs="宋体"/>
          <w:kern w:val="0"/>
          <w:sz w:val="24"/>
          <w:szCs w:val="24"/>
        </w:rPr>
        <w:lastRenderedPageBreak/>
        <w:fldChar w:fldCharType="begin"/>
      </w:r>
      <w:r w:rsidRPr="0079496A">
        <w:rPr>
          <w:rFonts w:ascii="宋体" w:eastAsia="宋体" w:hAnsi="宋体" w:cs="宋体"/>
          <w:kern w:val="0"/>
          <w:sz w:val="24"/>
          <w:szCs w:val="24"/>
        </w:rPr>
        <w:instrText xml:space="preserve"> INCLUDEPICTURE "E:\\qq\\qq消息记录\\2389388826\\Image\\C2C\\54169215A74A8AACA0264D95EC56A2D1.jpg" \* MERGEFORMATINET </w:instrText>
      </w:r>
      <w:r w:rsidRPr="0079496A">
        <w:rPr>
          <w:rFonts w:ascii="宋体" w:eastAsia="宋体" w:hAnsi="宋体" w:cs="宋体"/>
          <w:kern w:val="0"/>
          <w:sz w:val="24"/>
          <w:szCs w:val="24"/>
        </w:rPr>
        <w:fldChar w:fldCharType="separate"/>
      </w:r>
      <w:r>
        <w:rPr>
          <w:rFonts w:ascii="宋体" w:eastAsia="宋体" w:hAnsi="宋体" w:cs="宋体"/>
          <w:kern w:val="0"/>
          <w:sz w:val="24"/>
          <w:szCs w:val="24"/>
        </w:rPr>
        <w:fldChar w:fldCharType="begin"/>
      </w:r>
      <w:r>
        <w:rPr>
          <w:rFonts w:ascii="宋体" w:eastAsia="宋体" w:hAnsi="宋体" w:cs="宋体"/>
          <w:kern w:val="0"/>
          <w:sz w:val="24"/>
          <w:szCs w:val="24"/>
        </w:rPr>
        <w:instrText xml:space="preserve"> INCLUDEPICTURE  "E:\\qq\\qq消息记录\\2389388826\\Image\\C2C\\54169215A74A8AACA0264D95EC56A2D1.jpg" \* MERGEFORMATINET </w:instrText>
      </w:r>
      <w:r>
        <w:rPr>
          <w:rFonts w:ascii="宋体" w:eastAsia="宋体" w:hAnsi="宋体" w:cs="宋体"/>
          <w:kern w:val="0"/>
          <w:sz w:val="24"/>
          <w:szCs w:val="24"/>
        </w:rPr>
        <w:fldChar w:fldCharType="separate"/>
      </w:r>
      <w:r w:rsidR="000B3D07">
        <w:rPr>
          <w:rFonts w:ascii="宋体" w:eastAsia="宋体" w:hAnsi="宋体" w:cs="宋体"/>
          <w:kern w:val="0"/>
          <w:sz w:val="24"/>
          <w:szCs w:val="24"/>
        </w:rPr>
        <w:fldChar w:fldCharType="begin"/>
      </w:r>
      <w:r w:rsidR="000B3D07">
        <w:rPr>
          <w:rFonts w:ascii="宋体" w:eastAsia="宋体" w:hAnsi="宋体" w:cs="宋体"/>
          <w:kern w:val="0"/>
          <w:sz w:val="24"/>
          <w:szCs w:val="24"/>
        </w:rPr>
        <w:instrText xml:space="preserve"> INCLUDEPICTURE  "E:\\qq\\qq消息记录\\2389388826\\Image\\C2C\\54169215A74A8AACA0264D95EC56A2D1.jpg" \* MERGEFORMATINET </w:instrText>
      </w:r>
      <w:r w:rsidR="000B3D07">
        <w:rPr>
          <w:rFonts w:ascii="宋体" w:eastAsia="宋体" w:hAnsi="宋体" w:cs="宋体"/>
          <w:kern w:val="0"/>
          <w:sz w:val="24"/>
          <w:szCs w:val="24"/>
        </w:rPr>
        <w:fldChar w:fldCharType="separate"/>
      </w:r>
      <w:r w:rsidR="005867F8">
        <w:rPr>
          <w:rFonts w:ascii="宋体" w:eastAsia="宋体" w:hAnsi="宋体" w:cs="宋体"/>
          <w:kern w:val="0"/>
          <w:sz w:val="24"/>
          <w:szCs w:val="24"/>
        </w:rPr>
        <w:fldChar w:fldCharType="begin"/>
      </w:r>
      <w:r w:rsidR="005867F8">
        <w:rPr>
          <w:rFonts w:ascii="宋体" w:eastAsia="宋体" w:hAnsi="宋体" w:cs="宋体"/>
          <w:kern w:val="0"/>
          <w:sz w:val="24"/>
          <w:szCs w:val="24"/>
        </w:rPr>
        <w:instrText xml:space="preserve"> INCLUDEPICTURE  "E:\\qq\\qq消息记录\\2389388826\\Image\\C2C\\54169215A74A8AACA0264D95EC56A2D1.jpg" \* MERGEFORMATINET </w:instrText>
      </w:r>
      <w:r w:rsidR="005867F8">
        <w:rPr>
          <w:rFonts w:ascii="宋体" w:eastAsia="宋体" w:hAnsi="宋体" w:cs="宋体"/>
          <w:kern w:val="0"/>
          <w:sz w:val="24"/>
          <w:szCs w:val="24"/>
        </w:rPr>
        <w:fldChar w:fldCharType="separate"/>
      </w:r>
      <w:r w:rsidR="00167B5A">
        <w:rPr>
          <w:rFonts w:ascii="宋体" w:eastAsia="宋体" w:hAnsi="宋体" w:cs="宋体"/>
          <w:kern w:val="0"/>
          <w:sz w:val="24"/>
          <w:szCs w:val="24"/>
        </w:rPr>
        <w:fldChar w:fldCharType="begin"/>
      </w:r>
      <w:r w:rsidR="00167B5A">
        <w:rPr>
          <w:rFonts w:ascii="宋体" w:eastAsia="宋体" w:hAnsi="宋体" w:cs="宋体"/>
          <w:kern w:val="0"/>
          <w:sz w:val="24"/>
          <w:szCs w:val="24"/>
        </w:rPr>
        <w:instrText xml:space="preserve"> INCLUDEPICTURE  "E:\\qq\\qq消息记录\\2389388826\\Image\\C2C\\54169215A74A8AACA0264D95EC56A2D1.jpg" \* MERGEFORMATINET </w:instrText>
      </w:r>
      <w:r w:rsidR="00167B5A">
        <w:rPr>
          <w:rFonts w:ascii="宋体" w:eastAsia="宋体" w:hAnsi="宋体" w:cs="宋体"/>
          <w:kern w:val="0"/>
          <w:sz w:val="24"/>
          <w:szCs w:val="24"/>
        </w:rPr>
        <w:fldChar w:fldCharType="separate"/>
      </w:r>
      <w:r w:rsidR="001C005B">
        <w:rPr>
          <w:rFonts w:ascii="宋体" w:eastAsia="宋体" w:hAnsi="宋体" w:cs="宋体"/>
          <w:kern w:val="0"/>
          <w:sz w:val="24"/>
          <w:szCs w:val="24"/>
        </w:rPr>
        <w:fldChar w:fldCharType="begin"/>
      </w:r>
      <w:r w:rsidR="001C005B">
        <w:rPr>
          <w:rFonts w:ascii="宋体" w:eastAsia="宋体" w:hAnsi="宋体" w:cs="宋体"/>
          <w:kern w:val="0"/>
          <w:sz w:val="24"/>
          <w:szCs w:val="24"/>
        </w:rPr>
        <w:instrText xml:space="preserve"> INCLUDEPICTURE  "E:\\qq\\qq消息记录\\2389388826\\Image\\C2C\\54169215A74A8AACA0264D95EC56A2D1.jpg" \* MERGEFORMATINET </w:instrText>
      </w:r>
      <w:r w:rsidR="001C005B">
        <w:rPr>
          <w:rFonts w:ascii="宋体" w:eastAsia="宋体" w:hAnsi="宋体" w:cs="宋体"/>
          <w:kern w:val="0"/>
          <w:sz w:val="24"/>
          <w:szCs w:val="24"/>
        </w:rPr>
        <w:fldChar w:fldCharType="separate"/>
      </w:r>
      <w:r w:rsidR="007A610E">
        <w:rPr>
          <w:rFonts w:ascii="宋体" w:eastAsia="宋体" w:hAnsi="宋体" w:cs="宋体"/>
          <w:kern w:val="0"/>
          <w:sz w:val="24"/>
          <w:szCs w:val="24"/>
        </w:rPr>
        <w:fldChar w:fldCharType="begin"/>
      </w:r>
      <w:r w:rsidR="007A610E">
        <w:rPr>
          <w:rFonts w:ascii="宋体" w:eastAsia="宋体" w:hAnsi="宋体" w:cs="宋体"/>
          <w:kern w:val="0"/>
          <w:sz w:val="24"/>
          <w:szCs w:val="24"/>
        </w:rPr>
        <w:instrText xml:space="preserve"> INCLUDEPICTURE  "E:\\qq\\qq消息记录\\2389388826\\Image\\C2C\\54169215A74A8AACA0264D95EC56A2D1.jpg" \* MERGEFORMATINET </w:instrText>
      </w:r>
      <w:r w:rsidR="007A610E">
        <w:rPr>
          <w:rFonts w:ascii="宋体" w:eastAsia="宋体" w:hAnsi="宋体" w:cs="宋体"/>
          <w:kern w:val="0"/>
          <w:sz w:val="24"/>
          <w:szCs w:val="24"/>
        </w:rPr>
        <w:fldChar w:fldCharType="separate"/>
      </w:r>
      <w:r w:rsidR="00461C0E">
        <w:rPr>
          <w:rFonts w:ascii="宋体" w:eastAsia="宋体" w:hAnsi="宋体" w:cs="宋体"/>
          <w:kern w:val="0"/>
          <w:sz w:val="24"/>
          <w:szCs w:val="24"/>
        </w:rPr>
        <w:fldChar w:fldCharType="begin"/>
      </w:r>
      <w:r w:rsidR="00461C0E">
        <w:rPr>
          <w:rFonts w:ascii="宋体" w:eastAsia="宋体" w:hAnsi="宋体" w:cs="宋体"/>
          <w:kern w:val="0"/>
          <w:sz w:val="24"/>
          <w:szCs w:val="24"/>
        </w:rPr>
        <w:instrText xml:space="preserve"> INCLUDEPICTURE  "E:\\qq\\qq消息记录\\2389388826\\Image\\C2C\\54169215A74A8AACA0264D95EC56A2D1.jpg" \* MERGEFORMATINET </w:instrText>
      </w:r>
      <w:r w:rsidR="00461C0E">
        <w:rPr>
          <w:rFonts w:ascii="宋体" w:eastAsia="宋体" w:hAnsi="宋体" w:cs="宋体"/>
          <w:kern w:val="0"/>
          <w:sz w:val="24"/>
          <w:szCs w:val="24"/>
        </w:rPr>
        <w:fldChar w:fldCharType="separate"/>
      </w:r>
      <w:r w:rsidR="006430D4">
        <w:rPr>
          <w:rFonts w:ascii="宋体" w:eastAsia="宋体" w:hAnsi="宋体" w:cs="宋体"/>
          <w:kern w:val="0"/>
          <w:sz w:val="24"/>
          <w:szCs w:val="24"/>
        </w:rPr>
        <w:fldChar w:fldCharType="begin"/>
      </w:r>
      <w:r w:rsidR="006430D4">
        <w:rPr>
          <w:rFonts w:ascii="宋体" w:eastAsia="宋体" w:hAnsi="宋体" w:cs="宋体"/>
          <w:kern w:val="0"/>
          <w:sz w:val="24"/>
          <w:szCs w:val="24"/>
        </w:rPr>
        <w:instrText xml:space="preserve"> INCLUDEPICTURE  "E:\\qq\\qq消息记录\\2389388826\\Image\\C2C\\54169215A74A8AACA0264D95EC56A2D1.jpg" \* MERGEFORMATINET </w:instrText>
      </w:r>
      <w:r w:rsidR="006430D4">
        <w:rPr>
          <w:rFonts w:ascii="宋体" w:eastAsia="宋体" w:hAnsi="宋体" w:cs="宋体"/>
          <w:kern w:val="0"/>
          <w:sz w:val="24"/>
          <w:szCs w:val="24"/>
        </w:rPr>
        <w:fldChar w:fldCharType="separate"/>
      </w:r>
      <w:r w:rsidR="00F927E0">
        <w:rPr>
          <w:rFonts w:ascii="宋体" w:eastAsia="宋体" w:hAnsi="宋体" w:cs="宋体"/>
          <w:kern w:val="0"/>
          <w:sz w:val="24"/>
          <w:szCs w:val="24"/>
        </w:rPr>
        <w:fldChar w:fldCharType="begin"/>
      </w:r>
      <w:r w:rsidR="00F927E0">
        <w:rPr>
          <w:rFonts w:ascii="宋体" w:eastAsia="宋体" w:hAnsi="宋体" w:cs="宋体"/>
          <w:kern w:val="0"/>
          <w:sz w:val="24"/>
          <w:szCs w:val="24"/>
        </w:rPr>
        <w:instrText xml:space="preserve"> INCLUDEPICTURE  "E:\\qq\\qq消息记录\\2389388826\\Image\\C2C\\54169215A74A8AACA0264D95EC56A2D1.jpg" \* MERGEFORMATINET </w:instrText>
      </w:r>
      <w:r w:rsidR="00F927E0">
        <w:rPr>
          <w:rFonts w:ascii="宋体" w:eastAsia="宋体" w:hAnsi="宋体" w:cs="宋体"/>
          <w:kern w:val="0"/>
          <w:sz w:val="24"/>
          <w:szCs w:val="24"/>
        </w:rPr>
        <w:fldChar w:fldCharType="separate"/>
      </w:r>
      <w:r w:rsidR="00D11229">
        <w:rPr>
          <w:rFonts w:ascii="宋体" w:eastAsia="宋体" w:hAnsi="宋体" w:cs="宋体"/>
          <w:kern w:val="0"/>
          <w:sz w:val="24"/>
          <w:szCs w:val="24"/>
        </w:rPr>
        <w:fldChar w:fldCharType="begin"/>
      </w:r>
      <w:r w:rsidR="00D11229">
        <w:rPr>
          <w:rFonts w:ascii="宋体" w:eastAsia="宋体" w:hAnsi="宋体" w:cs="宋体"/>
          <w:kern w:val="0"/>
          <w:sz w:val="24"/>
          <w:szCs w:val="24"/>
        </w:rPr>
        <w:instrText xml:space="preserve"> INCLUDEPICTURE  "E:\\qq\\qq消息记录\\2389388826\\Image\\C2C\\54169215A74A8AACA0264D95EC56A2D1.jpg" \* MERGEFORMATINET </w:instrText>
      </w:r>
      <w:r w:rsidR="00D11229">
        <w:rPr>
          <w:rFonts w:ascii="宋体" w:eastAsia="宋体" w:hAnsi="宋体" w:cs="宋体"/>
          <w:kern w:val="0"/>
          <w:sz w:val="24"/>
          <w:szCs w:val="24"/>
        </w:rPr>
        <w:fldChar w:fldCharType="separate"/>
      </w:r>
      <w:r w:rsidR="00D11229">
        <w:rPr>
          <w:rFonts w:ascii="宋体" w:eastAsia="宋体" w:hAnsi="宋体" w:cs="宋体"/>
          <w:kern w:val="0"/>
          <w:sz w:val="24"/>
          <w:szCs w:val="24"/>
        </w:rPr>
        <w:pict w14:anchorId="6E898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8.25pt;height:220.15pt">
            <v:imagedata r:id="rId32" r:href="rId33" croptop="8148f" cropbottom="12879f" cropleft="9013f" cropright="6180f"/>
          </v:shape>
        </w:pict>
      </w:r>
      <w:r w:rsidR="00D11229">
        <w:rPr>
          <w:rFonts w:ascii="宋体" w:eastAsia="宋体" w:hAnsi="宋体" w:cs="宋体"/>
          <w:kern w:val="0"/>
          <w:sz w:val="24"/>
          <w:szCs w:val="24"/>
        </w:rPr>
        <w:fldChar w:fldCharType="end"/>
      </w:r>
      <w:r w:rsidR="00F927E0">
        <w:rPr>
          <w:rFonts w:ascii="宋体" w:eastAsia="宋体" w:hAnsi="宋体" w:cs="宋体"/>
          <w:kern w:val="0"/>
          <w:sz w:val="24"/>
          <w:szCs w:val="24"/>
        </w:rPr>
        <w:fldChar w:fldCharType="end"/>
      </w:r>
      <w:r w:rsidR="006430D4">
        <w:rPr>
          <w:rFonts w:ascii="宋体" w:eastAsia="宋体" w:hAnsi="宋体" w:cs="宋体"/>
          <w:kern w:val="0"/>
          <w:sz w:val="24"/>
          <w:szCs w:val="24"/>
        </w:rPr>
        <w:fldChar w:fldCharType="end"/>
      </w:r>
      <w:r w:rsidR="00461C0E">
        <w:rPr>
          <w:rFonts w:ascii="宋体" w:eastAsia="宋体" w:hAnsi="宋体" w:cs="宋体"/>
          <w:kern w:val="0"/>
          <w:sz w:val="24"/>
          <w:szCs w:val="24"/>
        </w:rPr>
        <w:fldChar w:fldCharType="end"/>
      </w:r>
      <w:r w:rsidR="007A610E">
        <w:rPr>
          <w:rFonts w:ascii="宋体" w:eastAsia="宋体" w:hAnsi="宋体" w:cs="宋体"/>
          <w:kern w:val="0"/>
          <w:sz w:val="24"/>
          <w:szCs w:val="24"/>
        </w:rPr>
        <w:fldChar w:fldCharType="end"/>
      </w:r>
      <w:r w:rsidR="001C005B">
        <w:rPr>
          <w:rFonts w:ascii="宋体" w:eastAsia="宋体" w:hAnsi="宋体" w:cs="宋体"/>
          <w:kern w:val="0"/>
          <w:sz w:val="24"/>
          <w:szCs w:val="24"/>
        </w:rPr>
        <w:fldChar w:fldCharType="end"/>
      </w:r>
      <w:r w:rsidR="00167B5A">
        <w:rPr>
          <w:rFonts w:ascii="宋体" w:eastAsia="宋体" w:hAnsi="宋体" w:cs="宋体"/>
          <w:kern w:val="0"/>
          <w:sz w:val="24"/>
          <w:szCs w:val="24"/>
        </w:rPr>
        <w:fldChar w:fldCharType="end"/>
      </w:r>
      <w:r w:rsidR="005867F8">
        <w:rPr>
          <w:rFonts w:ascii="宋体" w:eastAsia="宋体" w:hAnsi="宋体" w:cs="宋体"/>
          <w:kern w:val="0"/>
          <w:sz w:val="24"/>
          <w:szCs w:val="24"/>
        </w:rPr>
        <w:fldChar w:fldCharType="end"/>
      </w:r>
      <w:r w:rsidR="000B3D07">
        <w:rPr>
          <w:rFonts w:ascii="宋体" w:eastAsia="宋体" w:hAnsi="宋体" w:cs="宋体"/>
          <w:kern w:val="0"/>
          <w:sz w:val="24"/>
          <w:szCs w:val="24"/>
        </w:rPr>
        <w:fldChar w:fldCharType="end"/>
      </w:r>
      <w:r>
        <w:rPr>
          <w:rFonts w:ascii="宋体" w:eastAsia="宋体" w:hAnsi="宋体" w:cs="宋体"/>
          <w:kern w:val="0"/>
          <w:sz w:val="24"/>
          <w:szCs w:val="24"/>
        </w:rPr>
        <w:fldChar w:fldCharType="end"/>
      </w:r>
      <w:r w:rsidRPr="0079496A">
        <w:rPr>
          <w:rFonts w:ascii="宋体" w:eastAsia="宋体" w:hAnsi="宋体" w:cs="宋体"/>
          <w:kern w:val="0"/>
          <w:sz w:val="24"/>
          <w:szCs w:val="24"/>
        </w:rPr>
        <w:fldChar w:fldCharType="end"/>
      </w:r>
    </w:p>
    <w:p w14:paraId="7D9B6A67" w14:textId="453E823F" w:rsidR="002976E3" w:rsidRDefault="00A56A25" w:rsidP="002976E3">
      <w:r>
        <w:rPr>
          <w:rFonts w:ascii="宋体" w:eastAsia="宋体" w:hAnsi="宋体" w:cs="宋体"/>
          <w:noProof/>
          <w:kern w:val="0"/>
          <w:sz w:val="24"/>
          <w:szCs w:val="24"/>
        </w:rPr>
        <mc:AlternateContent>
          <mc:Choice Requires="wps">
            <w:drawing>
              <wp:anchor distT="0" distB="0" distL="114300" distR="114300" simplePos="0" relativeHeight="251659264" behindDoc="0" locked="0" layoutInCell="1" allowOverlap="1" wp14:anchorId="1346EF73" wp14:editId="39EB20F8">
                <wp:simplePos x="0" y="0"/>
                <wp:positionH relativeFrom="column">
                  <wp:posOffset>1758950</wp:posOffset>
                </wp:positionH>
                <wp:positionV relativeFrom="paragraph">
                  <wp:posOffset>1705610</wp:posOffset>
                </wp:positionV>
                <wp:extent cx="914400" cy="260350"/>
                <wp:effectExtent l="0" t="0" r="10160" b="25400"/>
                <wp:wrapNone/>
                <wp:docPr id="31" name="文本框 31"/>
                <wp:cNvGraphicFramePr/>
                <a:graphic xmlns:a="http://schemas.openxmlformats.org/drawingml/2006/main">
                  <a:graphicData uri="http://schemas.microsoft.com/office/word/2010/wordprocessingShape">
                    <wps:wsp>
                      <wps:cNvSpPr txBox="1"/>
                      <wps:spPr>
                        <a:xfrm>
                          <a:off x="0" y="0"/>
                          <a:ext cx="914400" cy="260350"/>
                        </a:xfrm>
                        <a:prstGeom prst="rect">
                          <a:avLst/>
                        </a:prstGeom>
                        <a:solidFill>
                          <a:schemeClr val="lt1"/>
                        </a:solidFill>
                        <a:ln w="6350">
                          <a:solidFill>
                            <a:prstClr val="black"/>
                          </a:solidFill>
                        </a:ln>
                      </wps:spPr>
                      <wps:txbx>
                        <w:txbxContent>
                          <w:p w14:paraId="3963FFF9" w14:textId="066F8367" w:rsidR="00D11229" w:rsidRPr="00A56A25" w:rsidRDefault="00D11229">
                            <w:pPr>
                              <w:rPr>
                                <w:b/>
                                <w:bCs/>
                                <w:color w:val="FF0000"/>
                              </w:rPr>
                            </w:pPr>
                            <w:r>
                              <w:rPr>
                                <w:b/>
                                <w:bCs/>
                                <w:color w:val="FF0000"/>
                              </w:rPr>
                              <w:t>第</w:t>
                            </w:r>
                            <w:r>
                              <w:rPr>
                                <w:rFonts w:hint="eastAsia"/>
                                <w:b/>
                                <w:bCs/>
                                <w:color w:val="FF0000"/>
                              </w:rPr>
                              <w:t>2</w:t>
                            </w:r>
                            <w:r>
                              <w:rPr>
                                <w:b/>
                                <w:bCs/>
                                <w:color w:val="FF0000"/>
                              </w:rPr>
                              <w:t>问</w:t>
                            </w:r>
                            <w:r>
                              <w:rPr>
                                <w:rFonts w:hint="eastAsia"/>
                                <w:b/>
                                <w:bCs/>
                                <w:color w:val="FF0000"/>
                              </w:rPr>
                              <w:t>，</w:t>
                            </w:r>
                            <w:r w:rsidRPr="00A56A25">
                              <w:rPr>
                                <w:rFonts w:hint="eastAsia"/>
                                <w:b/>
                                <w:bCs/>
                                <w:color w:val="FF0000"/>
                              </w:rPr>
                              <w:t>一阶近似，需要先写出G</w:t>
                            </w:r>
                            <w:r w:rsidRPr="00A56A25">
                              <w:rPr>
                                <w:b/>
                                <w:bCs/>
                                <w:color w:val="FF0000"/>
                              </w:rPr>
                              <w:t>(s)=K/(Ts</w:t>
                            </w:r>
                            <w:r w:rsidRPr="00A56A25">
                              <w:rPr>
                                <w:rFonts w:hint="eastAsia"/>
                                <w:b/>
                                <w:bCs/>
                                <w:color w:val="FF0000"/>
                              </w:rPr>
                              <w:t>+</w:t>
                            </w:r>
                            <w:r w:rsidRPr="00A56A25">
                              <w:rPr>
                                <w:b/>
                                <w:bCs/>
                                <w:color w:val="FF0000"/>
                              </w:rPr>
                              <w:t>1)</w:t>
                            </w:r>
                            <w:r>
                              <w:rPr>
                                <w:rFonts w:hint="eastAsia"/>
                                <w:b/>
                                <w:bCs/>
                                <w:color w:val="FF0000"/>
                              </w:rPr>
                              <w:t>，有延迟时间也要考虑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6EF73" id="文本框 31" o:spid="_x0000_s1027" type="#_x0000_t202" style="position:absolute;left:0;text-align:left;margin-left:138.5pt;margin-top:134.3pt;width:1in;height:20.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" fillcolor="white [3201]" strokeweight=".5pt">
                <v:textbox>
                  <w:txbxContent>
                    <w:p w14:paraId="3963FFF9" w14:textId="066F8367" w:rsidR="00D11229" w:rsidRPr="00A56A25" w:rsidRDefault="00D11229">
                      <w:pPr>
                        <w:rPr>
                          <w:b/>
                          <w:bCs/>
                          <w:color w:val="FF0000"/>
                        </w:rPr>
                      </w:pPr>
                      <w:r>
                        <w:rPr>
                          <w:b/>
                          <w:bCs/>
                          <w:color w:val="FF0000"/>
                        </w:rPr>
                        <w:t>第</w:t>
                      </w:r>
                      <w:r>
                        <w:rPr>
                          <w:rFonts w:hint="eastAsia"/>
                          <w:b/>
                          <w:bCs/>
                          <w:color w:val="FF0000"/>
                        </w:rPr>
                        <w:t>2</w:t>
                      </w:r>
                      <w:r>
                        <w:rPr>
                          <w:b/>
                          <w:bCs/>
                          <w:color w:val="FF0000"/>
                        </w:rPr>
                        <w:t>问</w:t>
                      </w:r>
                      <w:r>
                        <w:rPr>
                          <w:rFonts w:hint="eastAsia"/>
                          <w:b/>
                          <w:bCs/>
                          <w:color w:val="FF0000"/>
                        </w:rPr>
                        <w:t>，</w:t>
                      </w:r>
                      <w:r w:rsidRPr="00A56A25">
                        <w:rPr>
                          <w:rFonts w:hint="eastAsia"/>
                          <w:b/>
                          <w:bCs/>
                          <w:color w:val="FF0000"/>
                        </w:rPr>
                        <w:t>一阶近似，需要先写出G</w:t>
                      </w:r>
                      <w:r w:rsidRPr="00A56A25">
                        <w:rPr>
                          <w:b/>
                          <w:bCs/>
                          <w:color w:val="FF0000"/>
                        </w:rPr>
                        <w:t>(s)=K/(Ts</w:t>
                      </w:r>
                      <w:r w:rsidRPr="00A56A25">
                        <w:rPr>
                          <w:rFonts w:hint="eastAsia"/>
                          <w:b/>
                          <w:bCs/>
                          <w:color w:val="FF0000"/>
                        </w:rPr>
                        <w:t>+</w:t>
                      </w:r>
                      <w:r w:rsidRPr="00A56A25">
                        <w:rPr>
                          <w:b/>
                          <w:bCs/>
                          <w:color w:val="FF0000"/>
                        </w:rPr>
                        <w:t>1)</w:t>
                      </w:r>
                      <w:r>
                        <w:rPr>
                          <w:rFonts w:hint="eastAsia"/>
                          <w:b/>
                          <w:bCs/>
                          <w:color w:val="FF0000"/>
                        </w:rPr>
                        <w:t>，有延迟时间也要考虑</w:t>
                      </w:r>
                    </w:p>
                  </w:txbxContent>
                </v:textbox>
              </v:shape>
            </w:pict>
          </mc:Fallback>
        </mc:AlternateContent>
      </w:r>
      <w:r w:rsidR="002976E3" w:rsidRPr="00B8664D">
        <w:rPr>
          <w:noProof/>
        </w:rPr>
        <w:drawing>
          <wp:inline distT="0" distB="0" distL="0" distR="0" wp14:anchorId="4E4DDC0A" wp14:editId="5D35003E">
            <wp:extent cx="5220269" cy="16233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3085" cy="1636714"/>
                    </a:xfrm>
                    <a:prstGeom prst="rect">
                      <a:avLst/>
                    </a:prstGeom>
                    <a:noFill/>
                    <a:ln>
                      <a:noFill/>
                    </a:ln>
                  </pic:spPr>
                </pic:pic>
              </a:graphicData>
            </a:graphic>
          </wp:inline>
        </w:drawing>
      </w:r>
    </w:p>
    <w:p w14:paraId="17BD19E8" w14:textId="70F4F5C4" w:rsidR="002976E3" w:rsidRDefault="002976E3" w:rsidP="002976E3">
      <w:pPr>
        <w:pBdr>
          <w:bottom w:val="single" w:sz="6" w:space="1" w:color="auto"/>
        </w:pBdr>
        <w:jc w:val="center"/>
        <w:rPr>
          <w:rFonts w:ascii="宋体" w:eastAsia="宋体" w:hAnsi="宋体"/>
          <w:color w:val="0D1259"/>
          <w:szCs w:val="21"/>
        </w:rPr>
      </w:pPr>
      <w:r w:rsidRPr="002976E3">
        <w:rPr>
          <w:rFonts w:ascii="宋体" w:eastAsia="宋体" w:hAnsi="宋体" w:hint="eastAsia"/>
          <w:noProof/>
          <w:color w:val="0D1259"/>
          <w:szCs w:val="21"/>
        </w:rPr>
        <w:drawing>
          <wp:inline distT="0" distB="0" distL="0" distR="0" wp14:anchorId="69784134" wp14:editId="16998CA8">
            <wp:extent cx="4109216" cy="3002508"/>
            <wp:effectExtent l="0" t="0" r="571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8899" cy="3016890"/>
                    </a:xfrm>
                    <a:prstGeom prst="rect">
                      <a:avLst/>
                    </a:prstGeom>
                    <a:noFill/>
                    <a:ln>
                      <a:noFill/>
                    </a:ln>
                  </pic:spPr>
                </pic:pic>
              </a:graphicData>
            </a:graphic>
          </wp:inline>
        </w:drawing>
      </w:r>
    </w:p>
    <w:p w14:paraId="4329A02C" w14:textId="66904F5E" w:rsidR="002976E3" w:rsidRDefault="002976E3" w:rsidP="002976E3">
      <w:pPr>
        <w:jc w:val="center"/>
        <w:rPr>
          <w:rFonts w:ascii="宋体" w:eastAsia="宋体" w:hAnsi="宋体"/>
          <w:color w:val="0D1259"/>
          <w:szCs w:val="21"/>
        </w:rPr>
      </w:pPr>
    </w:p>
    <w:p w14:paraId="1926404C" w14:textId="3AD29E68" w:rsidR="00D3483A" w:rsidRPr="00D3483A" w:rsidRDefault="002976E3" w:rsidP="00D3483A">
      <w:pPr>
        <w:rPr>
          <w:rFonts w:ascii="宋体" w:eastAsia="宋体" w:hAnsi="宋体"/>
          <w:b/>
          <w:bCs/>
          <w:color w:val="0D1259"/>
          <w:szCs w:val="21"/>
        </w:rPr>
      </w:pPr>
      <w:r w:rsidRPr="00D3483A">
        <w:rPr>
          <w:rFonts w:ascii="宋体" w:eastAsia="宋体" w:hAnsi="宋体" w:hint="eastAsia"/>
          <w:b/>
          <w:bCs/>
          <w:color w:val="0D1259"/>
          <w:szCs w:val="21"/>
        </w:rPr>
        <w:t>由脉冲响应计算阶跃响应：</w:t>
      </w:r>
    </w:p>
    <w:p w14:paraId="6B7D635F" w14:textId="77E63198" w:rsidR="00D3483A" w:rsidRDefault="009E4C43" w:rsidP="00D3483A">
      <w:pPr>
        <w:jc w:val="center"/>
      </w:pPr>
      <w:r>
        <w:rPr>
          <w:rFonts w:ascii="宋体" w:eastAsia="宋体" w:hAnsi="宋体" w:cs="宋体"/>
          <w:noProof/>
          <w:kern w:val="0"/>
          <w:sz w:val="24"/>
          <w:szCs w:val="24"/>
        </w:rPr>
        <w:lastRenderedPageBreak/>
        <mc:AlternateContent>
          <mc:Choice Requires="wps">
            <w:drawing>
              <wp:anchor distT="0" distB="0" distL="114300" distR="114300" simplePos="0" relativeHeight="251661312" behindDoc="0" locked="0" layoutInCell="1" allowOverlap="1" wp14:anchorId="16EB0C3C" wp14:editId="08AFDFD3">
                <wp:simplePos x="0" y="0"/>
                <wp:positionH relativeFrom="column">
                  <wp:posOffset>4589371</wp:posOffset>
                </wp:positionH>
                <wp:positionV relativeFrom="paragraph">
                  <wp:posOffset>798619</wp:posOffset>
                </wp:positionV>
                <wp:extent cx="1767092" cy="897570"/>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1767092" cy="897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744CF2" w14:textId="494777B5" w:rsidR="00D11229" w:rsidRPr="009E4C43" w:rsidRDefault="00D11229" w:rsidP="00A56A25">
                            <w:pPr>
                              <w:rPr>
                                <w:b/>
                                <w:bCs/>
                                <w:i/>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s</m:t>
                                    </m:r>
                                  </m:sub>
                                </m:sSub>
                                <m:d>
                                  <m:dPr>
                                    <m:ctrlPr>
                                      <w:rPr>
                                        <w:rFonts w:ascii="Cambria Math" w:hAnsi="Cambria Math"/>
                                        <w:b/>
                                        <w:bCs/>
                                        <w:i/>
                                        <w:color w:val="FF0000"/>
                                      </w:rPr>
                                    </m:ctrlPr>
                                  </m:dPr>
                                  <m:e>
                                    <m:r>
                                      <m:rPr>
                                        <m:sty m:val="bi"/>
                                      </m:rPr>
                                      <w:rPr>
                                        <w:rFonts w:ascii="Cambria Math" w:hAnsi="Cambria Math"/>
                                        <w:color w:val="FF0000"/>
                                      </w:rPr>
                                      <m:t>t</m:t>
                                    </m:r>
                                  </m:e>
                                </m:d>
                                <m:r>
                                  <m:rPr>
                                    <m:sty m:val="bi"/>
                                  </m:rPr>
                                  <w:rPr>
                                    <w:rFonts w:ascii="Cambria Math" w:hAnsi="Cambria Math"/>
                                    <w:color w:val="FF0000"/>
                                  </w:rPr>
                                  <m:t>=</m:t>
                                </m:r>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p</m:t>
                                    </m:r>
                                  </m:sub>
                                </m:sSub>
                                <m:d>
                                  <m:dPr>
                                    <m:ctrlPr>
                                      <w:rPr>
                                        <w:rFonts w:ascii="Cambria Math" w:hAnsi="Cambria Math"/>
                                        <w:b/>
                                        <w:bCs/>
                                        <w:i/>
                                        <w:color w:val="FF0000"/>
                                      </w:rPr>
                                    </m:ctrlPr>
                                  </m:dPr>
                                  <m:e>
                                    <m:r>
                                      <m:rPr>
                                        <m:sty m:val="bi"/>
                                      </m:rPr>
                                      <w:rPr>
                                        <w:rFonts w:ascii="Cambria Math" w:hAnsi="Cambria Math"/>
                                        <w:color w:val="FF0000"/>
                                      </w:rPr>
                                      <m:t>t</m:t>
                                    </m:r>
                                  </m:e>
                                </m:d>
                                <m:r>
                                  <m:rPr>
                                    <m:sty m:val="bi"/>
                                  </m:rPr>
                                  <w:rPr>
                                    <w:rFonts w:ascii="Cambria Math" w:hAnsi="Cambria Math"/>
                                    <w:color w:val="FF0000"/>
                                  </w:rPr>
                                  <m:t>+</m:t>
                                </m:r>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s</m:t>
                                    </m:r>
                                  </m:sub>
                                </m:sSub>
                                <m:d>
                                  <m:dPr>
                                    <m:ctrlPr>
                                      <w:rPr>
                                        <w:rFonts w:ascii="Cambria Math" w:hAnsi="Cambria Math"/>
                                        <w:b/>
                                        <w:bCs/>
                                        <w:i/>
                                        <w:color w:val="FF0000"/>
                                      </w:rPr>
                                    </m:ctrlPr>
                                  </m:dPr>
                                  <m:e>
                                    <m:r>
                                      <m:rPr>
                                        <m:sty m:val="bi"/>
                                      </m:rPr>
                                      <w:rPr>
                                        <w:rFonts w:ascii="Cambria Math" w:hAnsi="Cambria Math"/>
                                        <w:color w:val="FF0000"/>
                                      </w:rPr>
                                      <m:t>t-</m:t>
                                    </m:r>
                                    <m:sSub>
                                      <m:sSubPr>
                                        <m:ctrlPr>
                                          <w:rPr>
                                            <w:rFonts w:ascii="Cambria Math" w:hAnsi="Cambria Math"/>
                                            <w:b/>
                                            <w:bCs/>
                                            <w:i/>
                                            <w:color w:val="FF0000"/>
                                          </w:rPr>
                                        </m:ctrlPr>
                                      </m:sSubPr>
                                      <m:e>
                                        <m:r>
                                          <m:rPr>
                                            <m:sty m:val="bi"/>
                                          </m:rPr>
                                          <w:rPr>
                                            <w:rFonts w:ascii="Cambria Math" w:hAnsi="Cambria Math"/>
                                            <w:color w:val="FF0000"/>
                                          </w:rPr>
                                          <m:t>t</m:t>
                                        </m:r>
                                      </m:e>
                                      <m:sub>
                                        <m:r>
                                          <m:rPr>
                                            <m:sty m:val="bi"/>
                                          </m:rPr>
                                          <w:rPr>
                                            <w:rFonts w:ascii="Cambria Math" w:hAnsi="Cambria Math"/>
                                            <w:color w:val="FF0000"/>
                                          </w:rPr>
                                          <m:t>0</m:t>
                                        </m:r>
                                      </m:sub>
                                    </m:sSub>
                                  </m:e>
                                </m:d>
                              </m:oMath>
                            </m:oMathPara>
                          </w:p>
                          <w:p w14:paraId="55C82C0D" w14:textId="668EA585" w:rsidR="00D11229" w:rsidRPr="009E4C43" w:rsidRDefault="00D11229" w:rsidP="00A56A25">
                            <w:pPr>
                              <w:rPr>
                                <w:b/>
                                <w:bCs/>
                                <w:i/>
                                <w:color w:val="FF0000"/>
                              </w:rPr>
                            </w:pPr>
                            <w:r>
                              <w:rPr>
                                <w:b/>
                                <w:bCs/>
                                <w:i/>
                                <w:color w:val="FF0000"/>
                              </w:rPr>
                              <w:t>要注意</w:t>
                            </w:r>
                            <w:r>
                              <w:rPr>
                                <w:rFonts w:hint="eastAsia"/>
                                <w:b/>
                                <w:bCs/>
                                <w:i/>
                                <w:color w:val="FF0000"/>
                              </w:rPr>
                              <w:t>脉冲宽度，假如</w:t>
                            </w:r>
                            <w:r>
                              <w:rPr>
                                <w:b/>
                                <w:bCs/>
                                <w:i/>
                                <w:color w:val="FF0000"/>
                              </w:rPr>
                              <w:t>t=70s</w:t>
                            </w:r>
                            <w:r>
                              <w:rPr>
                                <w:rFonts w:hint="eastAsia"/>
                                <w:b/>
                                <w:bCs/>
                                <w:i/>
                                <w:color w:val="FF0000"/>
                              </w:rPr>
                              <w:t>，无法求出来，则只选能算出来的值替代。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0C3C" id="文本框 192" o:spid="_x0000_s1028" type="#_x0000_t202" style="position:absolute;left:0;text-align:left;margin-left:361.35pt;margin-top:62.9pt;width:139.15pt;height:7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" filled="f" stroked="f">
                <v:textbox>
                  <w:txbxContent>
                    <w:p w14:paraId="5B744CF2" w14:textId="494777B5" w:rsidR="00D11229" w:rsidRPr="009E4C43" w:rsidRDefault="00D11229" w:rsidP="00A56A25">
                      <w:pPr>
                        <w:rPr>
                          <w:b/>
                          <w:bCs/>
                          <w:i/>
                          <w:color w:val="FF0000"/>
                        </w:rPr>
                      </w:pPr>
                      <m:oMathPara>
                        <m:oMath>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s</m:t>
                              </m:r>
                            </m:sub>
                          </m:sSub>
                          <m:d>
                            <m:dPr>
                              <m:ctrlPr>
                                <w:rPr>
                                  <w:rFonts w:ascii="Cambria Math" w:hAnsi="Cambria Math"/>
                                  <w:b/>
                                  <w:bCs/>
                                  <w:i/>
                                  <w:color w:val="FF0000"/>
                                </w:rPr>
                              </m:ctrlPr>
                            </m:dPr>
                            <m:e>
                              <m:r>
                                <m:rPr>
                                  <m:sty m:val="bi"/>
                                </m:rPr>
                                <w:rPr>
                                  <w:rFonts w:ascii="Cambria Math" w:hAnsi="Cambria Math"/>
                                  <w:color w:val="FF0000"/>
                                </w:rPr>
                                <m:t>t</m:t>
                              </m:r>
                            </m:e>
                          </m:d>
                          <m:r>
                            <m:rPr>
                              <m:sty m:val="bi"/>
                            </m:rPr>
                            <w:rPr>
                              <w:rFonts w:ascii="Cambria Math" w:hAnsi="Cambria Math"/>
                              <w:color w:val="FF0000"/>
                            </w:rPr>
                            <m:t>=</m:t>
                          </m:r>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p</m:t>
                              </m:r>
                            </m:sub>
                          </m:sSub>
                          <m:d>
                            <m:dPr>
                              <m:ctrlPr>
                                <w:rPr>
                                  <w:rFonts w:ascii="Cambria Math" w:hAnsi="Cambria Math"/>
                                  <w:b/>
                                  <w:bCs/>
                                  <w:i/>
                                  <w:color w:val="FF0000"/>
                                </w:rPr>
                              </m:ctrlPr>
                            </m:dPr>
                            <m:e>
                              <m:r>
                                <m:rPr>
                                  <m:sty m:val="bi"/>
                                </m:rPr>
                                <w:rPr>
                                  <w:rFonts w:ascii="Cambria Math" w:hAnsi="Cambria Math"/>
                                  <w:color w:val="FF0000"/>
                                </w:rPr>
                                <m:t>t</m:t>
                              </m:r>
                            </m:e>
                          </m:d>
                          <m:r>
                            <m:rPr>
                              <m:sty m:val="bi"/>
                            </m:rPr>
                            <w:rPr>
                              <w:rFonts w:ascii="Cambria Math" w:hAnsi="Cambria Math"/>
                              <w:color w:val="FF0000"/>
                            </w:rPr>
                            <m:t>+</m:t>
                          </m:r>
                          <m:sSub>
                            <m:sSubPr>
                              <m:ctrlPr>
                                <w:rPr>
                                  <w:rFonts w:ascii="Cambria Math" w:hAnsi="Cambria Math"/>
                                  <w:b/>
                                  <w:bCs/>
                                  <w:i/>
                                  <w:color w:val="FF0000"/>
                                </w:rPr>
                              </m:ctrlPr>
                            </m:sSubPr>
                            <m:e>
                              <m:r>
                                <m:rPr>
                                  <m:sty m:val="bi"/>
                                </m:rPr>
                                <w:rPr>
                                  <w:rFonts w:ascii="Cambria Math" w:hAnsi="Cambria Math"/>
                                  <w:color w:val="FF0000"/>
                                </w:rPr>
                                <m:t>y</m:t>
                              </m:r>
                            </m:e>
                            <m:sub>
                              <m:r>
                                <m:rPr>
                                  <m:sty m:val="bi"/>
                                </m:rPr>
                                <w:rPr>
                                  <w:rFonts w:ascii="Cambria Math" w:hAnsi="Cambria Math"/>
                                  <w:color w:val="FF0000"/>
                                </w:rPr>
                                <m:t>s</m:t>
                              </m:r>
                            </m:sub>
                          </m:sSub>
                          <m:d>
                            <m:dPr>
                              <m:ctrlPr>
                                <w:rPr>
                                  <w:rFonts w:ascii="Cambria Math" w:hAnsi="Cambria Math"/>
                                  <w:b/>
                                  <w:bCs/>
                                  <w:i/>
                                  <w:color w:val="FF0000"/>
                                </w:rPr>
                              </m:ctrlPr>
                            </m:dPr>
                            <m:e>
                              <m:r>
                                <m:rPr>
                                  <m:sty m:val="bi"/>
                                </m:rPr>
                                <w:rPr>
                                  <w:rFonts w:ascii="Cambria Math" w:hAnsi="Cambria Math"/>
                                  <w:color w:val="FF0000"/>
                                </w:rPr>
                                <m:t>t-</m:t>
                              </m:r>
                              <m:sSub>
                                <m:sSubPr>
                                  <m:ctrlPr>
                                    <w:rPr>
                                      <w:rFonts w:ascii="Cambria Math" w:hAnsi="Cambria Math"/>
                                      <w:b/>
                                      <w:bCs/>
                                      <w:i/>
                                      <w:color w:val="FF0000"/>
                                    </w:rPr>
                                  </m:ctrlPr>
                                </m:sSubPr>
                                <m:e>
                                  <m:r>
                                    <m:rPr>
                                      <m:sty m:val="bi"/>
                                    </m:rPr>
                                    <w:rPr>
                                      <w:rFonts w:ascii="Cambria Math" w:hAnsi="Cambria Math"/>
                                      <w:color w:val="FF0000"/>
                                    </w:rPr>
                                    <m:t>t</m:t>
                                  </m:r>
                                </m:e>
                                <m:sub>
                                  <m:r>
                                    <m:rPr>
                                      <m:sty m:val="bi"/>
                                    </m:rPr>
                                    <w:rPr>
                                      <w:rFonts w:ascii="Cambria Math" w:hAnsi="Cambria Math"/>
                                      <w:color w:val="FF0000"/>
                                    </w:rPr>
                                    <m:t>0</m:t>
                                  </m:r>
                                </m:sub>
                              </m:sSub>
                            </m:e>
                          </m:d>
                        </m:oMath>
                      </m:oMathPara>
                    </w:p>
                    <w:p w14:paraId="55C82C0D" w14:textId="668EA585" w:rsidR="00D11229" w:rsidRPr="009E4C43" w:rsidRDefault="00D11229" w:rsidP="00A56A25">
                      <w:pPr>
                        <w:rPr>
                          <w:b/>
                          <w:bCs/>
                          <w:i/>
                          <w:color w:val="FF0000"/>
                        </w:rPr>
                      </w:pPr>
                      <w:r>
                        <w:rPr>
                          <w:b/>
                          <w:bCs/>
                          <w:i/>
                          <w:color w:val="FF0000"/>
                        </w:rPr>
                        <w:t>要注意</w:t>
                      </w:r>
                      <w:r>
                        <w:rPr>
                          <w:rFonts w:hint="eastAsia"/>
                          <w:b/>
                          <w:bCs/>
                          <w:i/>
                          <w:color w:val="FF0000"/>
                        </w:rPr>
                        <w:t>脉冲宽度，假如</w:t>
                      </w:r>
                      <w:r>
                        <w:rPr>
                          <w:b/>
                          <w:bCs/>
                          <w:i/>
                          <w:color w:val="FF0000"/>
                        </w:rPr>
                        <w:t>t=70s</w:t>
                      </w:r>
                      <w:r>
                        <w:rPr>
                          <w:rFonts w:hint="eastAsia"/>
                          <w:b/>
                          <w:bCs/>
                          <w:i/>
                          <w:color w:val="FF0000"/>
                        </w:rPr>
                        <w:t>，无法求出来，则只选能算出来的值替代。</w:t>
                      </w:r>
                    </w:p>
                  </w:txbxContent>
                </v:textbox>
              </v:shape>
            </w:pict>
          </mc:Fallback>
        </mc:AlternateContent>
      </w:r>
      <w:r>
        <w:rPr>
          <w:rFonts w:hint="eastAsia"/>
          <w:noProof/>
        </w:rPr>
        <mc:AlternateContent>
          <mc:Choice Requires="wps">
            <w:drawing>
              <wp:anchor distT="0" distB="0" distL="114300" distR="114300" simplePos="0" relativeHeight="251662336" behindDoc="0" locked="0" layoutInCell="1" allowOverlap="1" wp14:anchorId="6890C258" wp14:editId="6B7D0CF8">
                <wp:simplePos x="0" y="0"/>
                <wp:positionH relativeFrom="column">
                  <wp:posOffset>2828750</wp:posOffset>
                </wp:positionH>
                <wp:positionV relativeFrom="paragraph">
                  <wp:posOffset>1088304</wp:posOffset>
                </wp:positionV>
                <wp:extent cx="903180" cy="139696"/>
                <wp:effectExtent l="0" t="0" r="11430" b="13335"/>
                <wp:wrapNone/>
                <wp:docPr id="193" name="矩形 193"/>
                <wp:cNvGraphicFramePr/>
                <a:graphic xmlns:a="http://schemas.openxmlformats.org/drawingml/2006/main">
                  <a:graphicData uri="http://schemas.microsoft.com/office/word/2010/wordprocessingShape">
                    <wps:wsp>
                      <wps:cNvSpPr/>
                      <wps:spPr>
                        <a:xfrm>
                          <a:off x="0" y="0"/>
                          <a:ext cx="903180" cy="13969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0C9EC" id="矩形 193" o:spid="_x0000_s1026" style="position:absolute;left:0;text-align:left;margin-left:222.75pt;margin-top:85.7pt;width:71.1pt;height: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" filled="f" strokecolor="red" strokeweight="1.5pt">
                <v:stroke joinstyle="round"/>
              </v:rect>
            </w:pict>
          </mc:Fallback>
        </mc:AlternateContent>
      </w:r>
      <w:r w:rsidR="00D3483A" w:rsidRPr="00B8664D">
        <w:rPr>
          <w:rFonts w:hint="eastAsia"/>
          <w:noProof/>
        </w:rPr>
        <w:drawing>
          <wp:inline distT="0" distB="0" distL="0" distR="0" wp14:anchorId="445A2374" wp14:editId="77794546">
            <wp:extent cx="4258101" cy="1596916"/>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1227" cy="1605589"/>
                    </a:xfrm>
                    <a:prstGeom prst="rect">
                      <a:avLst/>
                    </a:prstGeom>
                    <a:noFill/>
                    <a:ln>
                      <a:noFill/>
                    </a:ln>
                  </pic:spPr>
                </pic:pic>
              </a:graphicData>
            </a:graphic>
          </wp:inline>
        </w:drawing>
      </w:r>
    </w:p>
    <w:p w14:paraId="0F870955" w14:textId="311B1AF7" w:rsidR="002976E3" w:rsidRDefault="00D3483A" w:rsidP="00D3483A">
      <w:pPr>
        <w:pBdr>
          <w:bottom w:val="single" w:sz="6" w:space="1" w:color="auto"/>
        </w:pBdr>
        <w:jc w:val="center"/>
        <w:rPr>
          <w:rFonts w:ascii="宋体" w:eastAsia="宋体" w:hAnsi="宋体"/>
          <w:color w:val="0D1259"/>
          <w:szCs w:val="21"/>
        </w:rPr>
      </w:pPr>
      <w:r w:rsidRPr="00E259A4">
        <w:rPr>
          <w:noProof/>
        </w:rPr>
        <w:drawing>
          <wp:inline distT="0" distB="0" distL="0" distR="0" wp14:anchorId="1967423C" wp14:editId="24244AC4">
            <wp:extent cx="4462821" cy="336027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07837" cy="3394174"/>
                    </a:xfrm>
                    <a:prstGeom prst="rect">
                      <a:avLst/>
                    </a:prstGeom>
                    <a:noFill/>
                    <a:ln>
                      <a:noFill/>
                    </a:ln>
                  </pic:spPr>
                </pic:pic>
              </a:graphicData>
            </a:graphic>
          </wp:inline>
        </w:drawing>
      </w:r>
    </w:p>
    <w:p w14:paraId="708FFB00" w14:textId="77777777" w:rsidR="00D43CF2" w:rsidRPr="00E02126" w:rsidRDefault="00D43CF2" w:rsidP="00D3483A">
      <w:pPr>
        <w:jc w:val="center"/>
        <w:rPr>
          <w:rFonts w:ascii="宋体" w:eastAsia="宋体" w:hAnsi="宋体"/>
          <w:color w:val="0D1259"/>
          <w:szCs w:val="21"/>
        </w:rPr>
      </w:pPr>
    </w:p>
    <w:p w14:paraId="6D0650CE" w14:textId="78B54326" w:rsidR="00AA24C9" w:rsidRDefault="00AA24C9" w:rsidP="00AA24C9">
      <w:pPr>
        <w:pStyle w:val="1"/>
      </w:pPr>
      <w:bookmarkStart w:id="2" w:name="_Toc44626070"/>
      <w:r>
        <w:rPr>
          <w:rFonts w:hint="eastAsia"/>
        </w:rPr>
        <w:t>第三章</w:t>
      </w:r>
      <w:r w:rsidR="00DE2023">
        <w:rPr>
          <w:rFonts w:hint="eastAsia"/>
        </w:rPr>
        <w:t xml:space="preserve"> </w:t>
      </w:r>
      <w:r w:rsidR="00DE2023" w:rsidRPr="00DE2023">
        <w:rPr>
          <w:rFonts w:hint="eastAsia"/>
        </w:rPr>
        <w:t>单回路过程控制系统</w:t>
      </w:r>
      <w:bookmarkEnd w:id="2"/>
    </w:p>
    <w:p w14:paraId="77B95816" w14:textId="7A45CBFF" w:rsidR="007D2278" w:rsidRDefault="00D43CF2" w:rsidP="007D2278">
      <w:pPr>
        <w:rPr>
          <w:rFonts w:ascii="宋体" w:eastAsia="宋体" w:hAnsi="宋体"/>
          <w:b/>
          <w:bCs/>
          <w:color w:val="0D1259"/>
          <w:szCs w:val="21"/>
        </w:rPr>
      </w:pPr>
      <w:r w:rsidRPr="00D43CF2">
        <w:rPr>
          <w:rFonts w:ascii="宋体" w:eastAsia="宋体" w:hAnsi="宋体" w:hint="eastAsia"/>
          <w:b/>
          <w:bCs/>
          <w:color w:val="0D1259"/>
          <w:szCs w:val="21"/>
        </w:rPr>
        <w:t>控制系统的设计步骤</w:t>
      </w:r>
      <w:r>
        <w:rPr>
          <w:rFonts w:ascii="宋体" w:eastAsia="宋体" w:hAnsi="宋体" w:hint="eastAsia"/>
          <w:b/>
          <w:bCs/>
          <w:color w:val="0D1259"/>
          <w:szCs w:val="21"/>
        </w:rPr>
        <w:t>：</w:t>
      </w:r>
    </w:p>
    <w:p w14:paraId="26556038" w14:textId="77777777" w:rsidR="00D43CF2" w:rsidRDefault="00D43CF2" w:rsidP="00D43CF2">
      <w:pPr>
        <w:ind w:leftChars="200" w:left="420"/>
        <w:rPr>
          <w:rFonts w:ascii="宋体" w:eastAsia="宋体" w:hAnsi="宋体"/>
          <w:color w:val="000000"/>
          <w:szCs w:val="21"/>
        </w:rPr>
      </w:pPr>
      <w:r w:rsidRPr="00D43CF2">
        <w:rPr>
          <w:rFonts w:ascii="宋体" w:eastAsia="宋体" w:hAnsi="宋体"/>
          <w:color w:val="000000"/>
          <w:szCs w:val="21"/>
        </w:rPr>
        <w:t>（</w:t>
      </w:r>
      <w:r w:rsidRPr="00D43CF2">
        <w:rPr>
          <w:rFonts w:ascii="TimesNewRoman" w:hAnsi="TimesNewRoman"/>
          <w:color w:val="000000"/>
          <w:szCs w:val="21"/>
        </w:rPr>
        <w:t>1</w:t>
      </w:r>
      <w:r w:rsidRPr="00D43CF2">
        <w:rPr>
          <w:rFonts w:ascii="宋体" w:eastAsia="宋体" w:hAnsi="宋体"/>
          <w:color w:val="000000"/>
          <w:szCs w:val="21"/>
        </w:rPr>
        <w:t>）熟悉系统的技术要求或</w:t>
      </w:r>
      <w:r w:rsidRPr="00D43CF2">
        <w:rPr>
          <w:rFonts w:ascii="宋体" w:eastAsia="宋体" w:hAnsi="宋体"/>
          <w:color w:val="FF0000"/>
          <w:szCs w:val="21"/>
        </w:rPr>
        <w:t>性能指标</w:t>
      </w:r>
      <w:r w:rsidRPr="00D43CF2">
        <w:rPr>
          <w:rFonts w:ascii="宋体" w:eastAsia="宋体" w:hAnsi="宋体"/>
          <w:color w:val="000000"/>
          <w:szCs w:val="21"/>
        </w:rPr>
        <w:t>，如：超调量，稳定误差，调节时间，上升时间，衰减比等。</w:t>
      </w:r>
    </w:p>
    <w:p w14:paraId="5D1C798E" w14:textId="7282FDF4" w:rsidR="00D43CF2" w:rsidRDefault="00D43CF2" w:rsidP="00D43CF2">
      <w:pPr>
        <w:ind w:leftChars="200" w:left="420"/>
        <w:rPr>
          <w:rFonts w:ascii="宋体" w:eastAsia="宋体" w:hAnsi="宋体"/>
          <w:color w:val="000000"/>
          <w:szCs w:val="21"/>
        </w:rPr>
      </w:pPr>
      <w:r w:rsidRPr="00D43CF2">
        <w:rPr>
          <w:rFonts w:ascii="宋体" w:eastAsia="宋体" w:hAnsi="宋体"/>
          <w:color w:val="000000"/>
          <w:szCs w:val="21"/>
        </w:rPr>
        <w:t>（</w:t>
      </w:r>
      <w:r w:rsidRPr="00D43CF2">
        <w:rPr>
          <w:rFonts w:ascii="TimesNewRoman" w:hAnsi="TimesNewRoman"/>
          <w:color w:val="000000"/>
          <w:szCs w:val="21"/>
        </w:rPr>
        <w:t>2</w:t>
      </w:r>
      <w:r w:rsidRPr="00D43CF2">
        <w:rPr>
          <w:rFonts w:ascii="宋体" w:eastAsia="宋体" w:hAnsi="宋体"/>
          <w:color w:val="000000"/>
          <w:szCs w:val="21"/>
        </w:rPr>
        <w:t>）了解工艺过程，建立过程的</w:t>
      </w:r>
      <w:r w:rsidRPr="00D43CF2">
        <w:rPr>
          <w:rFonts w:ascii="宋体" w:eastAsia="宋体" w:hAnsi="宋体"/>
          <w:color w:val="FF0000"/>
          <w:szCs w:val="21"/>
        </w:rPr>
        <w:t>数学模型</w:t>
      </w:r>
      <w:r w:rsidRPr="00D43CF2">
        <w:rPr>
          <w:rFonts w:ascii="宋体" w:eastAsia="宋体" w:hAnsi="宋体"/>
          <w:color w:val="000000"/>
          <w:szCs w:val="21"/>
        </w:rPr>
        <w:t>。</w:t>
      </w:r>
    </w:p>
    <w:p w14:paraId="62AFEC65" w14:textId="7064A15C" w:rsidR="00D43CF2" w:rsidRPr="00D43CF2" w:rsidRDefault="00D43CF2" w:rsidP="00D43CF2">
      <w:pPr>
        <w:ind w:leftChars="200" w:left="420"/>
        <w:rPr>
          <w:rFonts w:ascii="宋体" w:eastAsia="宋体" w:hAnsi="宋体"/>
          <w:b/>
          <w:bCs/>
          <w:color w:val="0D1259"/>
          <w:szCs w:val="21"/>
        </w:rPr>
      </w:pPr>
      <w:r w:rsidRPr="00D43CF2">
        <w:rPr>
          <w:rFonts w:ascii="宋体" w:eastAsia="宋体" w:hAnsi="宋体"/>
          <w:color w:val="000000"/>
          <w:szCs w:val="21"/>
        </w:rPr>
        <w:t>（</w:t>
      </w:r>
      <w:r w:rsidRPr="00D43CF2">
        <w:rPr>
          <w:rFonts w:ascii="TimesNewRoman" w:hAnsi="TimesNewRoman"/>
          <w:color w:val="000000"/>
          <w:szCs w:val="21"/>
        </w:rPr>
        <w:t>3</w:t>
      </w:r>
      <w:r w:rsidRPr="00D43CF2">
        <w:rPr>
          <w:rFonts w:ascii="宋体" w:eastAsia="宋体" w:hAnsi="宋体"/>
          <w:color w:val="000000"/>
          <w:szCs w:val="21"/>
        </w:rPr>
        <w:t>）依据过程的数学模型，确定</w:t>
      </w:r>
      <w:r w:rsidRPr="00D43CF2">
        <w:rPr>
          <w:rFonts w:ascii="宋体" w:eastAsia="宋体" w:hAnsi="宋体"/>
          <w:color w:val="FF0000"/>
          <w:szCs w:val="21"/>
        </w:rPr>
        <w:t>控制方案</w:t>
      </w:r>
      <w:r w:rsidRPr="00D43CF2">
        <w:rPr>
          <w:rFonts w:ascii="宋体" w:eastAsia="宋体" w:hAnsi="宋体"/>
          <w:color w:val="000000"/>
          <w:szCs w:val="21"/>
        </w:rPr>
        <w:t>，即确定操作变量（或控制介质）；被控参数的确定及测量与变送；调节阀的选择；调节器作用方式的选择。</w:t>
      </w:r>
    </w:p>
    <w:p w14:paraId="0E8B8D8C" w14:textId="77777777" w:rsidR="00D43CF2" w:rsidRDefault="00D43CF2" w:rsidP="00D43CF2">
      <w:pPr>
        <w:ind w:leftChars="200" w:left="420"/>
        <w:rPr>
          <w:rFonts w:ascii="宋体" w:eastAsia="宋体" w:hAnsi="宋体"/>
          <w:color w:val="000000"/>
          <w:szCs w:val="21"/>
        </w:rPr>
      </w:pPr>
      <w:r w:rsidRPr="00D43CF2">
        <w:rPr>
          <w:rFonts w:ascii="宋体" w:eastAsia="宋体" w:hAnsi="宋体"/>
          <w:color w:val="000000"/>
          <w:szCs w:val="21"/>
        </w:rPr>
        <w:t>（</w:t>
      </w:r>
      <w:r w:rsidRPr="00D43CF2">
        <w:rPr>
          <w:rFonts w:ascii="TimesNewRoman" w:hAnsi="TimesNewRoman"/>
          <w:color w:val="000000"/>
          <w:szCs w:val="21"/>
        </w:rPr>
        <w:t>4</w:t>
      </w:r>
      <w:r w:rsidRPr="00D43CF2">
        <w:rPr>
          <w:rFonts w:ascii="宋体" w:eastAsia="宋体" w:hAnsi="宋体"/>
          <w:color w:val="000000"/>
          <w:szCs w:val="21"/>
        </w:rPr>
        <w:t>）依据调节规律对调节质量的影响，结合工艺情况确定</w:t>
      </w:r>
      <w:r w:rsidRPr="00D43CF2">
        <w:rPr>
          <w:rFonts w:ascii="宋体" w:eastAsia="宋体" w:hAnsi="宋体"/>
          <w:color w:val="FF0000"/>
          <w:szCs w:val="21"/>
        </w:rPr>
        <w:t>调节规律</w:t>
      </w:r>
      <w:r w:rsidRPr="00D43CF2">
        <w:rPr>
          <w:rFonts w:ascii="宋体" w:eastAsia="宋体" w:hAnsi="宋体"/>
          <w:color w:val="000000"/>
          <w:szCs w:val="21"/>
        </w:rPr>
        <w:t>。</w:t>
      </w:r>
    </w:p>
    <w:p w14:paraId="54C9B9D9" w14:textId="3D480243" w:rsidR="00D43CF2" w:rsidRDefault="00D43CF2" w:rsidP="00D43CF2">
      <w:pPr>
        <w:ind w:leftChars="200" w:left="420"/>
        <w:rPr>
          <w:rFonts w:ascii="宋体" w:eastAsia="宋体" w:hAnsi="宋体"/>
          <w:color w:val="000000"/>
          <w:szCs w:val="21"/>
        </w:rPr>
      </w:pPr>
      <w:r w:rsidRPr="00D43CF2">
        <w:rPr>
          <w:rFonts w:ascii="宋体" w:eastAsia="宋体" w:hAnsi="宋体"/>
          <w:color w:val="000000"/>
          <w:szCs w:val="21"/>
        </w:rPr>
        <w:t>（</w:t>
      </w:r>
      <w:r w:rsidRPr="00D43CF2">
        <w:rPr>
          <w:rFonts w:ascii="TimesNewRoman" w:hAnsi="TimesNewRoman"/>
          <w:color w:val="000000"/>
          <w:szCs w:val="21"/>
        </w:rPr>
        <w:t>5</w:t>
      </w:r>
      <w:r w:rsidRPr="00D43CF2">
        <w:rPr>
          <w:rFonts w:ascii="宋体" w:eastAsia="宋体" w:hAnsi="宋体"/>
          <w:color w:val="000000"/>
          <w:szCs w:val="21"/>
        </w:rPr>
        <w:t>）依据过程的特性确定</w:t>
      </w:r>
      <w:r w:rsidRPr="00D43CF2">
        <w:rPr>
          <w:rFonts w:ascii="宋体" w:eastAsia="宋体" w:hAnsi="宋体"/>
          <w:color w:val="FF0000"/>
          <w:szCs w:val="21"/>
        </w:rPr>
        <w:t>调节器的参数</w:t>
      </w:r>
      <w:r w:rsidRPr="00D43CF2">
        <w:rPr>
          <w:rFonts w:ascii="宋体" w:eastAsia="宋体" w:hAnsi="宋体"/>
          <w:color w:val="000000"/>
          <w:szCs w:val="21"/>
        </w:rPr>
        <w:t>。</w:t>
      </w:r>
    </w:p>
    <w:p w14:paraId="1285657D" w14:textId="03D31B44" w:rsidR="00D43CF2" w:rsidRDefault="00D43CF2" w:rsidP="00D43CF2">
      <w:pPr>
        <w:ind w:leftChars="200" w:left="420"/>
        <w:rPr>
          <w:rFonts w:ascii="宋体" w:eastAsia="宋体" w:hAnsi="宋体"/>
          <w:color w:val="000000"/>
          <w:szCs w:val="21"/>
        </w:rPr>
      </w:pPr>
      <w:r w:rsidRPr="00D43CF2">
        <w:rPr>
          <w:rFonts w:ascii="宋体" w:eastAsia="宋体" w:hAnsi="宋体"/>
          <w:color w:val="000000"/>
          <w:szCs w:val="21"/>
        </w:rPr>
        <w:t>（</w:t>
      </w:r>
      <w:r w:rsidRPr="00D43CF2">
        <w:rPr>
          <w:rFonts w:ascii="TimesNewRoman" w:hAnsi="TimesNewRoman"/>
          <w:color w:val="000000"/>
          <w:szCs w:val="21"/>
        </w:rPr>
        <w:t>6</w:t>
      </w:r>
      <w:r w:rsidRPr="00D43CF2">
        <w:rPr>
          <w:rFonts w:ascii="宋体" w:eastAsia="宋体" w:hAnsi="宋体"/>
          <w:color w:val="000000"/>
          <w:szCs w:val="21"/>
        </w:rPr>
        <w:t>）仿真研究或实验</w:t>
      </w:r>
      <w:r w:rsidRPr="00D43CF2">
        <w:rPr>
          <w:rFonts w:ascii="宋体" w:eastAsia="宋体" w:hAnsi="宋体"/>
          <w:color w:val="FF0000"/>
          <w:szCs w:val="21"/>
        </w:rPr>
        <w:t>模拟</w:t>
      </w:r>
      <w:r w:rsidRPr="00D43CF2">
        <w:rPr>
          <w:rFonts w:ascii="宋体" w:eastAsia="宋体" w:hAnsi="宋体"/>
          <w:color w:val="000000"/>
          <w:szCs w:val="21"/>
        </w:rPr>
        <w:t>。</w:t>
      </w:r>
    </w:p>
    <w:p w14:paraId="3FABA833" w14:textId="1AC1F919" w:rsidR="00AA24C9" w:rsidRDefault="00D43CF2" w:rsidP="00D43CF2">
      <w:pPr>
        <w:ind w:leftChars="200" w:left="420"/>
        <w:rPr>
          <w:rFonts w:ascii="宋体" w:eastAsia="宋体" w:hAnsi="宋体"/>
          <w:color w:val="000000"/>
          <w:szCs w:val="21"/>
        </w:rPr>
      </w:pPr>
      <w:r w:rsidRPr="00D43CF2">
        <w:rPr>
          <w:rFonts w:ascii="宋体" w:eastAsia="宋体" w:hAnsi="宋体"/>
          <w:color w:val="000000"/>
          <w:szCs w:val="21"/>
        </w:rPr>
        <w:t>（</w:t>
      </w:r>
      <w:r w:rsidRPr="00D43CF2">
        <w:rPr>
          <w:rFonts w:ascii="TimesNewRoman" w:hAnsi="TimesNewRoman"/>
          <w:color w:val="000000"/>
          <w:szCs w:val="21"/>
        </w:rPr>
        <w:t>7</w:t>
      </w:r>
      <w:r w:rsidRPr="00D43CF2">
        <w:rPr>
          <w:rFonts w:ascii="宋体" w:eastAsia="宋体" w:hAnsi="宋体"/>
          <w:color w:val="000000"/>
          <w:szCs w:val="21"/>
        </w:rPr>
        <w:t>）工程化设计，仪表调校，工程安装，调节器参数的实际整定等。</w:t>
      </w:r>
    </w:p>
    <w:p w14:paraId="1E7DE144" w14:textId="5E37B57C" w:rsidR="00D43CF2" w:rsidRDefault="00D43CF2" w:rsidP="00D43CF2">
      <w:pPr>
        <w:rPr>
          <w:rFonts w:ascii="宋体" w:eastAsia="宋体" w:hAnsi="宋体"/>
          <w:color w:val="000000"/>
          <w:szCs w:val="21"/>
        </w:rPr>
      </w:pPr>
    </w:p>
    <w:p w14:paraId="1A3A3057" w14:textId="631DDE30" w:rsidR="00D43CF2" w:rsidRPr="00D43CF2" w:rsidRDefault="00D43CF2" w:rsidP="00D43CF2">
      <w:pPr>
        <w:rPr>
          <w:rFonts w:ascii="宋体" w:eastAsia="宋体" w:hAnsi="宋体"/>
          <w:b/>
          <w:bCs/>
          <w:color w:val="0D1259"/>
          <w:szCs w:val="21"/>
        </w:rPr>
      </w:pPr>
      <w:r w:rsidRPr="00D43CF2">
        <w:rPr>
          <w:rFonts w:ascii="宋体" w:eastAsia="宋体" w:hAnsi="宋体" w:hint="eastAsia"/>
          <w:b/>
          <w:bCs/>
          <w:color w:val="0D1259"/>
          <w:szCs w:val="21"/>
        </w:rPr>
        <w:t>余差：</w:t>
      </w:r>
      <w:r w:rsidRPr="00D43CF2">
        <w:rPr>
          <w:rFonts w:ascii="宋体" w:eastAsia="宋体" w:hAnsi="宋体" w:hint="eastAsia"/>
          <w:color w:val="0D1259"/>
          <w:szCs w:val="21"/>
        </w:rPr>
        <w:t>它是控制系统的最终稳态偏差</w:t>
      </w:r>
      <w:r w:rsidRPr="00D43CF2">
        <w:rPr>
          <w:rFonts w:ascii="宋体" w:eastAsia="宋体" w:hAnsi="宋体"/>
          <w:color w:val="0D1259"/>
          <w:szCs w:val="21"/>
        </w:rPr>
        <w:t>e(∞)。阶跃输入下，</w:t>
      </w:r>
      <w:r w:rsidRPr="00D43CF2">
        <w:rPr>
          <w:rFonts w:ascii="宋体" w:eastAsia="宋体" w:hAnsi="宋体" w:hint="eastAsia"/>
          <w:color w:val="0D1259"/>
          <w:szCs w:val="21"/>
        </w:rPr>
        <w:t>余差（</w:t>
      </w:r>
      <w:r w:rsidRPr="00D43CF2">
        <w:rPr>
          <w:rFonts w:ascii="宋体" w:eastAsia="宋体" w:hAnsi="宋体"/>
          <w:color w:val="0D1259"/>
          <w:szCs w:val="21"/>
        </w:rPr>
        <w:t>Steady-state error）为：</w:t>
      </w:r>
    </w:p>
    <w:p w14:paraId="0BE1CCC7" w14:textId="715C77AF" w:rsidR="00D43CF2" w:rsidRDefault="00D43CF2" w:rsidP="00D43CF2">
      <w:pPr>
        <w:jc w:val="center"/>
        <w:rPr>
          <w:rFonts w:ascii="TimesNewRoman" w:hAnsi="TimesNewRoman" w:hint="eastAsia"/>
          <w:i/>
          <w:iCs/>
          <w:color w:val="000000"/>
          <w:szCs w:val="21"/>
        </w:rPr>
      </w:pPr>
      <w:r w:rsidRPr="00D43CF2">
        <w:rPr>
          <w:rFonts w:ascii="TimesNewRoman" w:hAnsi="TimesNewRoman"/>
          <w:i/>
          <w:iCs/>
          <w:color w:val="000000"/>
          <w:szCs w:val="21"/>
        </w:rPr>
        <w:t>e</w:t>
      </w:r>
      <w:r w:rsidRPr="00D43CF2">
        <w:rPr>
          <w:rFonts w:ascii="TimesNewRoman" w:hAnsi="TimesNewRoman"/>
          <w:color w:val="000000"/>
          <w:szCs w:val="21"/>
        </w:rPr>
        <w:t>(</w:t>
      </w:r>
      <w:r w:rsidRPr="00D43CF2">
        <w:rPr>
          <w:rFonts w:ascii="Symbol" w:hAnsi="Symbol" w:hint="eastAsia"/>
          <w:color w:val="000000"/>
          <w:szCs w:val="21"/>
        </w:rPr>
        <w:sym w:font="Symbol" w:char="F0A5"/>
      </w:r>
      <w:r w:rsidRPr="00D43CF2">
        <w:rPr>
          <w:rFonts w:ascii="TimesNewRoman" w:hAnsi="TimesNewRoman"/>
          <w:color w:val="000000"/>
          <w:szCs w:val="21"/>
        </w:rPr>
        <w:t>)</w:t>
      </w:r>
      <w:r w:rsidRPr="00D43CF2">
        <w:rPr>
          <w:rFonts w:ascii="Symbol" w:hAnsi="Symbol" w:hint="eastAsia"/>
          <w:color w:val="000000"/>
          <w:szCs w:val="21"/>
        </w:rPr>
        <w:sym w:font="Symbol" w:char="F03D"/>
      </w:r>
      <w:r w:rsidRPr="00D43CF2">
        <w:rPr>
          <w:rFonts w:ascii="TimesNewRoman" w:hAnsi="TimesNewRoman"/>
          <w:i/>
          <w:iCs/>
          <w:color w:val="000000"/>
          <w:szCs w:val="21"/>
        </w:rPr>
        <w:t>R</w:t>
      </w:r>
      <w:r w:rsidRPr="00D43CF2">
        <w:rPr>
          <w:rFonts w:ascii="Symbol" w:hAnsi="Symbol" w:hint="eastAsia"/>
          <w:color w:val="000000"/>
          <w:szCs w:val="21"/>
        </w:rPr>
        <w:sym w:font="Symbol" w:char="F02D"/>
      </w:r>
      <w:r w:rsidRPr="00D43CF2">
        <w:rPr>
          <w:rFonts w:ascii="TimesNewRoman" w:hAnsi="TimesNewRoman"/>
          <w:i/>
          <w:iCs/>
          <w:color w:val="000000"/>
          <w:szCs w:val="21"/>
        </w:rPr>
        <w:t>y</w:t>
      </w:r>
      <w:r w:rsidRPr="00D43CF2">
        <w:rPr>
          <w:rFonts w:ascii="TimesNewRoman" w:hAnsi="TimesNewRoman"/>
          <w:color w:val="000000"/>
          <w:szCs w:val="21"/>
        </w:rPr>
        <w:t>(</w:t>
      </w:r>
      <w:r w:rsidRPr="00D43CF2">
        <w:rPr>
          <w:rFonts w:ascii="Symbol" w:hAnsi="Symbol" w:hint="eastAsia"/>
          <w:color w:val="000000"/>
          <w:szCs w:val="21"/>
        </w:rPr>
        <w:sym w:font="Symbol" w:char="F0A5"/>
      </w:r>
      <w:r w:rsidRPr="00D43CF2">
        <w:rPr>
          <w:rFonts w:ascii="TimesNewRoman" w:hAnsi="TimesNewRoman"/>
          <w:color w:val="000000"/>
          <w:szCs w:val="21"/>
        </w:rPr>
        <w:t>)</w:t>
      </w:r>
      <w:r w:rsidRPr="00D43CF2">
        <w:rPr>
          <w:rFonts w:ascii="Symbol" w:hAnsi="Symbol" w:hint="eastAsia"/>
          <w:color w:val="000000"/>
          <w:szCs w:val="21"/>
        </w:rPr>
        <w:sym w:font="Symbol" w:char="F03D"/>
      </w:r>
      <w:r w:rsidRPr="00D43CF2">
        <w:rPr>
          <w:rFonts w:ascii="TimesNewRoman" w:hAnsi="TimesNewRoman"/>
          <w:i/>
          <w:iCs/>
          <w:color w:val="000000"/>
          <w:szCs w:val="21"/>
        </w:rPr>
        <w:t>R</w:t>
      </w:r>
      <w:r w:rsidRPr="00D43CF2">
        <w:rPr>
          <w:rFonts w:ascii="Symbol" w:hAnsi="Symbol" w:hint="eastAsia"/>
          <w:color w:val="000000"/>
          <w:szCs w:val="21"/>
        </w:rPr>
        <w:sym w:font="Symbol" w:char="F02D"/>
      </w:r>
      <w:r w:rsidRPr="00D43CF2">
        <w:rPr>
          <w:rFonts w:ascii="TimesNewRoman" w:hAnsi="TimesNewRoman"/>
          <w:i/>
          <w:iCs/>
          <w:color w:val="000000"/>
          <w:szCs w:val="21"/>
        </w:rPr>
        <w:t>C</w:t>
      </w:r>
    </w:p>
    <w:p w14:paraId="036866C5" w14:textId="2848E3F5" w:rsidR="00D43CF2" w:rsidRDefault="00D43CF2" w:rsidP="00D43CF2">
      <w:pPr>
        <w:rPr>
          <w:rFonts w:ascii="宋体" w:eastAsia="宋体" w:hAnsi="宋体"/>
          <w:color w:val="FF0000"/>
          <w:szCs w:val="21"/>
        </w:rPr>
      </w:pPr>
      <w:r w:rsidRPr="00D43CF2">
        <w:rPr>
          <w:rFonts w:ascii="宋体" w:eastAsia="宋体" w:hAnsi="宋体"/>
          <w:color w:val="FF0000"/>
          <w:szCs w:val="21"/>
        </w:rPr>
        <w:lastRenderedPageBreak/>
        <w:t>定值控制系统中</w:t>
      </w:r>
      <w:r>
        <w:rPr>
          <w:rFonts w:ascii="宋体" w:eastAsia="宋体" w:hAnsi="宋体" w:hint="eastAsia"/>
          <w:color w:val="FF0000"/>
          <w:szCs w:val="21"/>
        </w:rPr>
        <w:t>，</w:t>
      </w:r>
      <w:r w:rsidRPr="00D43CF2">
        <w:rPr>
          <w:rFonts w:ascii="TimesNewRoman" w:hAnsi="TimesNewRoman"/>
          <w:i/>
          <w:iCs/>
          <w:color w:val="FF0000"/>
          <w:szCs w:val="21"/>
        </w:rPr>
        <w:t>R</w:t>
      </w:r>
      <w:r w:rsidRPr="00D43CF2">
        <w:rPr>
          <w:rFonts w:ascii="TimesNewRoman" w:hAnsi="TimesNewRoman"/>
          <w:color w:val="FF0000"/>
          <w:szCs w:val="21"/>
        </w:rPr>
        <w:t>=0</w:t>
      </w:r>
      <w:r w:rsidRPr="00D43CF2">
        <w:rPr>
          <w:rFonts w:ascii="宋体" w:eastAsia="宋体" w:hAnsi="宋体"/>
          <w:color w:val="FF0000"/>
          <w:szCs w:val="21"/>
        </w:rPr>
        <w:t>，因此有：</w:t>
      </w:r>
      <w:r w:rsidRPr="00D43CF2">
        <w:rPr>
          <w:rFonts w:ascii="TimesNewRoman" w:hAnsi="TimesNewRoman"/>
          <w:i/>
          <w:iCs/>
          <w:color w:val="FF0000"/>
          <w:szCs w:val="21"/>
        </w:rPr>
        <w:t>e</w:t>
      </w:r>
      <w:r w:rsidRPr="00D43CF2">
        <w:rPr>
          <w:rFonts w:ascii="TimesNewRoman" w:hAnsi="TimesNewRoman"/>
          <w:color w:val="FF0000"/>
          <w:szCs w:val="21"/>
        </w:rPr>
        <w:t>(∞)= -</w:t>
      </w:r>
      <w:r w:rsidRPr="00D43CF2">
        <w:rPr>
          <w:rFonts w:ascii="TimesNewRoman" w:hAnsi="TimesNewRoman"/>
          <w:i/>
          <w:iCs/>
          <w:color w:val="FF0000"/>
          <w:szCs w:val="21"/>
        </w:rPr>
        <w:t>C</w:t>
      </w:r>
      <w:r w:rsidRPr="00D43CF2">
        <w:rPr>
          <w:rFonts w:ascii="宋体" w:eastAsia="宋体" w:hAnsi="宋体"/>
          <w:color w:val="FF0000"/>
          <w:szCs w:val="21"/>
        </w:rPr>
        <w:t>。</w:t>
      </w:r>
    </w:p>
    <w:p w14:paraId="0F5DF1D1" w14:textId="4FD479D0" w:rsidR="00D43CF2" w:rsidRDefault="00D43CF2" w:rsidP="00D43CF2">
      <w:pPr>
        <w:jc w:val="center"/>
        <w:rPr>
          <w:szCs w:val="21"/>
        </w:rPr>
      </w:pPr>
      <w:r>
        <w:rPr>
          <w:noProof/>
        </w:rPr>
        <w:drawing>
          <wp:inline distT="0" distB="0" distL="0" distR="0" wp14:anchorId="56340ADB" wp14:editId="59FEAE66">
            <wp:extent cx="1940996" cy="1138048"/>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9622" cy="1178285"/>
                    </a:xfrm>
                    <a:prstGeom prst="rect">
                      <a:avLst/>
                    </a:prstGeom>
                  </pic:spPr>
                </pic:pic>
              </a:graphicData>
            </a:graphic>
          </wp:inline>
        </w:drawing>
      </w:r>
    </w:p>
    <w:p w14:paraId="25520D49" w14:textId="5CDDEEA1" w:rsidR="00D43CF2" w:rsidRDefault="00D43CF2" w:rsidP="00D43CF2">
      <w:pPr>
        <w:rPr>
          <w:szCs w:val="21"/>
        </w:rPr>
      </w:pPr>
    </w:p>
    <w:p w14:paraId="491890FF" w14:textId="52637548" w:rsidR="00DE2023" w:rsidRPr="00DE2023" w:rsidRDefault="00DE2023" w:rsidP="00D43CF2">
      <w:pPr>
        <w:rPr>
          <w:rFonts w:ascii="宋体" w:eastAsia="宋体" w:hAnsi="宋体"/>
          <w:b/>
          <w:bCs/>
          <w:color w:val="0D1259"/>
          <w:szCs w:val="21"/>
        </w:rPr>
      </w:pPr>
      <w:r w:rsidRPr="00DE2023">
        <w:rPr>
          <w:rFonts w:ascii="宋体" w:eastAsia="宋体" w:hAnsi="宋体" w:hint="eastAsia"/>
          <w:b/>
          <w:bCs/>
          <w:color w:val="0D1259"/>
          <w:szCs w:val="21"/>
        </w:rPr>
        <w:t>被控量选择的意义：</w:t>
      </w:r>
    </w:p>
    <w:p w14:paraId="4C9732B5" w14:textId="5DCDFADD" w:rsidR="00DE2023" w:rsidRPr="00DE2023" w:rsidRDefault="00DE2023" w:rsidP="00DE2023">
      <w:pPr>
        <w:pStyle w:val="a3"/>
        <w:numPr>
          <w:ilvl w:val="0"/>
          <w:numId w:val="4"/>
        </w:numPr>
        <w:ind w:firstLineChars="0"/>
        <w:rPr>
          <w:rFonts w:ascii="宋体" w:eastAsia="宋体" w:hAnsi="宋体"/>
          <w:color w:val="0D1259"/>
          <w:szCs w:val="21"/>
        </w:rPr>
      </w:pPr>
      <w:r w:rsidRPr="00DE2023">
        <w:rPr>
          <w:rFonts w:ascii="宋体" w:eastAsia="宋体" w:hAnsi="宋体" w:hint="eastAsia"/>
          <w:color w:val="0D1259"/>
          <w:szCs w:val="21"/>
        </w:rPr>
        <w:t>是控制系统方案设计的一个至关重要的问题。</w:t>
      </w:r>
    </w:p>
    <w:p w14:paraId="05BCF568" w14:textId="1F01A5D1" w:rsidR="00DE2023" w:rsidRPr="00DE2023" w:rsidRDefault="00DE2023" w:rsidP="00DE2023">
      <w:pPr>
        <w:pStyle w:val="a3"/>
        <w:numPr>
          <w:ilvl w:val="0"/>
          <w:numId w:val="4"/>
        </w:numPr>
        <w:ind w:firstLineChars="0"/>
        <w:rPr>
          <w:rFonts w:ascii="宋体" w:eastAsia="宋体" w:hAnsi="宋体"/>
          <w:color w:val="0D1259"/>
          <w:szCs w:val="21"/>
        </w:rPr>
      </w:pPr>
      <w:r w:rsidRPr="00DE2023">
        <w:rPr>
          <w:rFonts w:ascii="宋体" w:eastAsia="宋体" w:hAnsi="宋体" w:hint="eastAsia"/>
          <w:color w:val="0D1259"/>
          <w:szCs w:val="21"/>
        </w:rPr>
        <w:t>恰当的选择对于稳定生产、提高产品产量和质量、改善劳动条件有很大的作用。</w:t>
      </w:r>
    </w:p>
    <w:p w14:paraId="1C8FB0A2" w14:textId="571A781E" w:rsidR="00DE2023" w:rsidRPr="00DE2023" w:rsidRDefault="00DE2023" w:rsidP="00DE2023">
      <w:pPr>
        <w:pStyle w:val="a3"/>
        <w:numPr>
          <w:ilvl w:val="0"/>
          <w:numId w:val="4"/>
        </w:numPr>
        <w:ind w:firstLineChars="0"/>
        <w:rPr>
          <w:rFonts w:ascii="宋体" w:eastAsia="宋体" w:hAnsi="宋体"/>
          <w:color w:val="0D1259"/>
          <w:szCs w:val="21"/>
        </w:rPr>
      </w:pPr>
      <w:r w:rsidRPr="00DE2023">
        <w:rPr>
          <w:rFonts w:ascii="宋体" w:eastAsia="宋体" w:hAnsi="宋体"/>
          <w:color w:val="0D1259"/>
          <w:szCs w:val="21"/>
        </w:rPr>
        <w:t>若选择不当，则不论组成什么样的控制系统，</w:t>
      </w:r>
      <w:r w:rsidRPr="00DE2023">
        <w:rPr>
          <w:rFonts w:ascii="宋体" w:eastAsia="宋体" w:hAnsi="宋体" w:hint="eastAsia"/>
          <w:color w:val="0D1259"/>
          <w:szCs w:val="21"/>
        </w:rPr>
        <w:t>选择多么先进的过程检测控制仪表，都不能达到良好的控制效果。</w:t>
      </w:r>
    </w:p>
    <w:p w14:paraId="421DEB78" w14:textId="74827950" w:rsidR="00DE2023" w:rsidRDefault="00DE2023" w:rsidP="00DE2023">
      <w:pPr>
        <w:pStyle w:val="a3"/>
        <w:numPr>
          <w:ilvl w:val="0"/>
          <w:numId w:val="4"/>
        </w:numPr>
        <w:ind w:firstLineChars="0"/>
        <w:rPr>
          <w:rFonts w:ascii="宋体" w:eastAsia="宋体" w:hAnsi="宋体"/>
          <w:color w:val="0D1259"/>
          <w:szCs w:val="21"/>
        </w:rPr>
      </w:pPr>
      <w:r w:rsidRPr="00DE2023">
        <w:rPr>
          <w:rFonts w:ascii="宋体" w:eastAsia="宋体" w:hAnsi="宋体"/>
          <w:color w:val="0D1259"/>
          <w:szCs w:val="21"/>
        </w:rPr>
        <w:t>影响正常操作的因素很多，但并非都需加以控</w:t>
      </w:r>
      <w:r w:rsidRPr="00DE2023">
        <w:rPr>
          <w:rFonts w:ascii="宋体" w:eastAsia="宋体" w:hAnsi="宋体" w:hint="eastAsia"/>
          <w:color w:val="0D1259"/>
          <w:szCs w:val="21"/>
        </w:rPr>
        <w:t>制。只有根据工艺要求，深入分析工艺过程，才能选择出</w:t>
      </w:r>
      <w:r w:rsidRPr="00DE2023">
        <w:rPr>
          <w:rFonts w:ascii="宋体" w:eastAsia="宋体" w:hAnsi="宋体" w:hint="eastAsia"/>
          <w:b/>
          <w:bCs/>
          <w:color w:val="FF0000"/>
          <w:szCs w:val="21"/>
        </w:rPr>
        <w:t>合适、可测</w:t>
      </w:r>
      <w:r w:rsidRPr="00DE2023">
        <w:rPr>
          <w:rFonts w:ascii="宋体" w:eastAsia="宋体" w:hAnsi="宋体" w:hint="eastAsia"/>
          <w:color w:val="0D1259"/>
          <w:szCs w:val="21"/>
        </w:rPr>
        <w:t>的工艺参数。</w:t>
      </w:r>
    </w:p>
    <w:p w14:paraId="4C74F4E3" w14:textId="1A0CBC1C" w:rsidR="00DE2023" w:rsidRDefault="00DE2023" w:rsidP="00DE2023">
      <w:pPr>
        <w:rPr>
          <w:rFonts w:ascii="宋体" w:eastAsia="宋体" w:hAnsi="宋体"/>
          <w:color w:val="0D1259"/>
          <w:szCs w:val="21"/>
        </w:rPr>
      </w:pPr>
    </w:p>
    <w:p w14:paraId="5BE6B6BC" w14:textId="3E8013BF" w:rsidR="00DE2023" w:rsidRPr="00DE2023" w:rsidRDefault="00DE2023" w:rsidP="00DE2023">
      <w:pPr>
        <w:rPr>
          <w:rFonts w:ascii="宋体" w:eastAsia="宋体" w:hAnsi="宋体"/>
          <w:b/>
          <w:bCs/>
          <w:color w:val="0D1259"/>
          <w:szCs w:val="21"/>
        </w:rPr>
      </w:pPr>
      <w:r w:rsidRPr="00DE2023">
        <w:rPr>
          <w:rFonts w:ascii="宋体" w:eastAsia="宋体" w:hAnsi="宋体" w:hint="eastAsia"/>
          <w:b/>
          <w:bCs/>
          <w:color w:val="0D1259"/>
          <w:szCs w:val="21"/>
        </w:rPr>
        <w:t>被控量选择的</w:t>
      </w:r>
      <w:r>
        <w:rPr>
          <w:rFonts w:ascii="宋体" w:eastAsia="宋体" w:hAnsi="宋体" w:hint="eastAsia"/>
          <w:b/>
          <w:bCs/>
          <w:color w:val="0D1259"/>
          <w:szCs w:val="21"/>
        </w:rPr>
        <w:t>方法</w:t>
      </w:r>
      <w:r w:rsidRPr="00DE2023">
        <w:rPr>
          <w:rFonts w:ascii="宋体" w:eastAsia="宋体" w:hAnsi="宋体" w:hint="eastAsia"/>
          <w:b/>
          <w:bCs/>
          <w:color w:val="0D1259"/>
          <w:szCs w:val="21"/>
        </w:rPr>
        <w:t>：</w:t>
      </w:r>
    </w:p>
    <w:p w14:paraId="33A968D1" w14:textId="2DB34E7A" w:rsidR="00DE2023" w:rsidRPr="00DE2023" w:rsidRDefault="00DE2023" w:rsidP="00DE2023">
      <w:pPr>
        <w:rPr>
          <w:rFonts w:ascii="宋体" w:eastAsia="宋体" w:hAnsi="宋体"/>
          <w:color w:val="000000"/>
          <w:szCs w:val="21"/>
        </w:rPr>
      </w:pPr>
      <w:r w:rsidRPr="00DE2023">
        <w:rPr>
          <w:rFonts w:ascii="宋体" w:eastAsia="宋体" w:hAnsi="宋体"/>
          <w:color w:val="000000"/>
          <w:szCs w:val="21"/>
        </w:rPr>
        <w:t>(1</w:t>
      </w:r>
      <w:r>
        <w:rPr>
          <w:rFonts w:ascii="宋体" w:eastAsia="宋体" w:hAnsi="宋体"/>
          <w:color w:val="000000"/>
          <w:szCs w:val="21"/>
        </w:rPr>
        <w:t>)</w:t>
      </w:r>
      <w:r w:rsidRPr="00DE2023">
        <w:rPr>
          <w:rFonts w:ascii="宋体" w:eastAsia="宋体" w:hAnsi="宋体"/>
          <w:color w:val="000000"/>
          <w:szCs w:val="21"/>
        </w:rPr>
        <w:t>选直接参数</w:t>
      </w:r>
    </w:p>
    <w:p w14:paraId="003EC396" w14:textId="77777777" w:rsidR="00DE2023" w:rsidRPr="00DE2023" w:rsidRDefault="00DE2023" w:rsidP="00DE2023">
      <w:pPr>
        <w:ind w:firstLine="420"/>
        <w:rPr>
          <w:rFonts w:ascii="宋体" w:eastAsia="宋体" w:hAnsi="宋体"/>
        </w:rPr>
      </w:pPr>
      <w:r w:rsidRPr="00DE2023">
        <w:rPr>
          <w:rFonts w:ascii="宋体" w:eastAsia="宋体" w:hAnsi="宋体"/>
        </w:rPr>
        <w:t>即能直接发映生产过程产品产量和质量，以及安全运行的参数。(如锅炉锅筒的水位控制)</w:t>
      </w:r>
    </w:p>
    <w:p w14:paraId="5A08C26B" w14:textId="77777777" w:rsidR="00DE2023" w:rsidRPr="00DE2023" w:rsidRDefault="00DE2023" w:rsidP="00DE2023">
      <w:pPr>
        <w:rPr>
          <w:rFonts w:ascii="宋体" w:eastAsia="宋体" w:hAnsi="宋体"/>
        </w:rPr>
      </w:pPr>
      <w:r w:rsidRPr="00DE2023">
        <w:rPr>
          <w:rFonts w:ascii="宋体" w:eastAsia="宋体" w:hAnsi="宋体"/>
        </w:rPr>
        <w:t>(2)选间接参数</w:t>
      </w:r>
    </w:p>
    <w:p w14:paraId="75992D99" w14:textId="0EA9BB1F" w:rsidR="00DE2023" w:rsidRDefault="00DE2023" w:rsidP="00DE2023">
      <w:pPr>
        <w:ind w:firstLine="420"/>
        <w:rPr>
          <w:rFonts w:ascii="宋体" w:eastAsia="宋体" w:hAnsi="宋体"/>
        </w:rPr>
      </w:pPr>
      <w:r w:rsidRPr="00DE2023">
        <w:rPr>
          <w:rFonts w:ascii="宋体" w:eastAsia="宋体" w:hAnsi="宋体"/>
        </w:rPr>
        <w:t>当选直接参数有困难时采用。(如用反应釜的温度控制间接实现化学反应的质量控制)</w:t>
      </w:r>
    </w:p>
    <w:p w14:paraId="207C3CCD" w14:textId="59355937" w:rsidR="00DE2023" w:rsidRDefault="00DE2023" w:rsidP="00DE2023">
      <w:pPr>
        <w:rPr>
          <w:rFonts w:ascii="宋体" w:eastAsia="宋体" w:hAnsi="宋体"/>
        </w:rPr>
      </w:pPr>
    </w:p>
    <w:p w14:paraId="6EAC7D87" w14:textId="5049218E" w:rsidR="00DE2023" w:rsidRPr="00DE2023" w:rsidRDefault="00DE2023" w:rsidP="00DE2023">
      <w:pPr>
        <w:rPr>
          <w:rFonts w:ascii="宋体" w:eastAsia="宋体" w:hAnsi="宋体"/>
          <w:b/>
          <w:bCs/>
          <w:color w:val="0D1259"/>
        </w:rPr>
      </w:pPr>
      <w:r w:rsidRPr="00DE2023">
        <w:rPr>
          <w:rFonts w:ascii="宋体" w:eastAsia="宋体" w:hAnsi="宋体" w:hint="eastAsia"/>
          <w:b/>
          <w:bCs/>
          <w:color w:val="0D1259"/>
        </w:rPr>
        <w:t>系统被控参数选取的一般原则：</w:t>
      </w:r>
    </w:p>
    <w:p w14:paraId="54A23E06" w14:textId="77777777" w:rsidR="00DE2023" w:rsidRDefault="00DE2023" w:rsidP="00DE2023">
      <w:pPr>
        <w:rPr>
          <w:rFonts w:ascii="宋体" w:eastAsia="宋体" w:hAnsi="宋体"/>
          <w:color w:val="000000"/>
          <w:szCs w:val="21"/>
        </w:rPr>
      </w:pPr>
      <w:r w:rsidRPr="00DE2023">
        <w:rPr>
          <w:rFonts w:ascii="TimesNewRoman" w:hAnsi="TimesNewRoman"/>
          <w:color w:val="000000"/>
          <w:szCs w:val="21"/>
        </w:rPr>
        <w:t>(1)</w:t>
      </w:r>
      <w:r w:rsidRPr="00DE2023">
        <w:rPr>
          <w:rFonts w:ascii="宋体" w:eastAsia="宋体" w:hAnsi="宋体"/>
          <w:color w:val="000000"/>
          <w:szCs w:val="21"/>
        </w:rPr>
        <w:t>应选取对产品的产量、质量、安全生产、经济运行、环境保护有决定性作用、又可直接进行测量的工艺参数作为被控参数（直接参数）；</w:t>
      </w:r>
    </w:p>
    <w:p w14:paraId="5FBDB2FD" w14:textId="77777777" w:rsidR="00DE2023" w:rsidRDefault="00DE2023" w:rsidP="00DE2023">
      <w:pPr>
        <w:rPr>
          <w:rFonts w:ascii="宋体" w:eastAsia="宋体" w:hAnsi="宋体"/>
          <w:color w:val="000000"/>
          <w:szCs w:val="21"/>
        </w:rPr>
      </w:pPr>
      <w:r w:rsidRPr="00DE2023">
        <w:rPr>
          <w:rFonts w:ascii="TimesNewRoman" w:hAnsi="TimesNewRoman"/>
          <w:color w:val="000000"/>
          <w:szCs w:val="21"/>
        </w:rPr>
        <w:t>(2)</w:t>
      </w:r>
      <w:r w:rsidRPr="00DE2023">
        <w:rPr>
          <w:rFonts w:ascii="宋体" w:eastAsia="宋体" w:hAnsi="宋体"/>
          <w:color w:val="000000"/>
          <w:szCs w:val="21"/>
        </w:rPr>
        <w:t>选取与上述直接参数有</w:t>
      </w:r>
      <w:r w:rsidRPr="00DE2023">
        <w:rPr>
          <w:rFonts w:ascii="宋体" w:eastAsia="宋体" w:hAnsi="宋体"/>
          <w:color w:val="FF0000"/>
          <w:szCs w:val="21"/>
        </w:rPr>
        <w:t>单值</w:t>
      </w:r>
      <w:r w:rsidRPr="00DE2023">
        <w:rPr>
          <w:rFonts w:ascii="宋体" w:eastAsia="宋体" w:hAnsi="宋体"/>
          <w:color w:val="000000"/>
          <w:szCs w:val="21"/>
        </w:rPr>
        <w:t>对应关系的间接参数作为被控参数；</w:t>
      </w:r>
    </w:p>
    <w:p w14:paraId="1D8E135D" w14:textId="77777777" w:rsidR="00DE2023" w:rsidRDefault="00DE2023" w:rsidP="00DE2023">
      <w:pPr>
        <w:rPr>
          <w:rFonts w:ascii="宋体" w:eastAsia="宋体" w:hAnsi="宋体"/>
          <w:color w:val="000000"/>
          <w:szCs w:val="21"/>
        </w:rPr>
      </w:pPr>
      <w:r w:rsidRPr="00DE2023">
        <w:rPr>
          <w:rFonts w:ascii="TimesNewRoman" w:hAnsi="TimesNewRoman"/>
          <w:color w:val="000000"/>
          <w:szCs w:val="21"/>
        </w:rPr>
        <w:t>(3)</w:t>
      </w:r>
      <w:r w:rsidRPr="00DE2023">
        <w:rPr>
          <w:rFonts w:ascii="宋体" w:eastAsia="宋体" w:hAnsi="宋体"/>
          <w:color w:val="000000"/>
          <w:szCs w:val="21"/>
        </w:rPr>
        <w:t>被控参数应有足够的灵敏性；</w:t>
      </w:r>
    </w:p>
    <w:p w14:paraId="2099338F" w14:textId="6E89A53C" w:rsidR="00DE2023" w:rsidRDefault="00DE2023" w:rsidP="00DE2023">
      <w:pPr>
        <w:rPr>
          <w:rFonts w:ascii="宋体" w:eastAsia="宋体" w:hAnsi="宋体"/>
          <w:color w:val="000000"/>
          <w:szCs w:val="21"/>
        </w:rPr>
      </w:pPr>
      <w:r w:rsidRPr="00DE2023">
        <w:rPr>
          <w:rFonts w:ascii="TimesNewRoman" w:hAnsi="TimesNewRoman"/>
          <w:color w:val="000000"/>
          <w:szCs w:val="21"/>
        </w:rPr>
        <w:t>(4)</w:t>
      </w:r>
      <w:r w:rsidRPr="00DE2023">
        <w:rPr>
          <w:rFonts w:ascii="宋体" w:eastAsia="宋体" w:hAnsi="宋体"/>
          <w:color w:val="000000"/>
          <w:szCs w:val="21"/>
        </w:rPr>
        <w:t>应考虑工艺的合理性及仪表的性能价格比等；</w:t>
      </w:r>
    </w:p>
    <w:p w14:paraId="3194CF75" w14:textId="34E77B45" w:rsidR="00DE2023" w:rsidRDefault="00DE2023" w:rsidP="00DE2023">
      <w:pPr>
        <w:rPr>
          <w:rFonts w:ascii="宋体" w:eastAsia="宋体" w:hAnsi="宋体"/>
          <w:color w:val="000000"/>
          <w:szCs w:val="21"/>
        </w:rPr>
      </w:pPr>
    </w:p>
    <w:p w14:paraId="79AAD7D3" w14:textId="17B75201" w:rsidR="00BD5D0D" w:rsidRPr="00BD5D0D" w:rsidRDefault="00BD5D0D" w:rsidP="00DE2023">
      <w:pPr>
        <w:rPr>
          <w:rFonts w:ascii="宋体" w:eastAsia="宋体" w:hAnsi="宋体"/>
          <w:color w:val="000000"/>
          <w:szCs w:val="21"/>
        </w:rPr>
      </w:pPr>
      <w:r w:rsidRPr="00BD5D0D">
        <w:rPr>
          <w:rFonts w:ascii="宋体" w:eastAsia="宋体" w:hAnsi="宋体"/>
          <w:color w:val="9966FF"/>
          <w:szCs w:val="21"/>
        </w:rPr>
        <w:t>特别说明：被控参数一般由工艺工程师确定，控制工程师无多大选择余地。</w:t>
      </w:r>
    </w:p>
    <w:p w14:paraId="583AE408" w14:textId="6ED1C182" w:rsidR="00DE2023" w:rsidRDefault="00DE2023" w:rsidP="00DE2023">
      <w:pPr>
        <w:rPr>
          <w:rFonts w:ascii="宋体" w:eastAsia="宋体" w:hAnsi="宋体"/>
          <w:color w:val="0D1259"/>
          <w:szCs w:val="21"/>
        </w:rPr>
      </w:pPr>
    </w:p>
    <w:p w14:paraId="24464F0F" w14:textId="35E75D24" w:rsidR="004F08C2" w:rsidRDefault="004F08C2" w:rsidP="004F08C2">
      <w:pPr>
        <w:jc w:val="center"/>
        <w:rPr>
          <w:rFonts w:ascii="宋体" w:eastAsia="宋体" w:hAnsi="宋体"/>
          <w:color w:val="0D1259"/>
          <w:szCs w:val="21"/>
        </w:rPr>
      </w:pPr>
      <w:r>
        <w:rPr>
          <w:noProof/>
        </w:rPr>
        <w:drawing>
          <wp:inline distT="0" distB="0" distL="0" distR="0" wp14:anchorId="07ED0885" wp14:editId="27BADB17">
            <wp:extent cx="1525870" cy="1135798"/>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7180" cy="1151661"/>
                    </a:xfrm>
                    <a:prstGeom prst="rect">
                      <a:avLst/>
                    </a:prstGeom>
                  </pic:spPr>
                </pic:pic>
              </a:graphicData>
            </a:graphic>
          </wp:inline>
        </w:drawing>
      </w:r>
    </w:p>
    <w:p w14:paraId="3F244666" w14:textId="3FA7D294" w:rsidR="004F08C2" w:rsidRPr="004F08C2" w:rsidRDefault="004F08C2" w:rsidP="004F08C2">
      <w:pPr>
        <w:pStyle w:val="a3"/>
        <w:numPr>
          <w:ilvl w:val="0"/>
          <w:numId w:val="6"/>
        </w:numPr>
        <w:ind w:firstLineChars="0"/>
        <w:rPr>
          <w:rFonts w:ascii="宋体" w:eastAsia="宋体" w:hAnsi="宋体"/>
          <w:color w:val="0D1259"/>
          <w:szCs w:val="21"/>
        </w:rPr>
      </w:pPr>
      <w:r w:rsidRPr="004F08C2">
        <w:rPr>
          <w:rFonts w:ascii="宋体" w:eastAsia="宋体" w:hAnsi="宋体" w:hint="eastAsia"/>
          <w:color w:val="0D1259"/>
          <w:szCs w:val="21"/>
        </w:rPr>
        <w:t>当生产过程中有多个因素能影响被控参数</w:t>
      </w:r>
      <w:r w:rsidRPr="004F08C2">
        <w:rPr>
          <w:rFonts w:ascii="宋体" w:eastAsia="宋体" w:hAnsi="宋体"/>
          <w:color w:val="0D1259"/>
          <w:szCs w:val="21"/>
        </w:rPr>
        <w:t>(量)变化时，</w:t>
      </w:r>
      <w:r w:rsidRPr="004F08C2">
        <w:rPr>
          <w:rFonts w:ascii="宋体" w:eastAsia="宋体" w:hAnsi="宋体" w:hint="eastAsia"/>
          <w:color w:val="0D1259"/>
          <w:szCs w:val="21"/>
        </w:rPr>
        <w:t>应分析</w:t>
      </w:r>
      <w:r w:rsidRPr="00A61176">
        <w:rPr>
          <w:rFonts w:ascii="宋体" w:eastAsia="宋体" w:hAnsi="宋体" w:hint="eastAsia"/>
          <w:b/>
          <w:bCs/>
          <w:color w:val="FF0000"/>
          <w:szCs w:val="21"/>
        </w:rPr>
        <w:t>过程扰动通道特性与控制通道特性</w:t>
      </w:r>
      <w:r w:rsidRPr="004F08C2">
        <w:rPr>
          <w:rFonts w:ascii="宋体" w:eastAsia="宋体" w:hAnsi="宋体" w:hint="eastAsia"/>
          <w:color w:val="0D1259"/>
          <w:szCs w:val="21"/>
        </w:rPr>
        <w:t>对控制质量的影响，正确地选择可控性良好的变量作为操纵</w:t>
      </w:r>
      <w:r w:rsidRPr="004F08C2">
        <w:rPr>
          <w:rFonts w:ascii="宋体" w:eastAsia="宋体" w:hAnsi="宋体"/>
          <w:color w:val="0D1259"/>
          <w:szCs w:val="21"/>
        </w:rPr>
        <w:t>(控制)量。</w:t>
      </w:r>
    </w:p>
    <w:p w14:paraId="7FF98D90" w14:textId="4673C9BC" w:rsidR="00BD5D0D" w:rsidRPr="004F08C2" w:rsidRDefault="004F08C2" w:rsidP="004F08C2">
      <w:pPr>
        <w:pStyle w:val="a3"/>
        <w:numPr>
          <w:ilvl w:val="0"/>
          <w:numId w:val="6"/>
        </w:numPr>
        <w:ind w:firstLineChars="0"/>
        <w:rPr>
          <w:rFonts w:ascii="宋体" w:eastAsia="宋体" w:hAnsi="宋体"/>
          <w:color w:val="0D1259"/>
          <w:szCs w:val="21"/>
        </w:rPr>
      </w:pPr>
      <w:r w:rsidRPr="004F08C2">
        <w:rPr>
          <w:rFonts w:ascii="宋体" w:eastAsia="宋体" w:hAnsi="宋体"/>
          <w:color w:val="0D1259"/>
          <w:szCs w:val="21"/>
        </w:rPr>
        <w:t>当确定一个变量为控制变量时，其它的输入变量就成为</w:t>
      </w:r>
      <w:r w:rsidRPr="004F08C2">
        <w:rPr>
          <w:rFonts w:ascii="宋体" w:eastAsia="宋体" w:hAnsi="宋体" w:hint="eastAsia"/>
          <w:color w:val="0D1259"/>
          <w:szCs w:val="21"/>
        </w:rPr>
        <w:t>了对被控量</w:t>
      </w:r>
      <w:r w:rsidRPr="00A61176">
        <w:rPr>
          <w:rFonts w:ascii="宋体" w:eastAsia="宋体" w:hAnsi="宋体" w:hint="eastAsia"/>
          <w:b/>
          <w:bCs/>
          <w:color w:val="FF0000"/>
          <w:szCs w:val="21"/>
        </w:rPr>
        <w:t>干扰输入</w:t>
      </w:r>
      <w:r w:rsidRPr="004F08C2">
        <w:rPr>
          <w:rFonts w:ascii="宋体" w:eastAsia="宋体" w:hAnsi="宋体" w:hint="eastAsia"/>
          <w:color w:val="0D1259"/>
          <w:szCs w:val="21"/>
        </w:rPr>
        <w:t>。</w:t>
      </w:r>
    </w:p>
    <w:p w14:paraId="24D2F1D6" w14:textId="18A61A0B" w:rsidR="004F08C2" w:rsidRPr="004F08C2" w:rsidRDefault="004F08C2" w:rsidP="004F08C2">
      <w:pPr>
        <w:pStyle w:val="a3"/>
        <w:numPr>
          <w:ilvl w:val="0"/>
          <w:numId w:val="6"/>
        </w:numPr>
        <w:ind w:firstLineChars="0"/>
        <w:rPr>
          <w:rFonts w:ascii="宋体" w:eastAsia="宋体" w:hAnsi="宋体"/>
          <w:color w:val="0D1259"/>
          <w:szCs w:val="21"/>
        </w:rPr>
      </w:pPr>
      <w:r w:rsidRPr="004F08C2">
        <w:rPr>
          <w:rFonts w:ascii="宋体" w:eastAsia="宋体" w:hAnsi="宋体" w:hint="eastAsia"/>
          <w:color w:val="0D1259"/>
          <w:szCs w:val="21"/>
        </w:rPr>
        <w:t>所谓控制通道，即控制量的变化对被控量的影响特性；干扰通道是干扰变量变化对被控量的影响特性。</w:t>
      </w:r>
    </w:p>
    <w:p w14:paraId="630F1CF8" w14:textId="1A757658" w:rsidR="004F08C2" w:rsidRDefault="004F08C2" w:rsidP="004F08C2">
      <w:pPr>
        <w:pStyle w:val="a3"/>
        <w:numPr>
          <w:ilvl w:val="0"/>
          <w:numId w:val="6"/>
        </w:numPr>
        <w:ind w:firstLineChars="0"/>
        <w:rPr>
          <w:rFonts w:ascii="宋体" w:eastAsia="宋体" w:hAnsi="宋体"/>
          <w:color w:val="0D1259"/>
          <w:szCs w:val="21"/>
        </w:rPr>
      </w:pPr>
      <w:r w:rsidRPr="004F08C2">
        <w:rPr>
          <w:rFonts w:ascii="宋体" w:eastAsia="宋体" w:hAnsi="宋体"/>
          <w:color w:val="0D1259"/>
          <w:szCs w:val="21"/>
        </w:rPr>
        <w:t>一般希望控制通道克服扰动的能力要强，动态</w:t>
      </w:r>
      <w:r w:rsidRPr="004F08C2">
        <w:rPr>
          <w:rFonts w:ascii="宋体" w:eastAsia="宋体" w:hAnsi="宋体" w:hint="eastAsia"/>
          <w:color w:val="0D1259"/>
          <w:szCs w:val="21"/>
        </w:rPr>
        <w:t>响应应比扰动通道快。</w:t>
      </w:r>
    </w:p>
    <w:p w14:paraId="2749C80A" w14:textId="168F99F9" w:rsidR="004F08C2" w:rsidRDefault="004F08C2" w:rsidP="004F08C2">
      <w:pPr>
        <w:rPr>
          <w:rFonts w:ascii="宋体" w:eastAsia="宋体" w:hAnsi="宋体"/>
          <w:color w:val="0D1259"/>
          <w:szCs w:val="21"/>
        </w:rPr>
      </w:pPr>
    </w:p>
    <w:p w14:paraId="1E12AAFE" w14:textId="02D0E8DD" w:rsidR="004F08C2" w:rsidRPr="00A61176" w:rsidRDefault="004F08C2" w:rsidP="004F08C2">
      <w:pPr>
        <w:rPr>
          <w:rFonts w:ascii="宋体" w:eastAsia="宋体" w:hAnsi="宋体"/>
          <w:b/>
          <w:bCs/>
          <w:color w:val="0D1259"/>
          <w:szCs w:val="21"/>
        </w:rPr>
      </w:pPr>
      <w:r w:rsidRPr="00A61176">
        <w:rPr>
          <w:rFonts w:ascii="宋体" w:eastAsia="宋体" w:hAnsi="宋体" w:hint="eastAsia"/>
          <w:b/>
          <w:bCs/>
          <w:color w:val="0D1259"/>
          <w:szCs w:val="21"/>
        </w:rPr>
        <w:t>扰动通道：</w:t>
      </w:r>
    </w:p>
    <w:p w14:paraId="1743C876" w14:textId="77777777" w:rsidR="00A61176" w:rsidRDefault="004F08C2" w:rsidP="004F08C2">
      <w:pPr>
        <w:rPr>
          <w:rFonts w:ascii="Wingdings" w:hAnsi="Wingdings" w:hint="eastAsia"/>
          <w:color w:val="008080"/>
          <w:szCs w:val="21"/>
        </w:rPr>
      </w:pPr>
      <w:r w:rsidRPr="004F08C2">
        <w:rPr>
          <w:rFonts w:ascii="宋体" w:eastAsia="宋体" w:hAnsi="宋体"/>
          <w:color w:val="9966FF"/>
          <w:szCs w:val="21"/>
        </w:rPr>
        <w:t>过程静态特性分析角度：</w:t>
      </w:r>
    </w:p>
    <w:p w14:paraId="3C772392" w14:textId="1C3FAF26" w:rsidR="00A61176" w:rsidRPr="00A61176" w:rsidRDefault="00A61176" w:rsidP="00A61176">
      <w:pPr>
        <w:ind w:leftChars="100" w:left="210"/>
        <w:rPr>
          <w:rFonts w:ascii="宋体" w:eastAsia="宋体" w:hAnsi="宋体"/>
          <w:color w:val="000000"/>
          <w:szCs w:val="21"/>
        </w:rPr>
      </w:pPr>
      <w:r w:rsidRPr="00A61176">
        <w:rPr>
          <w:rFonts w:ascii="TimesNewRoman" w:hAnsi="TimesNewRoman"/>
          <w:b/>
          <w:bCs/>
          <w:color w:val="000000"/>
          <w:szCs w:val="21"/>
        </w:rPr>
        <w:t>(1)</w:t>
      </w:r>
      <w:r w:rsidR="004F08C2" w:rsidRPr="00A61176">
        <w:rPr>
          <w:rFonts w:ascii="宋体" w:eastAsia="宋体" w:hAnsi="宋体"/>
          <w:color w:val="000000"/>
          <w:szCs w:val="21"/>
        </w:rPr>
        <w:t xml:space="preserve">扰动通道放大系数 </w:t>
      </w:r>
      <w:proofErr w:type="spellStart"/>
      <w:r w:rsidR="004F08C2" w:rsidRPr="00A61176">
        <w:rPr>
          <w:rFonts w:ascii="TimesNewRoman" w:hAnsi="TimesNewRoman"/>
          <w:b/>
          <w:bCs/>
          <w:color w:val="000000"/>
          <w:szCs w:val="21"/>
        </w:rPr>
        <w:t>Kd</w:t>
      </w:r>
      <w:proofErr w:type="spellEnd"/>
      <w:r w:rsidR="004F08C2" w:rsidRPr="00A61176">
        <w:rPr>
          <w:rFonts w:ascii="宋体" w:eastAsia="宋体" w:hAnsi="宋体"/>
          <w:color w:val="000000"/>
          <w:szCs w:val="21"/>
        </w:rPr>
        <w:t>愈大，系统的稳态误差愈大。</w:t>
      </w:r>
    </w:p>
    <w:p w14:paraId="518F767D" w14:textId="6AAC99D1" w:rsidR="00A61176" w:rsidRPr="00A61176" w:rsidRDefault="00A61176" w:rsidP="00A61176">
      <w:pPr>
        <w:ind w:leftChars="100" w:left="210"/>
        <w:rPr>
          <w:rFonts w:ascii="宋体" w:eastAsia="宋体" w:hAnsi="宋体"/>
          <w:color w:val="000000"/>
          <w:szCs w:val="21"/>
        </w:rPr>
      </w:pPr>
      <w:r w:rsidRPr="00A61176">
        <w:rPr>
          <w:rFonts w:ascii="TimesNewRoman" w:hAnsi="TimesNewRoman"/>
          <w:b/>
          <w:bCs/>
          <w:color w:val="000000"/>
          <w:szCs w:val="21"/>
        </w:rPr>
        <w:t>(</w:t>
      </w:r>
      <w:r>
        <w:rPr>
          <w:rFonts w:ascii="TimesNewRoman" w:hAnsi="TimesNewRoman" w:hint="eastAsia"/>
          <w:b/>
          <w:bCs/>
          <w:color w:val="000000"/>
          <w:szCs w:val="21"/>
        </w:rPr>
        <w:t>2</w:t>
      </w:r>
      <w:r w:rsidRPr="00A61176">
        <w:rPr>
          <w:rFonts w:ascii="TimesNewRoman" w:hAnsi="TimesNewRoman"/>
          <w:b/>
          <w:bCs/>
          <w:color w:val="000000"/>
          <w:szCs w:val="21"/>
        </w:rPr>
        <w:t>)</w:t>
      </w:r>
      <w:r w:rsidR="004F08C2" w:rsidRPr="00A61176">
        <w:rPr>
          <w:rFonts w:ascii="宋体" w:eastAsia="宋体" w:hAnsi="宋体"/>
          <w:color w:val="000000"/>
          <w:szCs w:val="21"/>
        </w:rPr>
        <w:t>控制通道放大系数</w:t>
      </w:r>
      <w:r w:rsidR="004F08C2" w:rsidRPr="00A61176">
        <w:rPr>
          <w:rFonts w:ascii="TimesNewRoman" w:hAnsi="TimesNewRoman"/>
          <w:b/>
          <w:bCs/>
          <w:color w:val="000000"/>
          <w:szCs w:val="21"/>
        </w:rPr>
        <w:t>Ko</w:t>
      </w:r>
      <w:r w:rsidR="004F08C2" w:rsidRPr="00A61176">
        <w:rPr>
          <w:rFonts w:ascii="宋体" w:eastAsia="宋体" w:hAnsi="宋体"/>
          <w:color w:val="000000"/>
          <w:szCs w:val="21"/>
        </w:rPr>
        <w:t>愈大，控制作用愈灵敏，克服扰动能力愈强</w:t>
      </w:r>
    </w:p>
    <w:p w14:paraId="74C9262D" w14:textId="77777777" w:rsidR="00A61176" w:rsidRDefault="00A61176" w:rsidP="00A61176">
      <w:pPr>
        <w:ind w:leftChars="100" w:left="210"/>
        <w:rPr>
          <w:rFonts w:ascii="宋体" w:eastAsia="宋体" w:hAnsi="宋体"/>
          <w:color w:val="0D1259"/>
          <w:szCs w:val="21"/>
        </w:rPr>
      </w:pPr>
      <w:r w:rsidRPr="00A61176">
        <w:rPr>
          <w:rFonts w:ascii="TimesNewRoman" w:hAnsi="TimesNewRoman"/>
          <w:b/>
          <w:bCs/>
          <w:color w:val="000000"/>
          <w:szCs w:val="21"/>
        </w:rPr>
        <w:t>(</w:t>
      </w:r>
      <w:r>
        <w:rPr>
          <w:rFonts w:ascii="TimesNewRoman" w:hAnsi="TimesNewRoman" w:hint="eastAsia"/>
          <w:b/>
          <w:bCs/>
          <w:color w:val="000000"/>
          <w:szCs w:val="21"/>
        </w:rPr>
        <w:t>3</w:t>
      </w:r>
      <w:r w:rsidRPr="00A61176">
        <w:rPr>
          <w:rFonts w:ascii="TimesNewRoman" w:hAnsi="TimesNewRoman"/>
          <w:b/>
          <w:bCs/>
          <w:color w:val="000000"/>
          <w:szCs w:val="21"/>
        </w:rPr>
        <w:t>)</w:t>
      </w:r>
      <w:r w:rsidR="004F08C2" w:rsidRPr="00A61176">
        <w:rPr>
          <w:rFonts w:ascii="宋体" w:eastAsia="宋体" w:hAnsi="宋体"/>
          <w:color w:val="000000"/>
          <w:szCs w:val="21"/>
        </w:rPr>
        <w:t>应使控制通道放大系数大于扰动通道放大系数，如不能满足，可通过调节</w:t>
      </w:r>
      <w:r w:rsidR="004F08C2" w:rsidRPr="00A61176">
        <w:rPr>
          <w:rFonts w:ascii="TimesNewRoman" w:hAnsi="TimesNewRoman"/>
          <w:b/>
          <w:bCs/>
          <w:color w:val="000000"/>
          <w:szCs w:val="21"/>
        </w:rPr>
        <w:t>Ko</w:t>
      </w:r>
      <w:r w:rsidR="004F08C2" w:rsidRPr="00A61176">
        <w:rPr>
          <w:rFonts w:ascii="宋体" w:eastAsia="宋体" w:hAnsi="宋体"/>
          <w:color w:val="000000"/>
          <w:szCs w:val="21"/>
        </w:rPr>
        <w:t>，使</w:t>
      </w:r>
      <w:proofErr w:type="spellStart"/>
      <w:r w:rsidR="004F08C2" w:rsidRPr="00A61176">
        <w:rPr>
          <w:rFonts w:ascii="TimesNewRoman" w:hAnsi="TimesNewRoman"/>
          <w:b/>
          <w:bCs/>
          <w:color w:val="000000"/>
          <w:szCs w:val="21"/>
        </w:rPr>
        <w:t>KcKo</w:t>
      </w:r>
      <w:proofErr w:type="spellEnd"/>
      <w:r w:rsidR="004F08C2" w:rsidRPr="00A61176">
        <w:rPr>
          <w:rFonts w:ascii="宋体" w:eastAsia="宋体" w:hAnsi="宋体"/>
          <w:color w:val="000000"/>
          <w:szCs w:val="21"/>
        </w:rPr>
        <w:t>值远大于</w:t>
      </w:r>
      <w:proofErr w:type="spellStart"/>
      <w:r w:rsidR="004F08C2" w:rsidRPr="00A61176">
        <w:rPr>
          <w:rFonts w:ascii="TimesNewRoman" w:hAnsi="TimesNewRoman"/>
          <w:b/>
          <w:bCs/>
          <w:color w:val="000000"/>
          <w:szCs w:val="21"/>
        </w:rPr>
        <w:t>Kd</w:t>
      </w:r>
      <w:proofErr w:type="spellEnd"/>
    </w:p>
    <w:p w14:paraId="487DC2F6" w14:textId="77777777" w:rsidR="00A61176" w:rsidRDefault="00A61176" w:rsidP="00A61176">
      <w:pPr>
        <w:rPr>
          <w:rFonts w:ascii="宋体" w:eastAsia="宋体" w:hAnsi="宋体"/>
          <w:color w:val="9966FF"/>
          <w:szCs w:val="21"/>
        </w:rPr>
      </w:pPr>
      <w:r w:rsidRPr="00A61176">
        <w:rPr>
          <w:rFonts w:ascii="宋体" w:eastAsia="宋体" w:hAnsi="宋体"/>
          <w:color w:val="9966FF"/>
          <w:szCs w:val="21"/>
        </w:rPr>
        <w:t>干扰过程动态特性角度分析结论</w:t>
      </w:r>
    </w:p>
    <w:p w14:paraId="685A104A" w14:textId="69FDCBBB" w:rsidR="00A61176" w:rsidRPr="00A61176" w:rsidRDefault="00A61176" w:rsidP="00A61176">
      <w:pPr>
        <w:ind w:left="210"/>
        <w:rPr>
          <w:rFonts w:ascii="宋体" w:eastAsia="宋体" w:hAnsi="宋体"/>
          <w:color w:val="0D1259"/>
          <w:szCs w:val="21"/>
        </w:rPr>
      </w:pPr>
      <w:r w:rsidRPr="00A61176">
        <w:rPr>
          <w:rFonts w:ascii="TimesNewRoman" w:hAnsi="TimesNewRoman"/>
          <w:b/>
          <w:bCs/>
          <w:color w:val="000000"/>
          <w:szCs w:val="21"/>
        </w:rPr>
        <w:t>(1)</w:t>
      </w:r>
      <w:r w:rsidRPr="00A61176">
        <w:rPr>
          <w:rFonts w:ascii="宋体" w:eastAsia="宋体" w:hAnsi="宋体"/>
          <w:color w:val="000000"/>
          <w:szCs w:val="21"/>
        </w:rPr>
        <w:t>干扰</w:t>
      </w:r>
      <w:r w:rsidRPr="00A61176">
        <w:rPr>
          <w:rFonts w:ascii="宋体" w:eastAsia="宋体" w:hAnsi="宋体"/>
          <w:color w:val="9966FF"/>
          <w:szCs w:val="21"/>
        </w:rPr>
        <w:t>时间常数</w:t>
      </w:r>
      <w:r w:rsidRPr="00A61176">
        <w:rPr>
          <w:rFonts w:ascii="TimesNewRoman" w:hAnsi="TimesNewRoman"/>
          <w:b/>
          <w:bCs/>
          <w:color w:val="9966FF"/>
          <w:szCs w:val="21"/>
        </w:rPr>
        <w:t>T</w:t>
      </w:r>
      <w:r w:rsidRPr="00A61176">
        <w:rPr>
          <w:rFonts w:ascii="宋体" w:eastAsia="宋体" w:hAnsi="宋体"/>
          <w:color w:val="9966FF"/>
          <w:szCs w:val="21"/>
        </w:rPr>
        <w:t>：</w:t>
      </w:r>
      <w:r w:rsidRPr="00A61176">
        <w:rPr>
          <w:rFonts w:ascii="TimesNewRoman" w:hAnsi="TimesNewRoman"/>
          <w:b/>
          <w:bCs/>
          <w:color w:val="000000"/>
          <w:szCs w:val="21"/>
        </w:rPr>
        <w:t>T</w:t>
      </w:r>
      <w:r w:rsidRPr="00A61176">
        <w:rPr>
          <w:rFonts w:ascii="宋体" w:eastAsia="宋体" w:hAnsi="宋体"/>
          <w:color w:val="000000"/>
          <w:szCs w:val="21"/>
        </w:rPr>
        <w:t>越大，惯性越强，对干扰的“滤波”效果越明显，干扰对输出的动态影响越小，所以希望</w:t>
      </w:r>
      <w:r w:rsidRPr="00A61176">
        <w:rPr>
          <w:rFonts w:ascii="TimesNewRoman" w:hAnsi="TimesNewRoman"/>
          <w:b/>
          <w:bCs/>
          <w:color w:val="000000"/>
          <w:szCs w:val="21"/>
        </w:rPr>
        <w:t>T</w:t>
      </w:r>
      <w:r w:rsidRPr="00A61176">
        <w:rPr>
          <w:rFonts w:ascii="宋体" w:eastAsia="宋体" w:hAnsi="宋体"/>
          <w:color w:val="000000"/>
          <w:szCs w:val="21"/>
        </w:rPr>
        <w:t>越大越好。</w:t>
      </w:r>
    </w:p>
    <w:p w14:paraId="23396FC0" w14:textId="77777777" w:rsidR="00A61176" w:rsidRDefault="00A61176" w:rsidP="00A61176">
      <w:pPr>
        <w:ind w:leftChars="100" w:left="210"/>
        <w:rPr>
          <w:rFonts w:ascii="宋体" w:eastAsia="宋体" w:hAnsi="宋体"/>
          <w:color w:val="000000"/>
          <w:szCs w:val="21"/>
        </w:rPr>
      </w:pPr>
      <w:r w:rsidRPr="00A61176">
        <w:rPr>
          <w:rFonts w:ascii="TimesNewRoman" w:hAnsi="TimesNewRoman"/>
          <w:b/>
          <w:bCs/>
          <w:color w:val="000000"/>
          <w:szCs w:val="21"/>
        </w:rPr>
        <w:t>(2)</w:t>
      </w:r>
      <w:r w:rsidRPr="00A61176">
        <w:rPr>
          <w:rFonts w:ascii="宋体" w:eastAsia="宋体" w:hAnsi="宋体"/>
          <w:color w:val="9966FF"/>
          <w:szCs w:val="21"/>
        </w:rPr>
        <w:t>时延</w:t>
      </w:r>
      <w:r w:rsidRPr="00A61176">
        <w:rPr>
          <w:rFonts w:ascii="TimesNewRoman" w:hAnsi="TimesNewRoman"/>
          <w:b/>
          <w:bCs/>
          <w:color w:val="9966FF"/>
          <w:szCs w:val="21"/>
        </w:rPr>
        <w:t xml:space="preserve">τ </w:t>
      </w:r>
      <w:r w:rsidRPr="00A61176">
        <w:rPr>
          <w:rFonts w:ascii="宋体" w:eastAsia="宋体" w:hAnsi="宋体"/>
          <w:color w:val="9966FF"/>
          <w:szCs w:val="21"/>
        </w:rPr>
        <w:t>：</w:t>
      </w:r>
      <w:r w:rsidRPr="00A61176">
        <w:rPr>
          <w:rFonts w:ascii="宋体" w:eastAsia="宋体" w:hAnsi="宋体"/>
          <w:color w:val="000000"/>
          <w:szCs w:val="21"/>
        </w:rPr>
        <w:t>不影响系统的控制质量，所以应尽可能将纯滞后时间长的环节置于干扰通道。</w:t>
      </w:r>
    </w:p>
    <w:p w14:paraId="65ED5CFC" w14:textId="072294D8" w:rsidR="00A61176" w:rsidRDefault="00A61176" w:rsidP="00A61176">
      <w:pPr>
        <w:ind w:leftChars="100" w:left="210"/>
        <w:rPr>
          <w:rFonts w:ascii="宋体" w:eastAsia="宋体" w:hAnsi="宋体"/>
          <w:color w:val="000000"/>
          <w:szCs w:val="21"/>
        </w:rPr>
      </w:pPr>
      <w:r w:rsidRPr="00A61176">
        <w:rPr>
          <w:rFonts w:ascii="TimesNewRoman" w:hAnsi="TimesNewRoman"/>
          <w:b/>
          <w:bCs/>
          <w:color w:val="000000"/>
          <w:szCs w:val="21"/>
        </w:rPr>
        <w:t>(3)</w:t>
      </w:r>
      <w:r w:rsidRPr="00A61176">
        <w:rPr>
          <w:rFonts w:ascii="宋体" w:eastAsia="宋体" w:hAnsi="宋体"/>
          <w:color w:val="9966FF"/>
          <w:szCs w:val="21"/>
        </w:rPr>
        <w:t>扰动作用点位置：</w:t>
      </w:r>
      <w:r w:rsidRPr="00A61176">
        <w:rPr>
          <w:rFonts w:ascii="宋体" w:eastAsia="宋体" w:hAnsi="宋体"/>
          <w:color w:val="000000"/>
          <w:szCs w:val="21"/>
        </w:rPr>
        <w:t>尽可能使干扰进入系统的位置远离被控参数。</w:t>
      </w:r>
    </w:p>
    <w:p w14:paraId="54B4CF93" w14:textId="378C2194" w:rsidR="00A61176" w:rsidRDefault="00A61176" w:rsidP="00A61176">
      <w:pPr>
        <w:rPr>
          <w:rFonts w:ascii="TimesNewRoman" w:hAnsi="TimesNewRoman" w:hint="eastAsia"/>
          <w:b/>
          <w:bCs/>
          <w:color w:val="000000"/>
          <w:szCs w:val="21"/>
        </w:rPr>
      </w:pPr>
    </w:p>
    <w:p w14:paraId="33E91CED" w14:textId="77777777" w:rsidR="00A61176" w:rsidRDefault="00A61176" w:rsidP="00A61176">
      <w:pPr>
        <w:rPr>
          <w:rFonts w:ascii="黑体" w:eastAsia="黑体" w:hAnsi="黑体"/>
          <w:b/>
          <w:bCs/>
          <w:color w:val="000000"/>
          <w:szCs w:val="21"/>
        </w:rPr>
      </w:pPr>
      <w:r w:rsidRPr="00A61176">
        <w:rPr>
          <w:rFonts w:ascii="黑体" w:eastAsia="黑体" w:hAnsi="黑体"/>
          <w:b/>
          <w:bCs/>
          <w:color w:val="000000"/>
          <w:szCs w:val="21"/>
        </w:rPr>
        <w:t>根据对象动态特性选择控制量的一般原则：</w:t>
      </w:r>
    </w:p>
    <w:p w14:paraId="3515E9ED" w14:textId="131551A0" w:rsidR="00A61176" w:rsidRDefault="00A61176" w:rsidP="00A61176">
      <w:pPr>
        <w:ind w:leftChars="100" w:left="210"/>
        <w:rPr>
          <w:rFonts w:ascii="黑体" w:eastAsia="黑体" w:hAnsi="黑体"/>
          <w:color w:val="000000"/>
          <w:szCs w:val="21"/>
        </w:rPr>
      </w:pPr>
      <w:r w:rsidRPr="00A61176">
        <w:rPr>
          <w:rFonts w:ascii="黑体" w:eastAsia="黑体" w:hAnsi="黑体"/>
          <w:color w:val="000000"/>
          <w:szCs w:val="21"/>
        </w:rPr>
        <w:t>①控制量应具有可控性、工艺操作的合理性、经济性；</w:t>
      </w:r>
    </w:p>
    <w:p w14:paraId="7DE926BC" w14:textId="38BF484C" w:rsidR="00A61176" w:rsidRDefault="00A61176" w:rsidP="00A61176">
      <w:pPr>
        <w:ind w:leftChars="100" w:left="210"/>
        <w:rPr>
          <w:rFonts w:ascii="黑体" w:eastAsia="黑体" w:hAnsi="黑体"/>
          <w:color w:val="000000"/>
          <w:szCs w:val="21"/>
        </w:rPr>
      </w:pPr>
      <w:r w:rsidRPr="00A61176">
        <w:rPr>
          <w:rFonts w:ascii="黑体" w:eastAsia="黑体" w:hAnsi="黑体"/>
          <w:color w:val="000000"/>
          <w:szCs w:val="21"/>
        </w:rPr>
        <w:t>②选择控制量时应使干扰通道的时间常数越大越好，而控制通道的时间常数应该适当小一些，纯滞后时间则越小越好。</w:t>
      </w:r>
    </w:p>
    <w:p w14:paraId="5FDB6034" w14:textId="0A0FA16D" w:rsidR="00A61176" w:rsidRDefault="00A61176" w:rsidP="00A61176">
      <w:pPr>
        <w:ind w:leftChars="100" w:left="210"/>
        <w:rPr>
          <w:rFonts w:ascii="黑体" w:eastAsia="黑体" w:hAnsi="黑体"/>
          <w:color w:val="000000"/>
          <w:szCs w:val="21"/>
        </w:rPr>
      </w:pPr>
      <w:r w:rsidRPr="00A61176">
        <w:rPr>
          <w:rFonts w:ascii="黑体" w:eastAsia="黑体" w:hAnsi="黑体"/>
          <w:color w:val="000000"/>
          <w:szCs w:val="21"/>
        </w:rPr>
        <w:t>③在选择控制量时应当尽力使干扰远离被控量并尽可能向调节阀靠近。</w:t>
      </w:r>
    </w:p>
    <w:p w14:paraId="15F1092E" w14:textId="1107739C" w:rsidR="00A61176" w:rsidRDefault="00A61176" w:rsidP="00A61176">
      <w:pPr>
        <w:ind w:leftChars="100" w:left="210"/>
        <w:rPr>
          <w:rFonts w:ascii="黑体" w:eastAsia="黑体" w:hAnsi="黑体"/>
          <w:color w:val="000000"/>
          <w:szCs w:val="21"/>
        </w:rPr>
      </w:pPr>
      <w:r w:rsidRPr="00A61176">
        <w:rPr>
          <w:rFonts w:ascii="黑体" w:eastAsia="黑体" w:hAnsi="黑体"/>
          <w:color w:val="000000"/>
          <w:szCs w:val="21"/>
        </w:rPr>
        <w:t>④如果广义对象由几个时间常数串联而成，在选择控制量时应当尽可能地避免几个时间常数相等或相近的情况，它们的时常常数的差别越大越好。</w:t>
      </w:r>
    </w:p>
    <w:p w14:paraId="65EAF465" w14:textId="01AEC6E6" w:rsidR="00A61176" w:rsidRDefault="00A61176" w:rsidP="00A61176">
      <w:pPr>
        <w:rPr>
          <w:rFonts w:ascii="黑体" w:eastAsia="黑体" w:hAnsi="黑体"/>
          <w:color w:val="000000"/>
          <w:szCs w:val="21"/>
        </w:rPr>
      </w:pPr>
    </w:p>
    <w:p w14:paraId="291110DD" w14:textId="533345D5" w:rsidR="00A61176" w:rsidRDefault="00A61176" w:rsidP="00A61176">
      <w:pPr>
        <w:pBdr>
          <w:bottom w:val="single" w:sz="6" w:space="1" w:color="auto"/>
        </w:pBdr>
        <w:rPr>
          <w:rFonts w:ascii="宋体" w:eastAsia="宋体" w:hAnsi="宋体"/>
          <w:color w:val="0D1259"/>
          <w:szCs w:val="21"/>
        </w:rPr>
      </w:pPr>
      <w:r w:rsidRPr="00A61176">
        <w:rPr>
          <w:rFonts w:ascii="宋体" w:eastAsia="宋体" w:hAnsi="宋体" w:hint="eastAsia"/>
          <w:b/>
          <w:bCs/>
          <w:color w:val="0D1259"/>
          <w:szCs w:val="21"/>
        </w:rPr>
        <w:t>气动执行器气开、气关的选择原则：</w:t>
      </w:r>
      <w:r w:rsidRPr="00A61176">
        <w:rPr>
          <w:rFonts w:ascii="宋体" w:eastAsia="宋体" w:hAnsi="宋体" w:hint="eastAsia"/>
          <w:color w:val="0D1259"/>
          <w:szCs w:val="21"/>
        </w:rPr>
        <w:t>当调节器输出为零时，使生产处于</w:t>
      </w:r>
      <w:r w:rsidRPr="00A61176">
        <w:rPr>
          <w:rFonts w:ascii="宋体" w:eastAsia="宋体" w:hAnsi="宋体" w:hint="eastAsia"/>
          <w:b/>
          <w:bCs/>
          <w:color w:val="FF0000"/>
          <w:szCs w:val="21"/>
        </w:rPr>
        <w:t>安全状态</w:t>
      </w:r>
      <w:r w:rsidRPr="00A61176">
        <w:rPr>
          <w:rFonts w:ascii="宋体" w:eastAsia="宋体" w:hAnsi="宋体" w:hint="eastAsia"/>
          <w:color w:val="0D1259"/>
          <w:szCs w:val="21"/>
        </w:rPr>
        <w:t>。</w:t>
      </w:r>
    </w:p>
    <w:p w14:paraId="20B2E259" w14:textId="77777777" w:rsidR="00A61176" w:rsidRDefault="00A61176" w:rsidP="00A61176">
      <w:pPr>
        <w:rPr>
          <w:rFonts w:ascii="宋体" w:eastAsia="宋体" w:hAnsi="宋体"/>
          <w:color w:val="0D1259"/>
          <w:szCs w:val="21"/>
        </w:rPr>
      </w:pPr>
    </w:p>
    <w:p w14:paraId="658796D0" w14:textId="7A9E3658" w:rsidR="00A61176" w:rsidRPr="00A61176" w:rsidRDefault="00A61176" w:rsidP="00A61176">
      <w:pPr>
        <w:jc w:val="center"/>
        <w:rPr>
          <w:rFonts w:ascii="宋体" w:eastAsia="宋体" w:hAnsi="宋体"/>
          <w:b/>
          <w:bCs/>
          <w:color w:val="0D1259"/>
          <w:sz w:val="32"/>
          <w:szCs w:val="32"/>
        </w:rPr>
      </w:pPr>
      <w:r w:rsidRPr="00A61176">
        <w:rPr>
          <w:rFonts w:ascii="宋体" w:eastAsia="宋体" w:hAnsi="宋体" w:hint="eastAsia"/>
          <w:b/>
          <w:bCs/>
          <w:color w:val="0D1259"/>
          <w:sz w:val="32"/>
          <w:szCs w:val="32"/>
        </w:rPr>
        <w:t>控制器的选择及其参数整定</w:t>
      </w:r>
    </w:p>
    <w:p w14:paraId="2297D537" w14:textId="3CD0F4FC" w:rsidR="00A61176" w:rsidRDefault="00A61176" w:rsidP="00A61176">
      <w:pPr>
        <w:rPr>
          <w:rFonts w:ascii="宋体" w:eastAsia="宋体" w:hAnsi="宋体"/>
          <w:color w:val="0D1259"/>
          <w:szCs w:val="21"/>
        </w:rPr>
      </w:pPr>
      <w:r w:rsidRPr="00A61176">
        <w:rPr>
          <w:rFonts w:ascii="宋体" w:eastAsia="宋体" w:hAnsi="宋体" w:hint="eastAsia"/>
          <w:color w:val="0D1259"/>
          <w:szCs w:val="21"/>
        </w:rPr>
        <w:t>1.比例调节是一种有差调节</w:t>
      </w:r>
      <w:r w:rsidR="005B110C">
        <w:rPr>
          <w:rFonts w:ascii="宋体" w:eastAsia="宋体" w:hAnsi="宋体" w:hint="eastAsia"/>
          <w:color w:val="0D1259"/>
          <w:szCs w:val="21"/>
        </w:rPr>
        <w:t>的数学证明：</w:t>
      </w:r>
    </w:p>
    <w:p w14:paraId="375332A0" w14:textId="3769D6CD" w:rsidR="005B110C" w:rsidRPr="005B110C" w:rsidRDefault="005B110C" w:rsidP="00A61176">
      <w:pPr>
        <w:rPr>
          <w:rFonts w:ascii="宋体" w:eastAsia="宋体" w:hAnsi="宋体"/>
          <w:color w:val="0D1259"/>
          <w:szCs w:val="21"/>
        </w:rPr>
      </w:pPr>
      <w:r>
        <w:rPr>
          <w:rFonts w:ascii="宋体" w:eastAsia="宋体" w:hAnsi="宋体"/>
          <w:color w:val="0D1259"/>
          <w:szCs w:val="21"/>
        </w:rPr>
        <w:tab/>
      </w:r>
      <w:r>
        <w:rPr>
          <w:rFonts w:ascii="宋体" w:eastAsia="宋体" w:hAnsi="宋体" w:hint="eastAsia"/>
          <w:color w:val="0D1259"/>
          <w:szCs w:val="21"/>
        </w:rPr>
        <w:t>任意扰动输入D</w:t>
      </w:r>
      <w:r>
        <w:rPr>
          <w:rFonts w:ascii="宋体" w:eastAsia="宋体" w:hAnsi="宋体"/>
          <w:color w:val="0D1259"/>
          <w:szCs w:val="21"/>
        </w:rPr>
        <w:t>(</w:t>
      </w:r>
      <w:r>
        <w:rPr>
          <w:rFonts w:ascii="宋体" w:eastAsia="宋体" w:hAnsi="宋体" w:hint="eastAsia"/>
          <w:color w:val="0D1259"/>
          <w:szCs w:val="21"/>
        </w:rPr>
        <w:t>s</w:t>
      </w:r>
      <w:r>
        <w:rPr>
          <w:rFonts w:ascii="宋体" w:eastAsia="宋体" w:hAnsi="宋体"/>
          <w:color w:val="0D1259"/>
          <w:szCs w:val="21"/>
        </w:rPr>
        <w:t>)</w:t>
      </w:r>
      <w:r>
        <w:rPr>
          <w:rFonts w:ascii="宋体" w:eastAsia="宋体" w:hAnsi="宋体" w:hint="eastAsia"/>
          <w:color w:val="0D1259"/>
          <w:szCs w:val="21"/>
        </w:rPr>
        <w:t>作用下，Y</w:t>
      </w:r>
      <w:r>
        <w:rPr>
          <w:rFonts w:ascii="宋体" w:eastAsia="宋体" w:hAnsi="宋体"/>
          <w:color w:val="0D1259"/>
          <w:szCs w:val="21"/>
        </w:rPr>
        <w:t>(</w:t>
      </w:r>
      <w:r>
        <w:rPr>
          <w:rFonts w:ascii="宋体" w:eastAsia="宋体" w:hAnsi="宋体" w:hint="eastAsia"/>
          <w:color w:val="0D1259"/>
          <w:szCs w:val="21"/>
        </w:rPr>
        <w:t>s</w:t>
      </w:r>
      <w:r>
        <w:rPr>
          <w:rFonts w:ascii="宋体" w:eastAsia="宋体" w:hAnsi="宋体"/>
          <w:color w:val="0D1259"/>
          <w:szCs w:val="21"/>
        </w:rPr>
        <w:t>)</w:t>
      </w:r>
      <w:r>
        <w:rPr>
          <w:rFonts w:ascii="宋体" w:eastAsia="宋体" w:hAnsi="宋体" w:hint="eastAsia"/>
          <w:color w:val="0D1259"/>
          <w:szCs w:val="21"/>
        </w:rPr>
        <w:t>有什么阶跃响应反应，即在是否</w:t>
      </w:r>
      <m:oMath>
        <m:limLow>
          <m:limLowPr>
            <m:ctrlPr>
              <w:rPr>
                <w:rFonts w:ascii="Cambria Math" w:eastAsia="宋体" w:hAnsi="Cambria Math"/>
                <w:i/>
                <w:color w:val="0D1259"/>
                <w:szCs w:val="21"/>
              </w:rPr>
            </m:ctrlPr>
          </m:limLowPr>
          <m:e>
            <m:r>
              <w:rPr>
                <w:rFonts w:ascii="Cambria Math" w:eastAsia="宋体" w:hAnsi="Cambria Math"/>
                <w:color w:val="0D1259"/>
                <w:szCs w:val="21"/>
              </w:rPr>
              <m:t>lim</m:t>
            </m:r>
          </m:e>
          <m:lim>
            <m:r>
              <w:rPr>
                <w:rFonts w:ascii="Cambria Math" w:eastAsia="宋体" w:hAnsi="Cambria Math"/>
                <w:color w:val="0D1259"/>
                <w:szCs w:val="21"/>
              </w:rPr>
              <m:t>t→∞</m:t>
            </m:r>
          </m:lim>
        </m:limLow>
        <m:r>
          <w:rPr>
            <w:rFonts w:ascii="Cambria Math" w:eastAsia="宋体" w:hAnsi="Cambria Math"/>
            <w:color w:val="0D1259"/>
            <w:szCs w:val="21"/>
          </w:rPr>
          <m:t>y</m:t>
        </m:r>
        <m:d>
          <m:dPr>
            <m:ctrlPr>
              <w:rPr>
                <w:rFonts w:ascii="Cambria Math" w:eastAsia="宋体" w:hAnsi="Cambria Math"/>
                <w:i/>
                <w:color w:val="0D1259"/>
                <w:szCs w:val="21"/>
              </w:rPr>
            </m:ctrlPr>
          </m:dPr>
          <m:e>
            <m:r>
              <w:rPr>
                <w:rFonts w:ascii="Cambria Math" w:eastAsia="宋体" w:hAnsi="Cambria Math"/>
                <w:color w:val="0D1259"/>
                <w:szCs w:val="21"/>
              </w:rPr>
              <m:t>t</m:t>
            </m:r>
          </m:e>
        </m:d>
        <m:r>
          <w:rPr>
            <w:rFonts w:ascii="Cambria Math" w:eastAsia="宋体" w:hAnsi="Cambria Math"/>
            <w:color w:val="0D1259"/>
            <w:szCs w:val="21"/>
          </w:rPr>
          <m:t>=0</m:t>
        </m:r>
        <m:r>
          <w:rPr>
            <w:rFonts w:ascii="Cambria Math" w:eastAsia="宋体" w:hAnsi="Cambria Math" w:hint="eastAsia"/>
            <w:color w:val="0D1259"/>
            <w:szCs w:val="21"/>
          </w:rPr>
          <m:t>？</m:t>
        </m:r>
      </m:oMath>
    </w:p>
    <w:p w14:paraId="68671E4E" w14:textId="0DCB6260" w:rsidR="00A61176" w:rsidRDefault="005B110C" w:rsidP="005B110C">
      <w:pPr>
        <w:jc w:val="center"/>
      </w:pPr>
      <w:r>
        <w:rPr>
          <w:noProof/>
        </w:rPr>
        <w:drawing>
          <wp:inline distT="0" distB="0" distL="0" distR="0" wp14:anchorId="45C5DE86" wp14:editId="665D3AA4">
            <wp:extent cx="2717971" cy="1604408"/>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034" cy="1619203"/>
                    </a:xfrm>
                    <a:prstGeom prst="rect">
                      <a:avLst/>
                    </a:prstGeom>
                  </pic:spPr>
                </pic:pic>
              </a:graphicData>
            </a:graphic>
          </wp:inline>
        </w:drawing>
      </w:r>
    </w:p>
    <w:p w14:paraId="4E89AC27" w14:textId="20D6723B" w:rsidR="005B110C" w:rsidRPr="005B110C" w:rsidRDefault="005B110C" w:rsidP="005B110C">
      <w:pPr>
        <w:jc w:val="center"/>
        <w:rPr>
          <w:rFonts w:ascii="宋体" w:eastAsia="宋体" w:hAnsi="宋体"/>
          <w:color w:val="0D1259"/>
          <w:szCs w:val="21"/>
        </w:rPr>
      </w:pPr>
      <w:r w:rsidRPr="005B110C">
        <w:rPr>
          <w:rFonts w:ascii="宋体" w:eastAsia="宋体" w:hAnsi="宋体" w:hint="eastAsia"/>
          <w:color w:val="0D1259"/>
          <w:szCs w:val="21"/>
        </w:rPr>
        <w:t>阶跃扰动，故D</w:t>
      </w:r>
      <w:r w:rsidRPr="005B110C">
        <w:rPr>
          <w:rFonts w:ascii="宋体" w:eastAsia="宋体" w:hAnsi="宋体"/>
          <w:color w:val="0D1259"/>
          <w:szCs w:val="21"/>
        </w:rPr>
        <w:t>(s)</w:t>
      </w:r>
      <w:r w:rsidRPr="005B110C">
        <w:rPr>
          <w:rFonts w:ascii="宋体" w:eastAsia="宋体" w:hAnsi="宋体" w:hint="eastAsia"/>
          <w:color w:val="0D1259"/>
          <w:szCs w:val="21"/>
        </w:rPr>
        <w:t>=</w:t>
      </w:r>
      <w:r w:rsidRPr="005B110C">
        <w:rPr>
          <w:rFonts w:ascii="宋体" w:eastAsia="宋体" w:hAnsi="宋体"/>
          <w:color w:val="0D1259"/>
          <w:szCs w:val="21"/>
        </w:rPr>
        <w:t>A/s</w:t>
      </w:r>
    </w:p>
    <w:p w14:paraId="0BA4112F" w14:textId="75A960FF" w:rsidR="005B110C" w:rsidRDefault="005B110C" w:rsidP="005B110C">
      <w:pPr>
        <w:jc w:val="center"/>
      </w:pPr>
      <w:r>
        <w:rPr>
          <w:noProof/>
        </w:rPr>
        <w:drawing>
          <wp:inline distT="0" distB="0" distL="0" distR="0" wp14:anchorId="7DFB1DCE" wp14:editId="2B6CF3A2">
            <wp:extent cx="2546856" cy="904861"/>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7545" cy="933529"/>
                    </a:xfrm>
                    <a:prstGeom prst="rect">
                      <a:avLst/>
                    </a:prstGeom>
                  </pic:spPr>
                </pic:pic>
              </a:graphicData>
            </a:graphic>
          </wp:inline>
        </w:drawing>
      </w:r>
    </w:p>
    <w:p w14:paraId="60371942" w14:textId="209E5FF3" w:rsidR="005B110C" w:rsidRDefault="005B110C" w:rsidP="005B110C">
      <w:pPr>
        <w:jc w:val="center"/>
      </w:pPr>
      <w:r>
        <w:rPr>
          <w:noProof/>
        </w:rPr>
        <w:lastRenderedPageBreak/>
        <w:drawing>
          <wp:inline distT="0" distB="0" distL="0" distR="0" wp14:anchorId="54028C0D" wp14:editId="4FF90E17">
            <wp:extent cx="2824617" cy="1436113"/>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6233" cy="1452187"/>
                    </a:xfrm>
                    <a:prstGeom prst="rect">
                      <a:avLst/>
                    </a:prstGeom>
                  </pic:spPr>
                </pic:pic>
              </a:graphicData>
            </a:graphic>
          </wp:inline>
        </w:drawing>
      </w:r>
    </w:p>
    <w:p w14:paraId="76D3ADB6" w14:textId="269D422A" w:rsidR="005B110C" w:rsidRPr="005B110C" w:rsidRDefault="005B110C" w:rsidP="005B110C">
      <w:pPr>
        <w:jc w:val="center"/>
        <w:rPr>
          <w:rFonts w:ascii="宋体" w:eastAsia="宋体" w:hAnsi="宋体"/>
          <w:color w:val="0D1259"/>
          <w:szCs w:val="21"/>
        </w:rPr>
      </w:pPr>
      <w:r w:rsidRPr="005B110C">
        <w:rPr>
          <w:rFonts w:ascii="宋体" w:eastAsia="宋体" w:hAnsi="宋体" w:hint="eastAsia"/>
          <w:color w:val="0D1259"/>
          <w:szCs w:val="21"/>
        </w:rPr>
        <w:t>由于</w:t>
      </w:r>
      <w:r>
        <w:rPr>
          <w:rFonts w:ascii="宋体" w:eastAsia="宋体" w:hAnsi="宋体" w:hint="eastAsia"/>
          <w:color w:val="0D1259"/>
          <w:szCs w:val="21"/>
        </w:rPr>
        <w:t>y</w:t>
      </w:r>
      <w:r>
        <w:rPr>
          <w:rFonts w:ascii="宋体" w:eastAsia="宋体" w:hAnsi="宋体"/>
          <w:color w:val="0D1259"/>
          <w:szCs w:val="21"/>
        </w:rPr>
        <w:t>(</w:t>
      </w:r>
      <w:r>
        <w:rPr>
          <w:rFonts w:ascii="宋体" w:eastAsia="宋体" w:hAnsi="宋体" w:hint="eastAsia"/>
          <w:color w:val="0D1259"/>
          <w:szCs w:val="21"/>
        </w:rPr>
        <w:t>∞</w:t>
      </w:r>
      <w:r>
        <w:rPr>
          <w:rFonts w:ascii="宋体" w:eastAsia="宋体" w:hAnsi="宋体"/>
          <w:color w:val="0D1259"/>
          <w:szCs w:val="21"/>
        </w:rPr>
        <w:t>)</w:t>
      </w:r>
      <w:r>
        <w:rPr>
          <w:rFonts w:ascii="宋体" w:eastAsia="宋体" w:hAnsi="宋体" w:hint="eastAsia"/>
          <w:color w:val="0D1259"/>
          <w:szCs w:val="21"/>
        </w:rPr>
        <w:t>！=0，所以比例调节是有差调节。</w:t>
      </w:r>
    </w:p>
    <w:p w14:paraId="0E90A45F" w14:textId="021E23E0" w:rsidR="00024B48" w:rsidRDefault="00024B48" w:rsidP="00024B48">
      <w:pPr>
        <w:rPr>
          <w:rFonts w:ascii="宋体" w:eastAsia="宋体" w:hAnsi="宋体"/>
          <w:color w:val="0D1259"/>
          <w:szCs w:val="21"/>
        </w:rPr>
      </w:pPr>
      <w:r>
        <w:rPr>
          <w:rFonts w:ascii="宋体" w:eastAsia="宋体" w:hAnsi="宋体" w:hint="eastAsia"/>
          <w:color w:val="0D1259"/>
          <w:szCs w:val="21"/>
        </w:rPr>
        <w:t>2</w:t>
      </w:r>
      <w:r w:rsidRPr="00A61176">
        <w:rPr>
          <w:rFonts w:ascii="宋体" w:eastAsia="宋体" w:hAnsi="宋体" w:hint="eastAsia"/>
          <w:color w:val="0D1259"/>
          <w:szCs w:val="21"/>
        </w:rPr>
        <w:t>.</w:t>
      </w:r>
      <w:r>
        <w:rPr>
          <w:rFonts w:ascii="宋体" w:eastAsia="宋体" w:hAnsi="宋体" w:hint="eastAsia"/>
          <w:color w:val="0D1259"/>
          <w:szCs w:val="21"/>
        </w:rPr>
        <w:t>积分</w:t>
      </w:r>
      <w:r w:rsidRPr="00A61176">
        <w:rPr>
          <w:rFonts w:ascii="宋体" w:eastAsia="宋体" w:hAnsi="宋体" w:hint="eastAsia"/>
          <w:color w:val="0D1259"/>
          <w:szCs w:val="21"/>
        </w:rPr>
        <w:t>调节是一种</w:t>
      </w:r>
      <w:r>
        <w:rPr>
          <w:rFonts w:ascii="宋体" w:eastAsia="宋体" w:hAnsi="宋体" w:hint="eastAsia"/>
          <w:color w:val="0D1259"/>
          <w:szCs w:val="21"/>
        </w:rPr>
        <w:t>无</w:t>
      </w:r>
      <w:r w:rsidRPr="00A61176">
        <w:rPr>
          <w:rFonts w:ascii="宋体" w:eastAsia="宋体" w:hAnsi="宋体" w:hint="eastAsia"/>
          <w:color w:val="0D1259"/>
          <w:szCs w:val="21"/>
        </w:rPr>
        <w:t>差调节</w:t>
      </w:r>
      <w:r>
        <w:rPr>
          <w:rFonts w:ascii="宋体" w:eastAsia="宋体" w:hAnsi="宋体" w:hint="eastAsia"/>
          <w:color w:val="0D1259"/>
          <w:szCs w:val="21"/>
        </w:rPr>
        <w:t>的数学证明：</w:t>
      </w:r>
    </w:p>
    <w:p w14:paraId="3EEDAB04" w14:textId="0E55FFEE" w:rsidR="00A61176" w:rsidRDefault="00024B48" w:rsidP="00024B48">
      <w:pPr>
        <w:jc w:val="center"/>
        <w:rPr>
          <w:rFonts w:ascii="宋体" w:eastAsia="宋体" w:hAnsi="宋体"/>
          <w:color w:val="0D1259"/>
          <w:szCs w:val="21"/>
        </w:rPr>
      </w:pPr>
      <w:r>
        <w:rPr>
          <w:noProof/>
        </w:rPr>
        <w:drawing>
          <wp:inline distT="0" distB="0" distL="0" distR="0" wp14:anchorId="4F35ECEB" wp14:editId="22E034CA">
            <wp:extent cx="841473" cy="346971"/>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61851" cy="396607"/>
                    </a:xfrm>
                    <a:prstGeom prst="rect">
                      <a:avLst/>
                    </a:prstGeom>
                  </pic:spPr>
                </pic:pic>
              </a:graphicData>
            </a:graphic>
          </wp:inline>
        </w:drawing>
      </w:r>
    </w:p>
    <w:p w14:paraId="1447F912" w14:textId="63DCA2CB" w:rsidR="00024B48" w:rsidRDefault="00024B48" w:rsidP="00024B48">
      <w:pPr>
        <w:jc w:val="center"/>
        <w:rPr>
          <w:rFonts w:ascii="宋体" w:eastAsia="宋体" w:hAnsi="宋体"/>
          <w:color w:val="0D1259"/>
          <w:szCs w:val="21"/>
        </w:rPr>
      </w:pPr>
      <w:r>
        <w:rPr>
          <w:noProof/>
        </w:rPr>
        <w:drawing>
          <wp:inline distT="0" distB="0" distL="0" distR="0" wp14:anchorId="73CB490C" wp14:editId="5A5401F9">
            <wp:extent cx="2361733" cy="1196790"/>
            <wp:effectExtent l="0" t="0" r="635"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4045" cy="1243569"/>
                    </a:xfrm>
                    <a:prstGeom prst="rect">
                      <a:avLst/>
                    </a:prstGeom>
                  </pic:spPr>
                </pic:pic>
              </a:graphicData>
            </a:graphic>
          </wp:inline>
        </w:drawing>
      </w:r>
    </w:p>
    <w:p w14:paraId="225E30D2" w14:textId="33114968" w:rsidR="00024B48" w:rsidRDefault="00024B48" w:rsidP="00024B48">
      <w:pPr>
        <w:jc w:val="center"/>
        <w:rPr>
          <w:rFonts w:ascii="宋体" w:eastAsia="宋体" w:hAnsi="宋体"/>
          <w:color w:val="0D1259"/>
          <w:szCs w:val="21"/>
        </w:rPr>
      </w:pPr>
      <w:r>
        <w:rPr>
          <w:noProof/>
        </w:rPr>
        <w:drawing>
          <wp:inline distT="0" distB="0" distL="0" distR="0" wp14:anchorId="35FFFEB4" wp14:editId="1FD46AC8">
            <wp:extent cx="2300025" cy="1409201"/>
            <wp:effectExtent l="0" t="0" r="508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2284" cy="1435092"/>
                    </a:xfrm>
                    <a:prstGeom prst="rect">
                      <a:avLst/>
                    </a:prstGeom>
                  </pic:spPr>
                </pic:pic>
              </a:graphicData>
            </a:graphic>
          </wp:inline>
        </w:drawing>
      </w:r>
    </w:p>
    <w:p w14:paraId="3939F0F3" w14:textId="1D837A52" w:rsidR="00024B48" w:rsidRDefault="00024B48" w:rsidP="00024B48">
      <w:pPr>
        <w:jc w:val="center"/>
        <w:rPr>
          <w:rFonts w:ascii="宋体" w:eastAsia="宋体" w:hAnsi="宋体"/>
          <w:color w:val="0D1259"/>
          <w:szCs w:val="21"/>
        </w:rPr>
      </w:pPr>
      <w:r>
        <w:rPr>
          <w:noProof/>
        </w:rPr>
        <w:drawing>
          <wp:inline distT="0" distB="0" distL="0" distR="0" wp14:anchorId="5EF75E83" wp14:editId="005D7CA5">
            <wp:extent cx="2215878" cy="1024970"/>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6739" cy="1048496"/>
                    </a:xfrm>
                    <a:prstGeom prst="rect">
                      <a:avLst/>
                    </a:prstGeom>
                  </pic:spPr>
                </pic:pic>
              </a:graphicData>
            </a:graphic>
          </wp:inline>
        </w:drawing>
      </w:r>
    </w:p>
    <w:p w14:paraId="57F84DFE" w14:textId="67ED0579" w:rsidR="00024B48" w:rsidRDefault="00024B48" w:rsidP="00024B48">
      <w:pPr>
        <w:rPr>
          <w:rFonts w:ascii="黑体" w:eastAsia="黑体" w:hAnsi="黑体"/>
          <w:color w:val="000000"/>
          <w:szCs w:val="21"/>
        </w:rPr>
      </w:pPr>
      <w:r w:rsidRPr="00024B48">
        <w:rPr>
          <w:rFonts w:ascii="黑体" w:eastAsia="黑体" w:hAnsi="黑体"/>
          <w:color w:val="000000"/>
          <w:szCs w:val="21"/>
        </w:rPr>
        <w:t>积分控制作用能消除余差，但降低了系统的稳定性，特别是当</w:t>
      </w:r>
      <w:proofErr w:type="spellStart"/>
      <w:r w:rsidRPr="00024B48">
        <w:rPr>
          <w:rFonts w:ascii="Times New Roman" w:eastAsia="黑体" w:hAnsi="Times New Roman" w:cs="Times New Roman"/>
          <w:i/>
          <w:iCs/>
          <w:color w:val="000000"/>
          <w:szCs w:val="21"/>
        </w:rPr>
        <w:t>T</w:t>
      </w:r>
      <w:r w:rsidRPr="00024B48">
        <w:rPr>
          <w:rFonts w:ascii="Times New Roman" w:eastAsia="黑体" w:hAnsi="Times New Roman" w:cs="Times New Roman"/>
          <w:i/>
          <w:iCs/>
          <w:color w:val="000000"/>
          <w:szCs w:val="21"/>
          <w:vertAlign w:val="subscript"/>
        </w:rPr>
        <w:t>i</w:t>
      </w:r>
      <w:proofErr w:type="spellEnd"/>
      <w:r w:rsidRPr="00024B48">
        <w:rPr>
          <w:rFonts w:ascii="黑体" w:eastAsia="黑体" w:hAnsi="黑体"/>
          <w:color w:val="000000"/>
          <w:szCs w:val="21"/>
        </w:rPr>
        <w:t>比较小时，稳定性下降较为严重。</w:t>
      </w:r>
    </w:p>
    <w:p w14:paraId="0AF7F3C3" w14:textId="654F3C88" w:rsidR="00024B48" w:rsidRDefault="00024B48" w:rsidP="00024B48">
      <w:pPr>
        <w:rPr>
          <w:rFonts w:ascii="黑体" w:eastAsia="黑体" w:hAnsi="黑体"/>
          <w:color w:val="000000"/>
          <w:szCs w:val="21"/>
        </w:rPr>
      </w:pPr>
    </w:p>
    <w:p w14:paraId="2BD20C31" w14:textId="25C9F092" w:rsidR="00024B48" w:rsidRPr="00024B48" w:rsidRDefault="00024B48" w:rsidP="00024B48">
      <w:pPr>
        <w:rPr>
          <w:rFonts w:ascii="宋体" w:eastAsia="宋体" w:hAnsi="宋体"/>
          <w:b/>
          <w:bCs/>
          <w:color w:val="0D1259"/>
          <w:szCs w:val="21"/>
        </w:rPr>
      </w:pPr>
      <w:r w:rsidRPr="00024B48">
        <w:rPr>
          <w:rFonts w:ascii="宋体" w:eastAsia="宋体" w:hAnsi="宋体" w:hint="eastAsia"/>
          <w:b/>
          <w:bCs/>
          <w:color w:val="0D1259"/>
          <w:szCs w:val="21"/>
        </w:rPr>
        <w:t>积分饱和与抗积分饱和的措施：</w:t>
      </w:r>
    </w:p>
    <w:p w14:paraId="4F1ED393" w14:textId="4DCF67E9" w:rsidR="00024B48" w:rsidRDefault="00024B48" w:rsidP="00024B48">
      <w:pPr>
        <w:jc w:val="center"/>
        <w:rPr>
          <w:rFonts w:ascii="宋体" w:eastAsia="宋体" w:hAnsi="宋体"/>
          <w:color w:val="0D1259"/>
          <w:szCs w:val="21"/>
        </w:rPr>
      </w:pPr>
      <w:r>
        <w:rPr>
          <w:noProof/>
        </w:rPr>
        <w:drawing>
          <wp:inline distT="0" distB="0" distL="0" distR="0" wp14:anchorId="6438A458" wp14:editId="2E31F6A2">
            <wp:extent cx="2836324" cy="1402454"/>
            <wp:effectExtent l="0" t="0" r="254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357" cy="1431644"/>
                    </a:xfrm>
                    <a:prstGeom prst="rect">
                      <a:avLst/>
                    </a:prstGeom>
                  </pic:spPr>
                </pic:pic>
              </a:graphicData>
            </a:graphic>
          </wp:inline>
        </w:drawing>
      </w:r>
    </w:p>
    <w:p w14:paraId="28D2454A" w14:textId="409BBF70" w:rsidR="00024B48" w:rsidRDefault="00024B48" w:rsidP="00024B48">
      <w:pPr>
        <w:rPr>
          <w:rFonts w:ascii="宋体" w:eastAsia="宋体" w:hAnsi="宋体"/>
          <w:color w:val="0D1259"/>
          <w:szCs w:val="21"/>
        </w:rPr>
      </w:pPr>
      <w:r w:rsidRPr="00024B48">
        <w:rPr>
          <w:rFonts w:ascii="宋体" w:eastAsia="宋体" w:hAnsi="宋体" w:hint="eastAsia"/>
          <w:color w:val="0D1259"/>
          <w:szCs w:val="21"/>
        </w:rPr>
        <w:lastRenderedPageBreak/>
        <w:t>措施一：接入外部积分反馈</w:t>
      </w:r>
    </w:p>
    <w:p w14:paraId="320C048E" w14:textId="318494A7" w:rsidR="00024B48" w:rsidRDefault="00024B48" w:rsidP="00024B48">
      <w:pPr>
        <w:jc w:val="center"/>
        <w:rPr>
          <w:rFonts w:ascii="宋体" w:eastAsia="宋体" w:hAnsi="宋体"/>
          <w:color w:val="0D1259"/>
          <w:szCs w:val="21"/>
        </w:rPr>
      </w:pPr>
      <w:r>
        <w:rPr>
          <w:noProof/>
        </w:rPr>
        <w:drawing>
          <wp:inline distT="0" distB="0" distL="0" distR="0" wp14:anchorId="2929B4F1" wp14:editId="04FE796A">
            <wp:extent cx="2408592" cy="1396844"/>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9644" cy="1409053"/>
                    </a:xfrm>
                    <a:prstGeom prst="rect">
                      <a:avLst/>
                    </a:prstGeom>
                  </pic:spPr>
                </pic:pic>
              </a:graphicData>
            </a:graphic>
          </wp:inline>
        </w:drawing>
      </w:r>
    </w:p>
    <w:p w14:paraId="46478689" w14:textId="03767DF0" w:rsidR="00024B48" w:rsidRDefault="00024B48" w:rsidP="00024B48">
      <w:pPr>
        <w:rPr>
          <w:rFonts w:ascii="宋体" w:eastAsia="宋体" w:hAnsi="宋体"/>
          <w:color w:val="0D1259"/>
          <w:szCs w:val="21"/>
        </w:rPr>
      </w:pPr>
      <w:r w:rsidRPr="00024B48">
        <w:rPr>
          <w:rFonts w:ascii="宋体" w:eastAsia="宋体" w:hAnsi="宋体" w:hint="eastAsia"/>
          <w:color w:val="0D1259"/>
          <w:szCs w:val="21"/>
        </w:rPr>
        <w:t>措施二：调节器内部实现</w:t>
      </w:r>
      <w:r w:rsidRPr="00024B48">
        <w:rPr>
          <w:rFonts w:ascii="宋体" w:eastAsia="宋体" w:hAnsi="宋体"/>
          <w:color w:val="0D1259"/>
          <w:szCs w:val="21"/>
        </w:rPr>
        <w:t>PI到P的转换</w:t>
      </w:r>
    </w:p>
    <w:p w14:paraId="2E933C68" w14:textId="5E81C9DB" w:rsidR="00024B48" w:rsidRDefault="00024B48" w:rsidP="00024B48">
      <w:pPr>
        <w:jc w:val="center"/>
        <w:rPr>
          <w:rFonts w:ascii="宋体" w:eastAsia="宋体" w:hAnsi="宋体"/>
          <w:color w:val="0D1259"/>
          <w:szCs w:val="21"/>
        </w:rPr>
      </w:pPr>
      <w:r>
        <w:rPr>
          <w:noProof/>
        </w:rPr>
        <w:drawing>
          <wp:inline distT="0" distB="0" distL="0" distR="0" wp14:anchorId="7E7A5C0A" wp14:editId="175071C2">
            <wp:extent cx="2778709" cy="1430503"/>
            <wp:effectExtent l="0" t="0" r="317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9543" cy="1441229"/>
                    </a:xfrm>
                    <a:prstGeom prst="rect">
                      <a:avLst/>
                    </a:prstGeom>
                  </pic:spPr>
                </pic:pic>
              </a:graphicData>
            </a:graphic>
          </wp:inline>
        </w:drawing>
      </w:r>
    </w:p>
    <w:p w14:paraId="3429B199" w14:textId="77777777" w:rsidR="00024B48" w:rsidRDefault="00024B48" w:rsidP="00024B48">
      <w:pPr>
        <w:jc w:val="center"/>
        <w:rPr>
          <w:rFonts w:ascii="宋体" w:eastAsia="宋体" w:hAnsi="宋体"/>
          <w:color w:val="0D1259"/>
          <w:szCs w:val="21"/>
        </w:rPr>
      </w:pPr>
    </w:p>
    <w:p w14:paraId="68EADCF6" w14:textId="3EBF4C5D" w:rsidR="00024B48" w:rsidRDefault="00024B48" w:rsidP="00024B48">
      <w:pPr>
        <w:rPr>
          <w:rFonts w:ascii="宋体" w:eastAsia="宋体" w:hAnsi="宋体"/>
          <w:color w:val="0D1259"/>
          <w:szCs w:val="21"/>
        </w:rPr>
      </w:pPr>
      <w:r w:rsidRPr="00024B48">
        <w:rPr>
          <w:rFonts w:ascii="宋体" w:eastAsia="宋体" w:hAnsi="宋体" w:hint="eastAsia"/>
          <w:b/>
          <w:bCs/>
          <w:color w:val="0D1259"/>
          <w:szCs w:val="21"/>
        </w:rPr>
        <w:t>微分调节特点：</w:t>
      </w:r>
      <w:r>
        <w:rPr>
          <w:rFonts w:ascii="宋体" w:eastAsia="宋体" w:hAnsi="宋体" w:hint="eastAsia"/>
          <w:color w:val="0D1259"/>
          <w:szCs w:val="21"/>
        </w:rPr>
        <w:t>预见性</w:t>
      </w:r>
    </w:p>
    <w:p w14:paraId="4BE16E9D" w14:textId="225D6D48" w:rsidR="00024B48" w:rsidRDefault="00024B48" w:rsidP="00024B48">
      <w:pPr>
        <w:rPr>
          <w:rFonts w:ascii="宋体" w:eastAsia="宋体" w:hAnsi="宋体"/>
          <w:color w:val="0D1259"/>
          <w:szCs w:val="21"/>
        </w:rPr>
      </w:pPr>
    </w:p>
    <w:p w14:paraId="75361A60" w14:textId="677EF711" w:rsidR="00024B48" w:rsidRDefault="00024B48" w:rsidP="00024B48">
      <w:pPr>
        <w:rPr>
          <w:rFonts w:ascii="宋体" w:eastAsia="宋体" w:hAnsi="宋体"/>
          <w:color w:val="0D1259"/>
          <w:szCs w:val="21"/>
        </w:rPr>
      </w:pPr>
      <w:r w:rsidRPr="00024B48">
        <w:rPr>
          <w:rFonts w:ascii="宋体" w:eastAsia="宋体" w:hAnsi="宋体"/>
          <w:color w:val="0D1259"/>
          <w:szCs w:val="21"/>
        </w:rPr>
        <w:t>P的快速性，I 的消除静差功能，D的预</w:t>
      </w:r>
      <w:r w:rsidRPr="00024B48">
        <w:rPr>
          <w:rFonts w:ascii="宋体" w:eastAsia="宋体" w:hAnsi="宋体" w:hint="eastAsia"/>
          <w:color w:val="0D1259"/>
          <w:szCs w:val="21"/>
        </w:rPr>
        <w:t>测功能，互相取长补短，兼顾了静态与动态两方面的控制要求</w:t>
      </w:r>
    </w:p>
    <w:p w14:paraId="0CD93925" w14:textId="0471FE7C" w:rsidR="00024B48" w:rsidRDefault="00024B48" w:rsidP="00024B48">
      <w:pPr>
        <w:rPr>
          <w:rFonts w:ascii="宋体" w:eastAsia="宋体" w:hAnsi="宋体"/>
          <w:color w:val="0D1259"/>
          <w:szCs w:val="21"/>
        </w:rPr>
      </w:pPr>
    </w:p>
    <w:p w14:paraId="243C9DCF" w14:textId="4CAB934A" w:rsidR="00024B48" w:rsidRPr="00D86A18" w:rsidRDefault="00024B48" w:rsidP="00024B48">
      <w:pPr>
        <w:rPr>
          <w:rFonts w:ascii="宋体" w:eastAsia="宋体" w:hAnsi="宋体"/>
          <w:b/>
          <w:bCs/>
          <w:color w:val="0D1259"/>
          <w:szCs w:val="21"/>
        </w:rPr>
      </w:pPr>
      <w:r w:rsidRPr="00D86A18">
        <w:rPr>
          <w:rFonts w:ascii="宋体" w:eastAsia="宋体" w:hAnsi="宋体" w:hint="eastAsia"/>
          <w:b/>
          <w:bCs/>
          <w:color w:val="0D1259"/>
          <w:szCs w:val="21"/>
        </w:rPr>
        <w:t>调节器正反作用的选择：</w:t>
      </w:r>
    </w:p>
    <w:p w14:paraId="6DC4C390" w14:textId="5AF530B4" w:rsidR="00024B48" w:rsidRPr="00024B48" w:rsidRDefault="00024B48" w:rsidP="00024B48">
      <w:pPr>
        <w:rPr>
          <w:rFonts w:ascii="宋体" w:eastAsia="宋体" w:hAnsi="宋体"/>
          <w:color w:val="0D1259"/>
          <w:szCs w:val="21"/>
        </w:rPr>
      </w:pPr>
      <w:r w:rsidRPr="00024B48">
        <w:rPr>
          <w:rFonts w:ascii="宋体" w:eastAsia="宋体" w:hAnsi="宋体" w:hint="eastAsia"/>
          <w:color w:val="0D1259"/>
          <w:szCs w:val="21"/>
        </w:rPr>
        <w:t>原则：使整个单回路构成负反馈系统</w:t>
      </w:r>
      <w:r w:rsidRPr="00024B48">
        <w:rPr>
          <w:rFonts w:ascii="宋体" w:eastAsia="宋体" w:hAnsi="宋体"/>
          <w:color w:val="0D1259"/>
          <w:szCs w:val="21"/>
        </w:rPr>
        <w:t>---乘积为</w:t>
      </w:r>
      <w:r w:rsidRPr="00024B48">
        <w:rPr>
          <w:rFonts w:ascii="宋体" w:eastAsia="宋体" w:hAnsi="宋体" w:hint="eastAsia"/>
          <w:color w:val="0D1259"/>
          <w:szCs w:val="21"/>
        </w:rPr>
        <w:t>负。</w:t>
      </w:r>
    </w:p>
    <w:p w14:paraId="308F6692" w14:textId="77777777" w:rsidR="00024B48" w:rsidRPr="00024B48" w:rsidRDefault="00024B48" w:rsidP="00024B48">
      <w:pPr>
        <w:rPr>
          <w:rFonts w:ascii="宋体" w:eastAsia="宋体" w:hAnsi="宋体"/>
          <w:color w:val="0D1259"/>
          <w:szCs w:val="21"/>
        </w:rPr>
      </w:pPr>
      <w:r w:rsidRPr="00024B48">
        <w:rPr>
          <w:rFonts w:ascii="宋体" w:eastAsia="宋体" w:hAnsi="宋体"/>
          <w:color w:val="0D1259"/>
          <w:szCs w:val="21"/>
        </w:rPr>
        <w:t> 1、控制阀：气开式为“＋”，气关式为“-”；</w:t>
      </w:r>
    </w:p>
    <w:p w14:paraId="085EC13D" w14:textId="77777777" w:rsidR="00024B48" w:rsidRPr="00024B48" w:rsidRDefault="00024B48" w:rsidP="00024B48">
      <w:pPr>
        <w:rPr>
          <w:rFonts w:ascii="宋体" w:eastAsia="宋体" w:hAnsi="宋体"/>
          <w:color w:val="0D1259"/>
          <w:szCs w:val="21"/>
        </w:rPr>
      </w:pPr>
      <w:r w:rsidRPr="00024B48">
        <w:rPr>
          <w:rFonts w:ascii="宋体" w:eastAsia="宋体" w:hAnsi="宋体"/>
          <w:color w:val="0D1259"/>
          <w:szCs w:val="21"/>
        </w:rPr>
        <w:t> 2、控制器：正作用为“＋”，反作用为“-”；</w:t>
      </w:r>
    </w:p>
    <w:p w14:paraId="375F31B0" w14:textId="0B5A628E" w:rsidR="00024B48" w:rsidRPr="00024B48" w:rsidRDefault="00024B48" w:rsidP="00024B48">
      <w:pPr>
        <w:rPr>
          <w:rFonts w:ascii="宋体" w:eastAsia="宋体" w:hAnsi="宋体"/>
          <w:color w:val="0D1259"/>
          <w:szCs w:val="21"/>
        </w:rPr>
      </w:pPr>
      <w:r w:rsidRPr="00024B48">
        <w:rPr>
          <w:rFonts w:ascii="宋体" w:eastAsia="宋体" w:hAnsi="宋体"/>
          <w:color w:val="0D1259"/>
          <w:szCs w:val="21"/>
        </w:rPr>
        <w:t> 3、被控对象：物料或能量增加时，被控参数随</w:t>
      </w:r>
      <w:r w:rsidRPr="00024B48">
        <w:rPr>
          <w:rFonts w:ascii="宋体" w:eastAsia="宋体" w:hAnsi="宋体" w:hint="eastAsia"/>
          <w:color w:val="0D1259"/>
          <w:szCs w:val="21"/>
        </w:rPr>
        <w:t>之增加为“＋”，随之减少为“</w:t>
      </w:r>
      <w:r w:rsidRPr="00024B48">
        <w:rPr>
          <w:rFonts w:ascii="宋体" w:eastAsia="宋体" w:hAnsi="宋体"/>
          <w:color w:val="0D1259"/>
          <w:szCs w:val="21"/>
        </w:rPr>
        <w:t>-”；</w:t>
      </w:r>
    </w:p>
    <w:p w14:paraId="795CBDB0" w14:textId="280C9A46" w:rsidR="00D86A18" w:rsidRDefault="00024B48" w:rsidP="00024B48">
      <w:pPr>
        <w:pBdr>
          <w:bottom w:val="single" w:sz="6" w:space="1" w:color="auto"/>
        </w:pBdr>
        <w:rPr>
          <w:rFonts w:ascii="宋体" w:eastAsia="宋体" w:hAnsi="宋体"/>
          <w:color w:val="0D1259"/>
          <w:szCs w:val="21"/>
        </w:rPr>
      </w:pPr>
      <w:r w:rsidRPr="00024B48">
        <w:rPr>
          <w:rFonts w:ascii="宋体" w:eastAsia="宋体" w:hAnsi="宋体"/>
          <w:color w:val="0D1259"/>
          <w:szCs w:val="21"/>
        </w:rPr>
        <w:t> 4、变送器：一般为“＋”；</w:t>
      </w:r>
    </w:p>
    <w:p w14:paraId="2ACFC8C7" w14:textId="77777777" w:rsidR="00D86A18" w:rsidRDefault="00D86A18" w:rsidP="00024B48">
      <w:pPr>
        <w:rPr>
          <w:rFonts w:ascii="宋体" w:eastAsia="宋体" w:hAnsi="宋体"/>
          <w:color w:val="0D1259"/>
          <w:szCs w:val="21"/>
        </w:rPr>
      </w:pPr>
    </w:p>
    <w:p w14:paraId="0E05006D" w14:textId="1B369E9A" w:rsidR="00D86A18" w:rsidRPr="00D86A18" w:rsidRDefault="00D86A18" w:rsidP="00D86A18">
      <w:pPr>
        <w:jc w:val="center"/>
        <w:rPr>
          <w:rFonts w:ascii="宋体" w:eastAsia="宋体" w:hAnsi="宋体"/>
          <w:color w:val="0D1259"/>
          <w:sz w:val="32"/>
          <w:szCs w:val="32"/>
        </w:rPr>
      </w:pPr>
      <w:r w:rsidRPr="00D86A18">
        <w:rPr>
          <w:rFonts w:ascii="宋体" w:eastAsia="宋体" w:hAnsi="宋体"/>
          <w:color w:val="0D1259"/>
          <w:sz w:val="32"/>
          <w:szCs w:val="32"/>
        </w:rPr>
        <w:t>控制器参数整定</w:t>
      </w:r>
    </w:p>
    <w:p w14:paraId="1BE94691" w14:textId="77777777" w:rsidR="00D86A18" w:rsidRPr="00D86A18" w:rsidRDefault="00D86A18" w:rsidP="00024B48">
      <w:pPr>
        <w:rPr>
          <w:rFonts w:ascii="新宋体" w:eastAsia="新宋体" w:hAnsi="新宋体"/>
          <w:b/>
          <w:bCs/>
          <w:color w:val="0066CC"/>
          <w:szCs w:val="21"/>
        </w:rPr>
      </w:pPr>
      <w:r w:rsidRPr="00D86A18">
        <w:rPr>
          <w:rFonts w:ascii="新宋体" w:eastAsia="新宋体" w:hAnsi="新宋体"/>
          <w:b/>
          <w:bCs/>
          <w:color w:val="0066CC"/>
          <w:szCs w:val="21"/>
        </w:rPr>
        <w:t>调节器参数的工程整定</w:t>
      </w:r>
    </w:p>
    <w:p w14:paraId="00F7A34E" w14:textId="5120AFD7" w:rsidR="00D86A18" w:rsidRDefault="00D86A18" w:rsidP="00024B48">
      <w:pPr>
        <w:rPr>
          <w:rFonts w:ascii="新宋体" w:eastAsia="新宋体" w:hAnsi="新宋体"/>
          <w:color w:val="FF0000"/>
          <w:szCs w:val="21"/>
        </w:rPr>
      </w:pPr>
      <w:r w:rsidRPr="00D86A18">
        <w:rPr>
          <w:rFonts w:ascii="新宋体" w:eastAsia="新宋体" w:hAnsi="新宋体"/>
          <w:color w:val="FF0000"/>
          <w:szCs w:val="21"/>
        </w:rPr>
        <w:t>参数整定的目标：</w:t>
      </w:r>
    </w:p>
    <w:p w14:paraId="6E06A58B" w14:textId="1009A88E" w:rsidR="00D86A18" w:rsidRDefault="00D86A18" w:rsidP="00024B48">
      <w:pPr>
        <w:rPr>
          <w:rFonts w:ascii="新宋体" w:eastAsia="新宋体" w:hAnsi="新宋体"/>
          <w:color w:val="FF0000"/>
          <w:szCs w:val="21"/>
        </w:rPr>
      </w:pPr>
      <w:r w:rsidRPr="00D86A18">
        <w:rPr>
          <w:rFonts w:ascii="宋体" w:eastAsia="宋体" w:hAnsi="宋体"/>
          <w:color w:val="000000"/>
          <w:szCs w:val="21"/>
        </w:rPr>
        <w:t>（</w:t>
      </w:r>
      <w:r w:rsidRPr="00D86A18">
        <w:rPr>
          <w:rFonts w:ascii="TimesNewRoman" w:hAnsi="TimesNewRoman"/>
          <w:color w:val="000000"/>
          <w:szCs w:val="21"/>
        </w:rPr>
        <w:t>1</w:t>
      </w:r>
      <w:r w:rsidRPr="00D86A18">
        <w:rPr>
          <w:rFonts w:ascii="宋体" w:eastAsia="宋体" w:hAnsi="宋体"/>
          <w:color w:val="000000"/>
          <w:szCs w:val="21"/>
        </w:rPr>
        <w:t>）衰减率</w:t>
      </w:r>
      <w:r w:rsidRPr="00D86A18">
        <w:rPr>
          <w:rFonts w:ascii="Symbol" w:hAnsi="Symbol" w:hint="eastAsia"/>
          <w:color w:val="000000"/>
          <w:szCs w:val="21"/>
        </w:rPr>
        <w:sym w:font="Symbol" w:char="F079"/>
      </w:r>
      <w:r w:rsidRPr="00D86A18">
        <w:rPr>
          <w:rFonts w:ascii="Symbol" w:hAnsi="Symbol" w:hint="eastAsia"/>
          <w:color w:val="000000"/>
          <w:szCs w:val="21"/>
        </w:rPr>
        <w:sym w:font="Symbol" w:char="F03D"/>
      </w:r>
      <w:r w:rsidRPr="00D86A18">
        <w:rPr>
          <w:rFonts w:ascii="TimesNewRoman" w:hAnsi="TimesNewRoman"/>
          <w:color w:val="000000"/>
          <w:szCs w:val="21"/>
        </w:rPr>
        <w:t>0.75~0.9</w:t>
      </w:r>
      <w:r w:rsidRPr="00D86A18">
        <w:rPr>
          <w:rFonts w:ascii="宋体" w:eastAsia="宋体" w:hAnsi="宋体"/>
          <w:color w:val="000000"/>
          <w:szCs w:val="21"/>
        </w:rPr>
        <w:t>，或衰减比</w:t>
      </w:r>
      <w:r w:rsidRPr="00D86A18">
        <w:rPr>
          <w:rFonts w:ascii="TimesNewRoman" w:hAnsi="TimesNewRoman"/>
          <w:i/>
          <w:iCs/>
          <w:color w:val="000000"/>
          <w:szCs w:val="21"/>
        </w:rPr>
        <w:t>n</w:t>
      </w:r>
      <w:r w:rsidRPr="00D86A18">
        <w:rPr>
          <w:rFonts w:ascii="TimesNewRoman" w:hAnsi="TimesNewRoman"/>
          <w:color w:val="000000"/>
          <w:szCs w:val="21"/>
        </w:rPr>
        <w:t>:1</w:t>
      </w:r>
      <w:r w:rsidRPr="00D86A18">
        <w:rPr>
          <w:rFonts w:ascii="Symbol" w:hAnsi="Symbol" w:hint="eastAsia"/>
          <w:color w:val="000000"/>
          <w:szCs w:val="21"/>
        </w:rPr>
        <w:sym w:font="Symbol" w:char="F03D"/>
      </w:r>
      <w:r w:rsidRPr="00D86A18">
        <w:rPr>
          <w:rFonts w:ascii="TimesNewRoman" w:hAnsi="TimesNewRoman"/>
          <w:color w:val="000000"/>
          <w:szCs w:val="21"/>
        </w:rPr>
        <w:t>4:1~10:1</w:t>
      </w:r>
      <w:r w:rsidRPr="00D86A18">
        <w:rPr>
          <w:rFonts w:ascii="宋体" w:eastAsia="宋体" w:hAnsi="宋体"/>
          <w:color w:val="000000"/>
          <w:szCs w:val="21"/>
        </w:rPr>
        <w:t>；稳态误差；最大动态偏差；过渡过程时间。</w:t>
      </w:r>
    </w:p>
    <w:p w14:paraId="196F34EB" w14:textId="68F7CE64" w:rsidR="00D86A18" w:rsidRDefault="00D86A18" w:rsidP="00024B48">
      <w:pPr>
        <w:rPr>
          <w:rFonts w:ascii="新宋体" w:eastAsia="新宋体" w:hAnsi="新宋体"/>
          <w:color w:val="000000"/>
          <w:szCs w:val="21"/>
        </w:rPr>
      </w:pPr>
      <w:r w:rsidRPr="00D86A18">
        <w:rPr>
          <w:rFonts w:ascii="新宋体" w:eastAsia="新宋体" w:hAnsi="新宋体"/>
          <w:color w:val="000000"/>
          <w:szCs w:val="21"/>
        </w:rPr>
        <w:t>（2）平方误差积分（ISE），绝对误差积分（IAE），时间乘以绝对误差积分（ITAE）分别取极小。</w:t>
      </w:r>
    </w:p>
    <w:p w14:paraId="05B5B889" w14:textId="277509F5" w:rsidR="00D86A18" w:rsidRDefault="00D86A18" w:rsidP="00024B48">
      <w:pPr>
        <w:rPr>
          <w:rFonts w:ascii="新宋体" w:eastAsia="新宋体" w:hAnsi="新宋体"/>
          <w:color w:val="000000"/>
          <w:szCs w:val="21"/>
        </w:rPr>
      </w:pPr>
    </w:p>
    <w:p w14:paraId="6A3067B3" w14:textId="77777777" w:rsidR="00D86A18" w:rsidRDefault="00D86A18" w:rsidP="00024B48">
      <w:pPr>
        <w:rPr>
          <w:rFonts w:ascii="黑体" w:eastAsia="黑体" w:hAnsi="黑体"/>
          <w:color w:val="FF0000"/>
          <w:szCs w:val="21"/>
        </w:rPr>
      </w:pPr>
      <w:r w:rsidRPr="00D86A18">
        <w:rPr>
          <w:rFonts w:ascii="黑体" w:eastAsia="黑体" w:hAnsi="黑体"/>
          <w:color w:val="FF0000"/>
          <w:szCs w:val="21"/>
        </w:rPr>
        <w:t>动态特性参数法</w:t>
      </w:r>
    </w:p>
    <w:p w14:paraId="500BB998" w14:textId="5E073935" w:rsidR="00D86A18" w:rsidRDefault="00D86A18" w:rsidP="00024B48">
      <w:pPr>
        <w:rPr>
          <w:rFonts w:ascii="黑体" w:eastAsia="黑体" w:hAnsi="黑体"/>
          <w:color w:val="000000"/>
          <w:szCs w:val="21"/>
        </w:rPr>
      </w:pPr>
      <w:r w:rsidRPr="00D86A18">
        <w:rPr>
          <w:rFonts w:ascii="黑体" w:eastAsia="黑体" w:hAnsi="黑体"/>
          <w:color w:val="000000"/>
          <w:szCs w:val="21"/>
        </w:rPr>
        <w:t>-----根据系统开环广义对象阶跃响应特性进行近似计算的方法</w:t>
      </w:r>
    </w:p>
    <w:p w14:paraId="562A97C5" w14:textId="4D3D3291" w:rsidR="00D86A18" w:rsidRDefault="00A3475F" w:rsidP="00024B48">
      <w:pPr>
        <w:rPr>
          <w:rFonts w:ascii="黑体" w:eastAsia="黑体" w:hAnsi="黑体"/>
          <w:color w:val="000000"/>
          <w:szCs w:val="21"/>
        </w:rPr>
      </w:pPr>
      <w:r>
        <w:rPr>
          <w:noProof/>
        </w:rPr>
        <w:lastRenderedPageBreak/>
        <w:drawing>
          <wp:inline distT="0" distB="0" distL="0" distR="0" wp14:anchorId="3FC9BCF1" wp14:editId="63321FE4">
            <wp:extent cx="5274310" cy="136144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61440"/>
                    </a:xfrm>
                    <a:prstGeom prst="rect">
                      <a:avLst/>
                    </a:prstGeom>
                  </pic:spPr>
                </pic:pic>
              </a:graphicData>
            </a:graphic>
          </wp:inline>
        </w:drawing>
      </w:r>
    </w:p>
    <w:p w14:paraId="6B32F642" w14:textId="77777777" w:rsidR="004F20C3" w:rsidRDefault="00A3475F" w:rsidP="00024B48">
      <w:pPr>
        <w:rPr>
          <w:rFonts w:ascii="黑体" w:eastAsia="黑体" w:hAnsi="黑体"/>
          <w:color w:val="FF0000"/>
          <w:szCs w:val="21"/>
        </w:rPr>
      </w:pPr>
      <w:r w:rsidRPr="00A3475F">
        <w:rPr>
          <w:rFonts w:ascii="黑体" w:eastAsia="黑体" w:hAnsi="黑体"/>
          <w:color w:val="FF0000"/>
          <w:szCs w:val="21"/>
        </w:rPr>
        <w:t>原理：</w:t>
      </w:r>
    </w:p>
    <w:p w14:paraId="06978D2C" w14:textId="1B60CA06" w:rsidR="00D86A18" w:rsidRDefault="00A3475F" w:rsidP="00024B48">
      <w:pPr>
        <w:rPr>
          <w:rFonts w:ascii="宋体" w:eastAsia="宋体" w:hAnsi="宋体"/>
          <w:color w:val="000000"/>
          <w:szCs w:val="21"/>
        </w:rPr>
      </w:pPr>
      <w:r w:rsidRPr="00A3475F">
        <w:rPr>
          <w:rFonts w:ascii="宋体" w:eastAsia="宋体" w:hAnsi="宋体"/>
          <w:color w:val="000000"/>
          <w:szCs w:val="21"/>
        </w:rPr>
        <w:t>在调节阀</w:t>
      </w:r>
      <w:r w:rsidRPr="00A3475F">
        <w:rPr>
          <w:rFonts w:ascii="TimesNewRoman" w:hAnsi="TimesNewRoman"/>
          <w:b/>
          <w:bCs/>
          <w:color w:val="000000"/>
          <w:szCs w:val="21"/>
        </w:rPr>
        <w:t>Wv(s)</w:t>
      </w:r>
      <w:r w:rsidRPr="00A3475F">
        <w:rPr>
          <w:rFonts w:ascii="宋体" w:eastAsia="宋体" w:hAnsi="宋体"/>
          <w:color w:val="000000"/>
          <w:szCs w:val="21"/>
        </w:rPr>
        <w:t>的输入端加一阶跃信号，记录测量变送器</w:t>
      </w:r>
      <w:r w:rsidRPr="00A3475F">
        <w:rPr>
          <w:rFonts w:ascii="TimesNewRoman" w:hAnsi="TimesNewRoman"/>
          <w:b/>
          <w:bCs/>
          <w:color w:val="000000"/>
          <w:szCs w:val="21"/>
        </w:rPr>
        <w:t>Wm(s)</w:t>
      </w:r>
      <w:r w:rsidRPr="00A3475F">
        <w:rPr>
          <w:rFonts w:ascii="宋体" w:eastAsia="宋体" w:hAnsi="宋体"/>
          <w:color w:val="000000"/>
          <w:szCs w:val="21"/>
        </w:rPr>
        <w:t>的输出响应曲线，根据该曲线求出代表广义过程的动态特性参数</w:t>
      </w:r>
      <w:r w:rsidRPr="00A3475F">
        <w:rPr>
          <w:rFonts w:ascii="TimesNewRoman" w:hAnsi="TimesNewRoman"/>
          <w:b/>
          <w:bCs/>
          <w:color w:val="000000"/>
          <w:szCs w:val="21"/>
        </w:rPr>
        <w:t>(</w:t>
      </w:r>
      <m:oMath>
        <m:r>
          <m:rPr>
            <m:sty m:val="bi"/>
          </m:rPr>
          <w:rPr>
            <w:rFonts w:ascii="Cambria Math" w:hAnsi="Cambria Math"/>
            <w:color w:val="000000"/>
            <w:szCs w:val="21"/>
          </w:rPr>
          <m:t>τ</m:t>
        </m:r>
      </m:oMath>
      <w:r w:rsidRPr="00A3475F">
        <w:rPr>
          <w:rFonts w:ascii="TimesNewRoman" w:hAnsi="TimesNewRoman"/>
          <w:b/>
          <w:bCs/>
          <w:color w:val="000000"/>
          <w:szCs w:val="21"/>
        </w:rPr>
        <w:t xml:space="preserve"> ——</w:t>
      </w:r>
      <w:r w:rsidRPr="00A3475F">
        <w:rPr>
          <w:rFonts w:ascii="宋体" w:eastAsia="宋体" w:hAnsi="宋体"/>
          <w:color w:val="000000"/>
          <w:szCs w:val="21"/>
        </w:rPr>
        <w:t xml:space="preserve">过程的时延， </w:t>
      </w:r>
      <w:r w:rsidRPr="00A3475F">
        <w:rPr>
          <w:rFonts w:ascii="TimesNewRoman" w:hAnsi="TimesNewRoman"/>
          <w:b/>
          <w:bCs/>
          <w:color w:val="000000"/>
          <w:szCs w:val="21"/>
        </w:rPr>
        <w:t>T—</w:t>
      </w:r>
      <w:r w:rsidRPr="00A3475F">
        <w:rPr>
          <w:rFonts w:ascii="宋体" w:eastAsia="宋体" w:hAnsi="宋体"/>
          <w:color w:val="000000"/>
          <w:szCs w:val="21"/>
        </w:rPr>
        <w:t xml:space="preserve">过程的时间常数， </w:t>
      </w:r>
      <m:oMath>
        <m:r>
          <m:rPr>
            <m:sty m:val="bi"/>
          </m:rPr>
          <w:rPr>
            <w:rFonts w:ascii="Cambria Math" w:eastAsia="宋体" w:hAnsi="Cambria Math"/>
            <w:color w:val="000000"/>
            <w:szCs w:val="21"/>
          </w:rPr>
          <m:t>ε</m:t>
        </m:r>
      </m:oMath>
      <w:r w:rsidRPr="00A3475F">
        <w:rPr>
          <w:rFonts w:ascii="TimesNewRoman" w:hAnsi="TimesNewRoman"/>
          <w:b/>
          <w:bCs/>
          <w:color w:val="000000"/>
          <w:szCs w:val="21"/>
        </w:rPr>
        <w:t>——</w:t>
      </w:r>
      <w:r w:rsidRPr="00A3475F">
        <w:rPr>
          <w:rFonts w:ascii="宋体" w:eastAsia="宋体" w:hAnsi="宋体"/>
          <w:color w:val="000000"/>
          <w:szCs w:val="21"/>
        </w:rPr>
        <w:t>过程响应速度</w:t>
      </w:r>
      <w:r w:rsidRPr="00A3475F">
        <w:rPr>
          <w:rFonts w:ascii="TimesNewRoman" w:hAnsi="TimesNewRoman"/>
          <w:b/>
          <w:bCs/>
          <w:color w:val="000000"/>
          <w:szCs w:val="21"/>
        </w:rPr>
        <w:t>)</w:t>
      </w:r>
      <w:r w:rsidRPr="00A3475F">
        <w:rPr>
          <w:rFonts w:ascii="宋体" w:eastAsia="宋体" w:hAnsi="宋体"/>
          <w:color w:val="000000"/>
          <w:szCs w:val="21"/>
        </w:rPr>
        <w:t>，然后根据这些参数的数值，分别应用经验公式计算出调节器的整定参数值。</w:t>
      </w:r>
    </w:p>
    <w:p w14:paraId="1E56E0D8" w14:textId="4C3E60F7" w:rsidR="001F390D" w:rsidRDefault="001F390D" w:rsidP="001F390D">
      <w:pPr>
        <w:jc w:val="center"/>
        <w:rPr>
          <w:rFonts w:ascii="新宋体" w:eastAsia="新宋体" w:hAnsi="新宋体"/>
          <w:color w:val="000000"/>
          <w:szCs w:val="21"/>
        </w:rPr>
      </w:pPr>
      <w:r>
        <w:rPr>
          <w:noProof/>
        </w:rPr>
        <w:drawing>
          <wp:inline distT="0" distB="0" distL="0" distR="0" wp14:anchorId="2BB3B2AB" wp14:editId="1549D35D">
            <wp:extent cx="5143500" cy="130096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9999" cy="1403782"/>
                    </a:xfrm>
                    <a:prstGeom prst="rect">
                      <a:avLst/>
                    </a:prstGeom>
                  </pic:spPr>
                </pic:pic>
              </a:graphicData>
            </a:graphic>
          </wp:inline>
        </w:drawing>
      </w:r>
    </w:p>
    <w:p w14:paraId="101AB6D4" w14:textId="5A9DA4A7" w:rsidR="001F390D" w:rsidRDefault="001F390D" w:rsidP="001F390D">
      <w:pPr>
        <w:jc w:val="center"/>
        <w:rPr>
          <w:rFonts w:ascii="新宋体" w:eastAsia="新宋体" w:hAnsi="新宋体"/>
          <w:color w:val="000000"/>
          <w:szCs w:val="21"/>
        </w:rPr>
      </w:pPr>
      <w:r>
        <w:rPr>
          <w:noProof/>
        </w:rPr>
        <w:drawing>
          <wp:inline distT="0" distB="0" distL="0" distR="0" wp14:anchorId="770D7721" wp14:editId="13345B42">
            <wp:extent cx="4210050" cy="208377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2866" cy="2095072"/>
                    </a:xfrm>
                    <a:prstGeom prst="rect">
                      <a:avLst/>
                    </a:prstGeom>
                  </pic:spPr>
                </pic:pic>
              </a:graphicData>
            </a:graphic>
          </wp:inline>
        </w:drawing>
      </w:r>
    </w:p>
    <w:p w14:paraId="6CC284EA" w14:textId="0AFF5FA3" w:rsidR="001F390D" w:rsidRDefault="001F390D" w:rsidP="001F390D">
      <w:pPr>
        <w:pBdr>
          <w:bottom w:val="single" w:sz="6" w:space="1" w:color="auto"/>
        </w:pBdr>
        <w:jc w:val="center"/>
        <w:rPr>
          <w:rFonts w:ascii="新宋体" w:eastAsia="新宋体" w:hAnsi="新宋体"/>
          <w:color w:val="000000"/>
          <w:szCs w:val="21"/>
        </w:rPr>
      </w:pPr>
      <w:r>
        <w:rPr>
          <w:noProof/>
        </w:rPr>
        <w:drawing>
          <wp:inline distT="0" distB="0" distL="0" distR="0" wp14:anchorId="7C53C222" wp14:editId="203394D8">
            <wp:extent cx="3149600" cy="1571387"/>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6986" cy="1590040"/>
                    </a:xfrm>
                    <a:prstGeom prst="rect">
                      <a:avLst/>
                    </a:prstGeom>
                  </pic:spPr>
                </pic:pic>
              </a:graphicData>
            </a:graphic>
          </wp:inline>
        </w:drawing>
      </w:r>
    </w:p>
    <w:p w14:paraId="04FAC915" w14:textId="77777777" w:rsidR="001F390D" w:rsidRDefault="001F390D" w:rsidP="001F390D">
      <w:pPr>
        <w:rPr>
          <w:rFonts w:ascii="新宋体" w:eastAsia="新宋体" w:hAnsi="新宋体"/>
          <w:color w:val="000000"/>
          <w:szCs w:val="21"/>
        </w:rPr>
      </w:pPr>
    </w:p>
    <w:p w14:paraId="78D5BD29" w14:textId="570D5482" w:rsidR="001F390D" w:rsidRDefault="001F390D" w:rsidP="001F390D">
      <w:pPr>
        <w:rPr>
          <w:rFonts w:ascii="新宋体" w:eastAsia="新宋体" w:hAnsi="新宋体"/>
          <w:color w:val="000000"/>
          <w:szCs w:val="21"/>
        </w:rPr>
      </w:pPr>
      <w:r>
        <w:rPr>
          <w:rFonts w:ascii="新宋体" w:eastAsia="新宋体" w:hAnsi="新宋体" w:hint="eastAsia"/>
          <w:color w:val="000000"/>
          <w:szCs w:val="21"/>
        </w:rPr>
        <w:t>例题：</w:t>
      </w:r>
      <w:r w:rsidRPr="001F390D">
        <w:rPr>
          <w:rFonts w:ascii="新宋体" w:eastAsia="新宋体" w:hAnsi="新宋体" w:hint="eastAsia"/>
          <w:color w:val="000000"/>
          <w:szCs w:val="21"/>
        </w:rPr>
        <w:t>在某一蒸汽加热器的控制系统中，当电动单元组合控制器的输出从</w:t>
      </w:r>
      <w:r w:rsidRPr="001F390D">
        <w:rPr>
          <w:rFonts w:ascii="新宋体" w:eastAsia="新宋体" w:hAnsi="新宋体"/>
          <w:color w:val="000000"/>
          <w:szCs w:val="21"/>
        </w:rPr>
        <w:t>6mA改变到7mA时，温</w:t>
      </w:r>
      <w:r w:rsidRPr="001F390D">
        <w:rPr>
          <w:rFonts w:ascii="新宋体" w:eastAsia="新宋体" w:hAnsi="新宋体" w:hint="eastAsia"/>
          <w:color w:val="000000"/>
          <w:szCs w:val="21"/>
        </w:rPr>
        <w:t>度记录仪的指针从</w:t>
      </w:r>
      <w:r w:rsidRPr="001F390D">
        <w:rPr>
          <w:rFonts w:ascii="新宋体" w:eastAsia="新宋体" w:hAnsi="新宋体"/>
          <w:color w:val="000000"/>
          <w:szCs w:val="21"/>
        </w:rPr>
        <w:t>85℃升到87.8℃，从原来的</w:t>
      </w:r>
      <w:r w:rsidRPr="001F390D">
        <w:rPr>
          <w:rFonts w:ascii="新宋体" w:eastAsia="新宋体" w:hAnsi="新宋体" w:hint="eastAsia"/>
          <w:color w:val="000000"/>
          <w:szCs w:val="21"/>
        </w:rPr>
        <w:t>稳定状态达到新的稳定状态。仪表的刻度为</w:t>
      </w:r>
      <w:r w:rsidRPr="001F390D">
        <w:rPr>
          <w:rFonts w:ascii="新宋体" w:eastAsia="新宋体" w:hAnsi="新宋体"/>
          <w:color w:val="000000"/>
          <w:szCs w:val="21"/>
        </w:rPr>
        <w:t>50</w:t>
      </w:r>
      <w:r>
        <w:rPr>
          <w:rFonts w:ascii="新宋体" w:eastAsia="新宋体" w:hAnsi="新宋体" w:hint="eastAsia"/>
          <w:color w:val="000000"/>
          <w:szCs w:val="21"/>
        </w:rPr>
        <w:t>-</w:t>
      </w:r>
      <w:r w:rsidRPr="001F390D">
        <w:rPr>
          <w:rFonts w:ascii="新宋体" w:eastAsia="新宋体" w:hAnsi="新宋体"/>
          <w:color w:val="000000"/>
          <w:szCs w:val="21"/>
        </w:rPr>
        <w:t>100℃，并测出</w:t>
      </w:r>
      <m:oMath>
        <m:r>
          <m:rPr>
            <m:sty m:val="bi"/>
          </m:rPr>
          <w:rPr>
            <w:rFonts w:ascii="Cambria Math" w:hAnsi="Cambria Math"/>
            <w:color w:val="000000"/>
            <w:szCs w:val="21"/>
          </w:rPr>
          <m:t>τ</m:t>
        </m:r>
      </m:oMath>
      <w:r w:rsidRPr="001F390D">
        <w:rPr>
          <w:rFonts w:ascii="新宋体" w:eastAsia="新宋体" w:hAnsi="新宋体"/>
          <w:color w:val="000000"/>
          <w:szCs w:val="21"/>
        </w:rPr>
        <w:t xml:space="preserve"> =1.2min,T=2.5min。如采</w:t>
      </w:r>
      <w:r w:rsidRPr="001F390D">
        <w:rPr>
          <w:rFonts w:ascii="新宋体" w:eastAsia="新宋体" w:hAnsi="新宋体" w:hint="eastAsia"/>
          <w:color w:val="000000"/>
          <w:szCs w:val="21"/>
        </w:rPr>
        <w:t>用</w:t>
      </w:r>
      <w:r w:rsidRPr="001F390D">
        <w:rPr>
          <w:rFonts w:ascii="新宋体" w:eastAsia="新宋体" w:hAnsi="新宋体"/>
          <w:color w:val="000000"/>
          <w:szCs w:val="21"/>
        </w:rPr>
        <w:t>PI和PID控制规律，试确定出整定参数。</w:t>
      </w:r>
    </w:p>
    <w:p w14:paraId="736A176C" w14:textId="12AAED91" w:rsidR="001F390D" w:rsidRDefault="001F390D" w:rsidP="001F390D">
      <w:pPr>
        <w:jc w:val="center"/>
        <w:rPr>
          <w:rFonts w:ascii="新宋体" w:eastAsia="新宋体" w:hAnsi="新宋体"/>
          <w:color w:val="000000"/>
          <w:szCs w:val="21"/>
        </w:rPr>
      </w:pPr>
      <w:r>
        <w:rPr>
          <w:noProof/>
        </w:rPr>
        <w:lastRenderedPageBreak/>
        <w:drawing>
          <wp:inline distT="0" distB="0" distL="0" distR="0" wp14:anchorId="0857776B" wp14:editId="0081E7EC">
            <wp:extent cx="1625600" cy="196334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7836" cy="1990196"/>
                    </a:xfrm>
                    <a:prstGeom prst="rect">
                      <a:avLst/>
                    </a:prstGeom>
                  </pic:spPr>
                </pic:pic>
              </a:graphicData>
            </a:graphic>
          </wp:inline>
        </w:drawing>
      </w:r>
    </w:p>
    <w:p w14:paraId="7990A655" w14:textId="778730EE" w:rsidR="001F390D" w:rsidRDefault="001F390D" w:rsidP="001F390D">
      <w:pPr>
        <w:jc w:val="center"/>
        <w:rPr>
          <w:rFonts w:ascii="新宋体" w:eastAsia="新宋体" w:hAnsi="新宋体"/>
          <w:color w:val="000000"/>
          <w:szCs w:val="21"/>
        </w:rPr>
      </w:pPr>
      <w:r>
        <w:rPr>
          <w:noProof/>
        </w:rPr>
        <w:drawing>
          <wp:inline distT="0" distB="0" distL="0" distR="0" wp14:anchorId="193D8EE4" wp14:editId="03791369">
            <wp:extent cx="2876550" cy="1767973"/>
            <wp:effectExtent l="0" t="0" r="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4297" cy="1791173"/>
                    </a:xfrm>
                    <a:prstGeom prst="rect">
                      <a:avLst/>
                    </a:prstGeom>
                  </pic:spPr>
                </pic:pic>
              </a:graphicData>
            </a:graphic>
          </wp:inline>
        </w:drawing>
      </w:r>
    </w:p>
    <w:p w14:paraId="186D03E3" w14:textId="35AE0984" w:rsidR="001F390D" w:rsidRDefault="001F390D" w:rsidP="001F390D">
      <w:pPr>
        <w:rPr>
          <w:rFonts w:ascii="新宋体" w:eastAsia="新宋体" w:hAnsi="新宋体"/>
          <w:color w:val="000000"/>
          <w:szCs w:val="21"/>
        </w:rPr>
      </w:pPr>
    </w:p>
    <w:p w14:paraId="70AFE033" w14:textId="508127B5" w:rsidR="001F390D" w:rsidRPr="001F390D" w:rsidRDefault="001F390D" w:rsidP="001F390D">
      <w:pPr>
        <w:rPr>
          <w:rFonts w:ascii="黑体" w:eastAsia="黑体" w:hAnsi="黑体"/>
          <w:color w:val="FF0000"/>
          <w:szCs w:val="21"/>
        </w:rPr>
      </w:pPr>
      <w:r w:rsidRPr="001F390D">
        <w:rPr>
          <w:rFonts w:ascii="黑体" w:eastAsia="黑体" w:hAnsi="黑体" w:hint="eastAsia"/>
          <w:color w:val="FF0000"/>
          <w:szCs w:val="21"/>
        </w:rPr>
        <w:t>临界比例度法：</w:t>
      </w:r>
    </w:p>
    <w:p w14:paraId="05DD3AC7" w14:textId="40191A20" w:rsidR="001F390D" w:rsidRDefault="001F390D" w:rsidP="001F390D">
      <w:pPr>
        <w:rPr>
          <w:rFonts w:ascii="新宋体" w:eastAsia="新宋体" w:hAnsi="新宋体"/>
          <w:color w:val="000000"/>
          <w:szCs w:val="21"/>
        </w:rPr>
      </w:pPr>
      <w:r>
        <w:rPr>
          <w:rFonts w:ascii="新宋体" w:eastAsia="新宋体" w:hAnsi="新宋体" w:hint="eastAsia"/>
          <w:color w:val="000000"/>
          <w:szCs w:val="21"/>
        </w:rPr>
        <w:t>步骤：</w:t>
      </w:r>
    </w:p>
    <w:p w14:paraId="1E0C2301" w14:textId="20F6AED9" w:rsidR="001F390D" w:rsidRDefault="001F390D" w:rsidP="001F390D">
      <w:pPr>
        <w:jc w:val="center"/>
        <w:rPr>
          <w:rFonts w:ascii="新宋体" w:eastAsia="新宋体" w:hAnsi="新宋体"/>
          <w:color w:val="000000"/>
          <w:szCs w:val="21"/>
        </w:rPr>
      </w:pPr>
      <w:r>
        <w:rPr>
          <w:noProof/>
        </w:rPr>
        <w:drawing>
          <wp:inline distT="0" distB="0" distL="0" distR="0" wp14:anchorId="1AFA1E3F" wp14:editId="5E73F123">
            <wp:extent cx="2609850" cy="1433752"/>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2190" cy="1446025"/>
                    </a:xfrm>
                    <a:prstGeom prst="rect">
                      <a:avLst/>
                    </a:prstGeom>
                  </pic:spPr>
                </pic:pic>
              </a:graphicData>
            </a:graphic>
          </wp:inline>
        </w:drawing>
      </w:r>
    </w:p>
    <w:p w14:paraId="329E7A39" w14:textId="11028F41" w:rsidR="001F390D" w:rsidRDefault="001F390D" w:rsidP="001F390D">
      <w:pPr>
        <w:pBdr>
          <w:bottom w:val="single" w:sz="6" w:space="1" w:color="auto"/>
        </w:pBdr>
        <w:jc w:val="center"/>
        <w:rPr>
          <w:rFonts w:ascii="新宋体" w:eastAsia="新宋体" w:hAnsi="新宋体"/>
          <w:color w:val="000000"/>
          <w:szCs w:val="21"/>
        </w:rPr>
      </w:pPr>
      <w:r>
        <w:rPr>
          <w:noProof/>
        </w:rPr>
        <w:drawing>
          <wp:inline distT="0" distB="0" distL="0" distR="0" wp14:anchorId="0305F4D4" wp14:editId="3742995E">
            <wp:extent cx="2976233" cy="17780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6562" cy="1784171"/>
                    </a:xfrm>
                    <a:prstGeom prst="rect">
                      <a:avLst/>
                    </a:prstGeom>
                  </pic:spPr>
                </pic:pic>
              </a:graphicData>
            </a:graphic>
          </wp:inline>
        </w:drawing>
      </w:r>
    </w:p>
    <w:p w14:paraId="2AF4B0D2" w14:textId="0830322C" w:rsidR="001F390D" w:rsidRDefault="001F390D" w:rsidP="001F390D">
      <w:pPr>
        <w:rPr>
          <w:rFonts w:ascii="新宋体" w:eastAsia="新宋体" w:hAnsi="新宋体"/>
          <w:color w:val="000000"/>
          <w:szCs w:val="21"/>
        </w:rPr>
      </w:pPr>
    </w:p>
    <w:p w14:paraId="54396541" w14:textId="56E36D65" w:rsidR="001F390D" w:rsidRDefault="001F390D" w:rsidP="001F390D">
      <w:pPr>
        <w:rPr>
          <w:rFonts w:ascii="黑体" w:eastAsia="黑体" w:hAnsi="黑体"/>
          <w:color w:val="000000"/>
          <w:szCs w:val="21"/>
        </w:rPr>
      </w:pPr>
      <w:r w:rsidRPr="001F390D">
        <w:rPr>
          <w:rFonts w:ascii="黑体" w:eastAsia="黑体" w:hAnsi="黑体" w:hint="eastAsia"/>
          <w:color w:val="000000"/>
          <w:szCs w:val="21"/>
        </w:rPr>
        <w:t>例题：</w:t>
      </w:r>
      <w:r w:rsidRPr="001F390D">
        <w:rPr>
          <w:rFonts w:ascii="黑体" w:eastAsia="黑体" w:hAnsi="黑体"/>
          <w:color w:val="000000"/>
          <w:szCs w:val="21"/>
        </w:rPr>
        <w:t>用临界比例度法整定某过程控制系统所得的</w:t>
      </w:r>
      <w:bookmarkStart w:id="3" w:name="OLE_LINK1"/>
      <w:bookmarkStart w:id="4" w:name="OLE_LINK2"/>
      <w:r w:rsidRPr="001F390D">
        <w:rPr>
          <w:rFonts w:ascii="黑体" w:eastAsia="黑体" w:hAnsi="黑体"/>
          <w:color w:val="000000"/>
          <w:szCs w:val="21"/>
        </w:rPr>
        <w:t>比例度</w:t>
      </w:r>
      <w:bookmarkEnd w:id="3"/>
      <w:bookmarkEnd w:id="4"/>
      <w:r w:rsidRPr="001F390D">
        <w:rPr>
          <w:rFonts w:ascii="Symbol" w:hAnsi="Symbol" w:hint="eastAsia"/>
          <w:color w:val="000000"/>
          <w:szCs w:val="21"/>
        </w:rPr>
        <w:sym w:font="Symbol" w:char="F064"/>
      </w:r>
      <w:r w:rsidRPr="009F6830">
        <w:rPr>
          <w:rFonts w:ascii="黑体" w:eastAsia="黑体" w:hAnsi="黑体"/>
          <w:color w:val="000000"/>
          <w:szCs w:val="21"/>
          <w:vertAlign w:val="subscript"/>
        </w:rPr>
        <w:t>K</w:t>
      </w:r>
      <w:r w:rsidRPr="001F390D">
        <w:rPr>
          <w:rFonts w:ascii="黑体" w:eastAsia="黑体" w:hAnsi="黑体"/>
          <w:color w:val="000000"/>
          <w:szCs w:val="21"/>
        </w:rPr>
        <w:t>=20%,临界振荡周期T</w:t>
      </w:r>
      <w:r w:rsidRPr="009F6830">
        <w:rPr>
          <w:rFonts w:ascii="黑体" w:eastAsia="黑体" w:hAnsi="黑体"/>
          <w:color w:val="000000"/>
          <w:szCs w:val="21"/>
          <w:vertAlign w:val="subscript"/>
        </w:rPr>
        <w:t>K</w:t>
      </w:r>
      <w:r w:rsidRPr="001F390D">
        <w:rPr>
          <w:rFonts w:ascii="黑体" w:eastAsia="黑体" w:hAnsi="黑体"/>
          <w:color w:val="000000"/>
          <w:szCs w:val="21"/>
        </w:rPr>
        <w:t>=1min，当控制器分别采用比例作用、比例积分作用、比例积分微分作用时，求其最佳整定参数值。</w:t>
      </w:r>
    </w:p>
    <w:p w14:paraId="6DE8A82F" w14:textId="1F5A6D1D" w:rsidR="009F6830" w:rsidRDefault="009F6830" w:rsidP="009F6830">
      <w:pPr>
        <w:pBdr>
          <w:bottom w:val="single" w:sz="6" w:space="1" w:color="auto"/>
        </w:pBdr>
        <w:jc w:val="center"/>
        <w:rPr>
          <w:rFonts w:ascii="新宋体" w:eastAsia="新宋体" w:hAnsi="新宋体"/>
          <w:color w:val="000000"/>
          <w:szCs w:val="21"/>
        </w:rPr>
      </w:pPr>
      <w:r>
        <w:rPr>
          <w:noProof/>
        </w:rPr>
        <w:lastRenderedPageBreak/>
        <w:drawing>
          <wp:inline distT="0" distB="0" distL="0" distR="0" wp14:anchorId="710A0FE3" wp14:editId="34E5A3D8">
            <wp:extent cx="1949450" cy="1904571"/>
            <wp:effectExtent l="0" t="0" r="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6079"/>
                    <a:stretch/>
                  </pic:blipFill>
                  <pic:spPr bwMode="auto">
                    <a:xfrm>
                      <a:off x="0" y="0"/>
                      <a:ext cx="1960084" cy="1914960"/>
                    </a:xfrm>
                    <a:prstGeom prst="rect">
                      <a:avLst/>
                    </a:prstGeom>
                    <a:ln>
                      <a:noFill/>
                    </a:ln>
                    <a:extLst>
                      <a:ext uri="{53640926-AAD7-44D8-BBD7-CCE9431645EC}">
                        <a14:shadowObscured xmlns:a14="http://schemas.microsoft.com/office/drawing/2010/main"/>
                      </a:ext>
                    </a:extLst>
                  </pic:spPr>
                </pic:pic>
              </a:graphicData>
            </a:graphic>
          </wp:inline>
        </w:drawing>
      </w:r>
    </w:p>
    <w:p w14:paraId="32A7BFA6" w14:textId="6870126D" w:rsidR="009F6830" w:rsidRDefault="009F6830" w:rsidP="009F6830">
      <w:pPr>
        <w:rPr>
          <w:rFonts w:ascii="新宋体" w:eastAsia="新宋体" w:hAnsi="新宋体"/>
          <w:color w:val="000000"/>
          <w:szCs w:val="21"/>
        </w:rPr>
      </w:pPr>
    </w:p>
    <w:p w14:paraId="2E7FD89C" w14:textId="5D06EAA0" w:rsidR="009F6830" w:rsidRDefault="009F6830" w:rsidP="009F6830">
      <w:pPr>
        <w:rPr>
          <w:rFonts w:ascii="黑体" w:eastAsia="黑体" w:hAnsi="黑体"/>
          <w:color w:val="FF0000"/>
          <w:szCs w:val="21"/>
        </w:rPr>
      </w:pPr>
      <w:r w:rsidRPr="009F6830">
        <w:rPr>
          <w:rFonts w:ascii="黑体" w:eastAsia="黑体" w:hAnsi="黑体"/>
          <w:color w:val="FF0000"/>
          <w:szCs w:val="21"/>
        </w:rPr>
        <w:t>衰减曲线法</w:t>
      </w:r>
    </w:p>
    <w:p w14:paraId="2671363D" w14:textId="77777777" w:rsidR="009F6830" w:rsidRDefault="009F6830" w:rsidP="009F6830">
      <w:pPr>
        <w:rPr>
          <w:rFonts w:ascii="黑体" w:eastAsia="黑体" w:hAnsi="黑体"/>
          <w:color w:val="FF0000"/>
          <w:szCs w:val="21"/>
        </w:rPr>
      </w:pPr>
      <w:r w:rsidRPr="009F6830">
        <w:rPr>
          <w:rFonts w:ascii="黑体" w:eastAsia="黑体" w:hAnsi="黑体"/>
          <w:color w:val="FF0000"/>
          <w:szCs w:val="21"/>
        </w:rPr>
        <w:t>(1)、实现4：1衰减比</w:t>
      </w:r>
    </w:p>
    <w:p w14:paraId="1649EDEB" w14:textId="77777777" w:rsidR="009F6830" w:rsidRDefault="009F6830" w:rsidP="009F6830">
      <w:pPr>
        <w:rPr>
          <w:rFonts w:ascii="黑体" w:eastAsia="黑体" w:hAnsi="黑体"/>
          <w:color w:val="000000"/>
          <w:szCs w:val="21"/>
        </w:rPr>
      </w:pPr>
      <w:r w:rsidRPr="009F6830">
        <w:rPr>
          <w:rFonts w:ascii="Symbol" w:hAnsi="Symbol" w:hint="eastAsia"/>
          <w:color w:val="000000"/>
          <w:szCs w:val="21"/>
        </w:rPr>
        <w:sym w:font="Symbol" w:char="F0B7"/>
      </w:r>
      <w:r w:rsidRPr="009F6830">
        <w:rPr>
          <w:rFonts w:ascii="黑体" w:eastAsia="黑体" w:hAnsi="黑体"/>
          <w:color w:val="000000"/>
          <w:szCs w:val="21"/>
        </w:rPr>
        <w:t>先把参数置成纯比例作用(TI=</w:t>
      </w:r>
      <w:r w:rsidRPr="009F6830">
        <w:rPr>
          <w:rFonts w:ascii="Symbol" w:hAnsi="Symbol" w:hint="eastAsia"/>
          <w:color w:val="000000"/>
          <w:szCs w:val="21"/>
        </w:rPr>
        <w:sym w:font="Symbol" w:char="F0A5"/>
      </w:r>
      <w:r w:rsidRPr="009F6830">
        <w:rPr>
          <w:rFonts w:ascii="黑体" w:eastAsia="黑体" w:hAnsi="黑体"/>
          <w:color w:val="000000"/>
          <w:szCs w:val="21"/>
        </w:rPr>
        <w:t>,TD=0)，使系统投入运行；</w:t>
      </w:r>
    </w:p>
    <w:p w14:paraId="1B396B20" w14:textId="6141042C" w:rsidR="009F6830" w:rsidRDefault="009F6830" w:rsidP="009F6830">
      <w:pPr>
        <w:rPr>
          <w:rFonts w:ascii="黑体" w:eastAsia="黑体" w:hAnsi="黑体"/>
          <w:color w:val="000000"/>
          <w:szCs w:val="21"/>
        </w:rPr>
      </w:pPr>
      <w:r w:rsidRPr="009F6830">
        <w:rPr>
          <w:rFonts w:ascii="Symbol" w:hAnsi="Symbol" w:hint="eastAsia"/>
          <w:color w:val="000000"/>
          <w:szCs w:val="21"/>
        </w:rPr>
        <w:sym w:font="Symbol" w:char="F0B7"/>
      </w:r>
      <w:r w:rsidRPr="009F6830">
        <w:rPr>
          <w:rFonts w:ascii="黑体" w:eastAsia="黑体" w:hAnsi="黑体"/>
          <w:color w:val="000000"/>
          <w:szCs w:val="21"/>
        </w:rPr>
        <w:t>再把</w:t>
      </w:r>
      <w:r w:rsidRPr="009F6830">
        <w:rPr>
          <w:rFonts w:ascii="Symbol" w:hAnsi="Symbol" w:hint="eastAsia"/>
          <w:color w:val="000000"/>
          <w:szCs w:val="21"/>
        </w:rPr>
        <w:sym w:font="Symbol" w:char="F064"/>
      </w:r>
      <w:r w:rsidRPr="009F6830">
        <w:rPr>
          <w:rFonts w:ascii="黑体" w:eastAsia="黑体" w:hAnsi="黑体"/>
          <w:color w:val="000000"/>
          <w:szCs w:val="21"/>
        </w:rPr>
        <w:t>从大逐渐调小，直到出现右图所示的4：1衰减过程曲线 ；</w:t>
      </w:r>
    </w:p>
    <w:p w14:paraId="6D63E9D1" w14:textId="4ABA1EEB" w:rsidR="009F6830" w:rsidRPr="009F6830" w:rsidRDefault="009F6830" w:rsidP="009F6830">
      <w:pPr>
        <w:rPr>
          <w:rFonts w:ascii="黑体" w:eastAsia="黑体" w:hAnsi="黑体"/>
          <w:color w:val="FF0000"/>
          <w:szCs w:val="21"/>
        </w:rPr>
      </w:pPr>
      <w:r w:rsidRPr="009F6830">
        <w:rPr>
          <w:rFonts w:ascii="Symbol" w:hAnsi="Symbol" w:hint="eastAsia"/>
          <w:color w:val="000000"/>
          <w:szCs w:val="21"/>
        </w:rPr>
        <w:sym w:font="Symbol" w:char="F0B7"/>
      </w:r>
      <w:r w:rsidRPr="009F6830">
        <w:rPr>
          <w:rFonts w:ascii="黑体" w:eastAsia="黑体" w:hAnsi="黑体"/>
          <w:color w:val="000000"/>
          <w:szCs w:val="21"/>
        </w:rPr>
        <w:t>此时的4：1衰减比例度为</w:t>
      </w:r>
      <w:r w:rsidRPr="009F6830">
        <w:rPr>
          <w:rFonts w:ascii="Symbol" w:hAnsi="Symbol" w:hint="eastAsia"/>
          <w:color w:val="000000"/>
          <w:szCs w:val="21"/>
        </w:rPr>
        <w:sym w:font="Symbol" w:char="F064"/>
      </w:r>
      <w:r w:rsidRPr="009F6830">
        <w:rPr>
          <w:rFonts w:ascii="黑体" w:eastAsia="黑体" w:hAnsi="黑体"/>
          <w:color w:val="000000"/>
          <w:szCs w:val="21"/>
        </w:rPr>
        <w:t>S，4：1衰减振荡周期为TS。运行效果如下图</w:t>
      </w:r>
      <w:r w:rsidRPr="009F6830">
        <w:rPr>
          <w:rFonts w:ascii="宋体" w:eastAsia="宋体" w:hAnsi="宋体"/>
          <w:color w:val="000000"/>
          <w:szCs w:val="21"/>
        </w:rPr>
        <w:t>。</w:t>
      </w:r>
    </w:p>
    <w:p w14:paraId="0B5B83E9" w14:textId="4069ABFA" w:rsidR="009F6830" w:rsidRDefault="009F6830" w:rsidP="009F6830">
      <w:pPr>
        <w:jc w:val="center"/>
        <w:rPr>
          <w:rFonts w:ascii="黑体" w:eastAsia="黑体" w:hAnsi="黑体"/>
          <w:color w:val="FF0000"/>
          <w:szCs w:val="21"/>
        </w:rPr>
      </w:pPr>
      <w:r>
        <w:rPr>
          <w:noProof/>
        </w:rPr>
        <w:drawing>
          <wp:inline distT="0" distB="0" distL="0" distR="0" wp14:anchorId="7F96374F" wp14:editId="0905D930">
            <wp:extent cx="1187450" cy="1785950"/>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4592" cy="1796692"/>
                    </a:xfrm>
                    <a:prstGeom prst="rect">
                      <a:avLst/>
                    </a:prstGeom>
                  </pic:spPr>
                </pic:pic>
              </a:graphicData>
            </a:graphic>
          </wp:inline>
        </w:drawing>
      </w:r>
    </w:p>
    <w:p w14:paraId="30F76FBC" w14:textId="60476A6B" w:rsidR="009F6830" w:rsidRDefault="009F6830" w:rsidP="009F6830">
      <w:pPr>
        <w:rPr>
          <w:rFonts w:ascii="黑体" w:eastAsia="黑体" w:hAnsi="黑体"/>
          <w:color w:val="000000"/>
          <w:szCs w:val="21"/>
        </w:rPr>
      </w:pPr>
      <w:r>
        <w:rPr>
          <w:rFonts w:ascii="黑体" w:eastAsia="黑体" w:hAnsi="黑体" w:hint="eastAsia"/>
          <w:color w:val="FF0000"/>
          <w:szCs w:val="21"/>
        </w:rPr>
        <w:t>(</w:t>
      </w:r>
      <w:r w:rsidRPr="009F6830">
        <w:rPr>
          <w:rFonts w:ascii="黑体" w:eastAsia="黑体" w:hAnsi="黑体"/>
          <w:color w:val="FF0000"/>
          <w:szCs w:val="21"/>
        </w:rPr>
        <w:t>2)、计算参数：</w:t>
      </w:r>
      <w:r w:rsidRPr="009F6830">
        <w:rPr>
          <w:rFonts w:ascii="黑体" w:eastAsia="黑体" w:hAnsi="黑体"/>
          <w:color w:val="000000"/>
          <w:szCs w:val="21"/>
        </w:rPr>
        <w:t>根据</w:t>
      </w:r>
      <w:r w:rsidRPr="009F6830">
        <w:rPr>
          <w:rFonts w:ascii="Symbol" w:hAnsi="Symbol" w:hint="eastAsia"/>
          <w:color w:val="000000"/>
          <w:szCs w:val="21"/>
        </w:rPr>
        <w:sym w:font="Symbol" w:char="F064"/>
      </w:r>
      <w:r w:rsidRPr="009F6830">
        <w:rPr>
          <w:rFonts w:ascii="黑体" w:eastAsia="黑体" w:hAnsi="黑体"/>
          <w:color w:val="000000"/>
          <w:szCs w:val="21"/>
        </w:rPr>
        <w:t>S和TS，使用表3-8计算出控制器的各个整定参数值。</w:t>
      </w:r>
    </w:p>
    <w:p w14:paraId="2ECA63BD" w14:textId="6443B45F" w:rsidR="009F6830" w:rsidRDefault="009F6830" w:rsidP="009F6830">
      <w:pPr>
        <w:jc w:val="center"/>
        <w:rPr>
          <w:rFonts w:ascii="黑体" w:eastAsia="黑体" w:hAnsi="黑体"/>
          <w:color w:val="FF0000"/>
          <w:szCs w:val="21"/>
        </w:rPr>
      </w:pPr>
      <w:r>
        <w:rPr>
          <w:noProof/>
        </w:rPr>
        <w:drawing>
          <wp:inline distT="0" distB="0" distL="0" distR="0" wp14:anchorId="1A54ADC7" wp14:editId="26213D91">
            <wp:extent cx="3041650" cy="1453444"/>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3653" cy="1463958"/>
                    </a:xfrm>
                    <a:prstGeom prst="rect">
                      <a:avLst/>
                    </a:prstGeom>
                  </pic:spPr>
                </pic:pic>
              </a:graphicData>
            </a:graphic>
          </wp:inline>
        </w:drawing>
      </w:r>
    </w:p>
    <w:p w14:paraId="6EB4D79A" w14:textId="77777777" w:rsidR="009F6830" w:rsidRPr="009F6830" w:rsidRDefault="009F6830" w:rsidP="009F6830">
      <w:pPr>
        <w:rPr>
          <w:rFonts w:ascii="Wingdings" w:hAnsi="Wingdings" w:hint="eastAsia"/>
          <w:color w:val="008080"/>
          <w:szCs w:val="21"/>
        </w:rPr>
      </w:pPr>
      <w:r w:rsidRPr="009F6830">
        <w:rPr>
          <w:rFonts w:ascii="黑体" w:eastAsia="黑体" w:hAnsi="黑体"/>
          <w:color w:val="FF0000"/>
          <w:szCs w:val="21"/>
        </w:rPr>
        <w:t>(3)进一步调整</w:t>
      </w:r>
    </w:p>
    <w:p w14:paraId="2097D597" w14:textId="77777777" w:rsidR="009F6830" w:rsidRPr="009F6830" w:rsidRDefault="009F6830" w:rsidP="009F6830">
      <w:pPr>
        <w:pStyle w:val="a3"/>
        <w:numPr>
          <w:ilvl w:val="0"/>
          <w:numId w:val="9"/>
        </w:numPr>
        <w:ind w:firstLineChars="0"/>
        <w:rPr>
          <w:rFonts w:ascii="黑体" w:eastAsia="黑体" w:hAnsi="黑体"/>
          <w:color w:val="000000"/>
          <w:szCs w:val="21"/>
        </w:rPr>
      </w:pPr>
      <w:r w:rsidRPr="009F6830">
        <w:rPr>
          <w:rFonts w:ascii="黑体" w:eastAsia="黑体" w:hAnsi="黑体"/>
          <w:color w:val="000000"/>
          <w:szCs w:val="21"/>
        </w:rPr>
        <w:t>按“先P后I最后D</w:t>
      </w:r>
      <w:r w:rsidRPr="009F6830">
        <w:rPr>
          <w:rFonts w:ascii="TimesNewRoman" w:hAnsi="TimesNewRoman"/>
          <w:b/>
          <w:bCs/>
          <w:color w:val="000000"/>
          <w:szCs w:val="21"/>
        </w:rPr>
        <w:t>”</w:t>
      </w:r>
      <w:r w:rsidRPr="009F6830">
        <w:rPr>
          <w:rFonts w:ascii="黑体" w:eastAsia="黑体" w:hAnsi="黑体"/>
          <w:color w:val="000000"/>
          <w:szCs w:val="21"/>
        </w:rPr>
        <w:t>的操作程序，将求得的参数设置在控制器上；</w:t>
      </w:r>
    </w:p>
    <w:p w14:paraId="146B9268" w14:textId="1E5C84DD" w:rsidR="009F6830" w:rsidRPr="009F6830" w:rsidRDefault="009F6830" w:rsidP="009F6830">
      <w:pPr>
        <w:pStyle w:val="a3"/>
        <w:numPr>
          <w:ilvl w:val="0"/>
          <w:numId w:val="9"/>
        </w:numPr>
        <w:pBdr>
          <w:bottom w:val="single" w:sz="6" w:space="1" w:color="auto"/>
        </w:pBdr>
        <w:ind w:firstLineChars="0"/>
        <w:rPr>
          <w:rFonts w:ascii="黑体" w:eastAsia="黑体" w:hAnsi="黑体"/>
          <w:color w:val="FF0000"/>
          <w:szCs w:val="21"/>
        </w:rPr>
      </w:pPr>
      <w:r w:rsidRPr="009F6830">
        <w:rPr>
          <w:rFonts w:ascii="黑体" w:eastAsia="黑体" w:hAnsi="黑体"/>
          <w:color w:val="000000"/>
          <w:szCs w:val="21"/>
        </w:rPr>
        <w:t>再观察运行曲线，若不太理想，可做适当调整</w:t>
      </w:r>
    </w:p>
    <w:p w14:paraId="5E61D7AB" w14:textId="77777777" w:rsidR="009F6830" w:rsidRPr="009F6830" w:rsidRDefault="009F6830" w:rsidP="009F6830">
      <w:pPr>
        <w:pBdr>
          <w:bottom w:val="single" w:sz="6" w:space="1" w:color="auto"/>
        </w:pBdr>
        <w:rPr>
          <w:rFonts w:ascii="黑体" w:eastAsia="黑体" w:hAnsi="黑体"/>
          <w:color w:val="FF0000"/>
          <w:szCs w:val="21"/>
        </w:rPr>
      </w:pPr>
    </w:p>
    <w:p w14:paraId="3EF536B5" w14:textId="7092454B" w:rsidR="009F6830" w:rsidRDefault="009F6830" w:rsidP="009F6830">
      <w:pPr>
        <w:rPr>
          <w:rFonts w:ascii="新宋体" w:eastAsia="新宋体" w:hAnsi="新宋体"/>
          <w:color w:val="000000"/>
          <w:szCs w:val="21"/>
        </w:rPr>
      </w:pPr>
      <w:r>
        <w:rPr>
          <w:rFonts w:ascii="新宋体" w:eastAsia="新宋体" w:hAnsi="新宋体" w:hint="eastAsia"/>
          <w:color w:val="000000"/>
          <w:szCs w:val="21"/>
        </w:rPr>
        <w:t>例题1</w:t>
      </w:r>
      <w:r w:rsidRPr="009F6830">
        <w:rPr>
          <w:rFonts w:ascii="新宋体" w:eastAsia="新宋体" w:hAnsi="新宋体"/>
          <w:color w:val="000000"/>
          <w:szCs w:val="21"/>
        </w:rPr>
        <w:t>：某温度控制系统，采用4：1衰减曲线法整定控制器参数，得</w:t>
      </w:r>
      <w:r w:rsidRPr="009F6830">
        <w:rPr>
          <w:rFonts w:ascii="新宋体" w:eastAsia="新宋体" w:hAnsi="新宋体" w:hint="eastAsia"/>
          <w:color w:val="000000"/>
          <w:szCs w:val="21"/>
        </w:rPr>
        <w:sym w:font="Symbol" w:char="F064"/>
      </w:r>
      <w:r w:rsidRPr="009F6830">
        <w:rPr>
          <w:rFonts w:ascii="新宋体" w:eastAsia="新宋体" w:hAnsi="新宋体"/>
          <w:color w:val="000000"/>
          <w:szCs w:val="21"/>
        </w:rPr>
        <w:t>S=20%，TS=10分，当控制器分别为比例作用、比例积分作用、比例积分微分作用时，试求其整定参数值。</w:t>
      </w:r>
    </w:p>
    <w:p w14:paraId="36793A85" w14:textId="0BA4F1DA" w:rsidR="009F6830" w:rsidRDefault="009F6830" w:rsidP="009F6830">
      <w:pPr>
        <w:jc w:val="center"/>
        <w:rPr>
          <w:rFonts w:ascii="新宋体" w:eastAsia="新宋体" w:hAnsi="新宋体"/>
          <w:color w:val="000000"/>
          <w:szCs w:val="21"/>
        </w:rPr>
      </w:pPr>
      <w:r>
        <w:rPr>
          <w:noProof/>
        </w:rPr>
        <w:lastRenderedPageBreak/>
        <w:drawing>
          <wp:inline distT="0" distB="0" distL="0" distR="0" wp14:anchorId="51DEDD95" wp14:editId="3C42C8CF">
            <wp:extent cx="1663700" cy="1934137"/>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71624" cy="1943349"/>
                    </a:xfrm>
                    <a:prstGeom prst="rect">
                      <a:avLst/>
                    </a:prstGeom>
                  </pic:spPr>
                </pic:pic>
              </a:graphicData>
            </a:graphic>
          </wp:inline>
        </w:drawing>
      </w:r>
    </w:p>
    <w:p w14:paraId="5BA3E51F" w14:textId="77777777" w:rsidR="009F6830" w:rsidRPr="009F6830" w:rsidRDefault="009F6830" w:rsidP="009F6830">
      <w:pPr>
        <w:rPr>
          <w:rFonts w:ascii="新宋体" w:eastAsia="新宋体" w:hAnsi="新宋体"/>
          <w:color w:val="000000"/>
          <w:szCs w:val="21"/>
        </w:rPr>
      </w:pPr>
    </w:p>
    <w:p w14:paraId="61D02628" w14:textId="09597C74" w:rsidR="009F6830" w:rsidRDefault="009F6830" w:rsidP="009F6830">
      <w:pPr>
        <w:rPr>
          <w:rFonts w:ascii="新宋体" w:eastAsia="新宋体" w:hAnsi="新宋体"/>
          <w:color w:val="000000"/>
          <w:szCs w:val="21"/>
        </w:rPr>
      </w:pPr>
      <w:r>
        <w:rPr>
          <w:rFonts w:ascii="新宋体" w:eastAsia="新宋体" w:hAnsi="新宋体" w:hint="eastAsia"/>
          <w:color w:val="000000"/>
          <w:szCs w:val="21"/>
        </w:rPr>
        <w:t>作业题：</w:t>
      </w:r>
    </w:p>
    <w:p w14:paraId="5EF2E173" w14:textId="49081EEB" w:rsidR="009F6830" w:rsidRDefault="009F6830" w:rsidP="009F6830">
      <w:pPr>
        <w:rPr>
          <w:rFonts w:ascii="新宋体" w:eastAsia="新宋体" w:hAnsi="新宋体"/>
          <w:color w:val="000000"/>
          <w:szCs w:val="21"/>
        </w:rPr>
      </w:pPr>
      <w:r w:rsidRPr="00411645">
        <w:rPr>
          <w:rFonts w:ascii="宋体" w:eastAsia="宋体" w:hAnsi="宋体" w:cs="宋体"/>
          <w:noProof/>
          <w:kern w:val="0"/>
          <w:sz w:val="24"/>
          <w:szCs w:val="24"/>
        </w:rPr>
        <w:drawing>
          <wp:inline distT="0" distB="0" distL="0" distR="0" wp14:anchorId="503697F3" wp14:editId="597028DB">
            <wp:extent cx="5159876" cy="443553"/>
            <wp:effectExtent l="0" t="0" r="317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0789" cy="497787"/>
                    </a:xfrm>
                    <a:prstGeom prst="rect">
                      <a:avLst/>
                    </a:prstGeom>
                    <a:noFill/>
                    <a:ln>
                      <a:noFill/>
                    </a:ln>
                  </pic:spPr>
                </pic:pic>
              </a:graphicData>
            </a:graphic>
          </wp:inline>
        </w:drawing>
      </w:r>
    </w:p>
    <w:p w14:paraId="5B731798" w14:textId="2D4A81A6" w:rsidR="009F6830" w:rsidRPr="007E3AF1" w:rsidRDefault="009F6830" w:rsidP="009F6830">
      <w:pPr>
        <w:widowControl/>
        <w:jc w:val="left"/>
        <w:rPr>
          <w:rFonts w:ascii="宋体" w:eastAsia="宋体" w:hAnsi="宋体" w:cs="宋体"/>
          <w:kern w:val="0"/>
          <w:sz w:val="24"/>
          <w:szCs w:val="24"/>
        </w:rPr>
      </w:pPr>
      <m:oMathPara>
        <m:oMath>
          <m:r>
            <w:rPr>
              <w:rFonts w:ascii="Cambria Math" w:eastAsia="宋体" w:hAnsi="Cambria Math" w:cs="宋体"/>
              <w:kern w:val="0"/>
              <w:sz w:val="24"/>
              <w:szCs w:val="24"/>
            </w:rPr>
            <m:t>δ</m:t>
          </m:r>
          <m:r>
            <w:rPr>
              <w:rFonts w:ascii="Cambria Math" w:eastAsia="宋体" w:hAnsi="Cambria Math" w:cs="宋体" w:hint="eastAsia"/>
              <w:kern w:val="0"/>
              <w:sz w:val="24"/>
              <w:szCs w:val="24"/>
            </w:rPr>
            <m:t>=0.8</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δ</m:t>
              </m:r>
            </m:e>
            <m:sub>
              <m:r>
                <w:rPr>
                  <w:rFonts w:ascii="Cambria Math" w:eastAsia="宋体" w:hAnsi="Cambria Math" w:cs="宋体" w:hint="eastAsia"/>
                  <w:kern w:val="0"/>
                  <w:sz w:val="24"/>
                  <w:szCs w:val="24"/>
                </w:rPr>
                <m:t>s</m:t>
              </m:r>
            </m:sub>
          </m:sSub>
          <m:r>
            <w:rPr>
              <w:rFonts w:ascii="Cambria Math" w:eastAsia="宋体" w:hAnsi="Cambria Math" w:cs="宋体"/>
              <w:kern w:val="0"/>
              <w:sz w:val="24"/>
              <w:szCs w:val="24"/>
            </w:rPr>
            <m:t>=0.8</m:t>
          </m:r>
          <m:r>
            <w:rPr>
              <w:rFonts w:ascii="Cambria Math" w:eastAsia="宋体" w:hAnsi="Cambria Math" w:cs="宋体" w:hint="eastAsia"/>
              <w:kern w:val="0"/>
              <w:sz w:val="24"/>
              <w:szCs w:val="24"/>
            </w:rPr>
            <m:t>×</m:t>
          </m:r>
          <m:r>
            <w:rPr>
              <w:rFonts w:ascii="Cambria Math" w:eastAsia="宋体" w:hAnsi="Cambria Math" w:cs="宋体" w:hint="eastAsia"/>
              <w:kern w:val="0"/>
              <w:sz w:val="24"/>
              <w:szCs w:val="24"/>
            </w:rPr>
            <m:t>0.5=0.4</m:t>
          </m:r>
          <m:r>
            <w:rPr>
              <w:rFonts w:ascii="Cambria Math" w:eastAsia="宋体" w:hAnsi="Cambria Math" w:cs="宋体"/>
              <w:kern w:val="0"/>
              <w:sz w:val="24"/>
              <w:szCs w:val="24"/>
            </w:rPr>
            <m:t>=40%</m:t>
          </m:r>
        </m:oMath>
      </m:oMathPara>
    </w:p>
    <w:p w14:paraId="695D00C7" w14:textId="61B1A36A" w:rsidR="009F6830" w:rsidRPr="007E3AF1" w:rsidRDefault="00D11229" w:rsidP="009F6830">
      <w:pPr>
        <w:widowControl/>
        <w:jc w:val="left"/>
        <w:rPr>
          <w:rFonts w:ascii="宋体" w:eastAsia="宋体" w:hAnsi="宋体" w:cs="宋体"/>
          <w:kern w:val="0"/>
          <w:sz w:val="24"/>
          <w:szCs w:val="24"/>
        </w:rPr>
      </w:pPr>
      <m:oMathPara>
        <m:oMath>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T</m:t>
              </m:r>
            </m:e>
            <m:sub>
              <m:r>
                <w:rPr>
                  <w:rFonts w:ascii="Cambria Math" w:eastAsia="宋体" w:hAnsi="Cambria Math" w:cs="宋体"/>
                  <w:kern w:val="0"/>
                  <w:sz w:val="24"/>
                  <w:szCs w:val="24"/>
                </w:rPr>
                <m:t>I</m:t>
              </m:r>
            </m:sub>
          </m:sSub>
          <m:r>
            <w:rPr>
              <w:rFonts w:ascii="Cambria Math" w:eastAsia="宋体" w:hAnsi="Cambria Math" w:cs="宋体" w:hint="eastAsia"/>
              <w:kern w:val="0"/>
              <w:sz w:val="24"/>
              <w:szCs w:val="24"/>
            </w:rPr>
            <m:t>=0.3</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T</m:t>
              </m:r>
            </m:e>
            <m:sub>
              <m:r>
                <w:rPr>
                  <w:rFonts w:ascii="Cambria Math" w:eastAsia="宋体" w:hAnsi="Cambria Math" w:cs="宋体"/>
                  <w:kern w:val="0"/>
                  <w:sz w:val="24"/>
                  <w:szCs w:val="24"/>
                </w:rPr>
                <m:t>S</m:t>
              </m:r>
            </m:sub>
          </m:sSub>
          <m:r>
            <w:rPr>
              <w:rFonts w:ascii="Cambria Math" w:eastAsia="宋体" w:hAnsi="Cambria Math" w:cs="宋体" w:hint="eastAsia"/>
              <w:kern w:val="0"/>
              <w:sz w:val="24"/>
              <w:szCs w:val="24"/>
            </w:rPr>
            <m:t>=0.3</m:t>
          </m:r>
          <m:r>
            <w:rPr>
              <w:rFonts w:ascii="Cambria Math" w:eastAsia="宋体" w:hAnsi="Cambria Math" w:cs="宋体" w:hint="eastAsia"/>
              <w:kern w:val="0"/>
              <w:sz w:val="24"/>
              <w:szCs w:val="24"/>
            </w:rPr>
            <m:t>×</m:t>
          </m:r>
          <m:r>
            <w:rPr>
              <w:rFonts w:ascii="Cambria Math" w:eastAsia="宋体" w:hAnsi="Cambria Math" w:cs="宋体" w:hint="eastAsia"/>
              <w:kern w:val="0"/>
              <w:sz w:val="24"/>
              <w:szCs w:val="24"/>
            </w:rPr>
            <m:t>10s=3</m:t>
          </m:r>
          <m:r>
            <w:rPr>
              <w:rFonts w:ascii="Cambria Math" w:eastAsia="宋体" w:hAnsi="Cambria Math" w:cs="宋体"/>
              <w:kern w:val="0"/>
              <w:sz w:val="24"/>
              <w:szCs w:val="24"/>
            </w:rPr>
            <m:t>s</m:t>
          </m:r>
        </m:oMath>
      </m:oMathPara>
    </w:p>
    <w:p w14:paraId="6D9878ED" w14:textId="1389AB31" w:rsidR="009F6830" w:rsidRPr="00AB12E5" w:rsidRDefault="00D11229" w:rsidP="00AB12E5">
      <w:pPr>
        <w:widowControl/>
        <w:pBdr>
          <w:bottom w:val="single" w:sz="6" w:space="1" w:color="auto"/>
        </w:pBdr>
        <w:jc w:val="left"/>
        <w:rPr>
          <w:rFonts w:ascii="宋体" w:eastAsia="宋体" w:hAnsi="宋体" w:cs="宋体"/>
          <w:kern w:val="0"/>
          <w:sz w:val="24"/>
          <w:szCs w:val="24"/>
        </w:rPr>
      </w:pPr>
      <m:oMathPara>
        <m:oMath>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T</m:t>
              </m:r>
            </m:e>
            <m:sub>
              <m:r>
                <w:rPr>
                  <w:rFonts w:ascii="Cambria Math" w:eastAsia="宋体" w:hAnsi="Cambria Math" w:cs="宋体"/>
                  <w:kern w:val="0"/>
                  <w:sz w:val="24"/>
                  <w:szCs w:val="24"/>
                </w:rPr>
                <m:t>D</m:t>
              </m:r>
            </m:sub>
          </m:sSub>
          <m:r>
            <w:rPr>
              <w:rFonts w:ascii="Cambria Math" w:eastAsia="宋体" w:hAnsi="Cambria Math" w:cs="宋体" w:hint="eastAsia"/>
              <w:kern w:val="0"/>
              <w:sz w:val="24"/>
              <w:szCs w:val="24"/>
            </w:rPr>
            <m:t>=0.</m:t>
          </m:r>
          <m:r>
            <w:rPr>
              <w:rFonts w:ascii="Cambria Math" w:eastAsia="宋体" w:hAnsi="Cambria Math" w:cs="宋体"/>
              <w:kern w:val="0"/>
              <w:sz w:val="24"/>
              <w:szCs w:val="24"/>
            </w:rPr>
            <m:t>1</m:t>
          </m:r>
          <m:sSub>
            <m:sSubPr>
              <m:ctrlPr>
                <w:rPr>
                  <w:rFonts w:ascii="Cambria Math" w:eastAsia="宋体" w:hAnsi="Cambria Math" w:cs="宋体"/>
                  <w:i/>
                  <w:kern w:val="0"/>
                  <w:sz w:val="24"/>
                  <w:szCs w:val="24"/>
                </w:rPr>
              </m:ctrlPr>
            </m:sSubPr>
            <m:e>
              <m:r>
                <w:rPr>
                  <w:rFonts w:ascii="Cambria Math" w:eastAsia="宋体" w:hAnsi="Cambria Math" w:cs="宋体"/>
                  <w:kern w:val="0"/>
                  <w:sz w:val="24"/>
                  <w:szCs w:val="24"/>
                </w:rPr>
                <m:t>T</m:t>
              </m:r>
            </m:e>
            <m:sub>
              <m:r>
                <w:rPr>
                  <w:rFonts w:ascii="Cambria Math" w:eastAsia="宋体" w:hAnsi="Cambria Math" w:cs="宋体"/>
                  <w:kern w:val="0"/>
                  <w:sz w:val="24"/>
                  <w:szCs w:val="24"/>
                </w:rPr>
                <m:t>S</m:t>
              </m:r>
            </m:sub>
          </m:sSub>
          <m:r>
            <w:rPr>
              <w:rFonts w:ascii="Cambria Math" w:eastAsia="宋体" w:hAnsi="Cambria Math" w:cs="宋体" w:hint="eastAsia"/>
              <w:kern w:val="0"/>
              <w:sz w:val="24"/>
              <w:szCs w:val="24"/>
            </w:rPr>
            <m:t>=0.</m:t>
          </m:r>
          <m:r>
            <w:rPr>
              <w:rFonts w:ascii="Cambria Math" w:eastAsia="宋体" w:hAnsi="Cambria Math" w:cs="宋体"/>
              <w:kern w:val="0"/>
              <w:sz w:val="24"/>
              <w:szCs w:val="24"/>
            </w:rPr>
            <m:t>1</m:t>
          </m:r>
          <m:r>
            <w:rPr>
              <w:rFonts w:ascii="Cambria Math" w:eastAsia="宋体" w:hAnsi="Cambria Math" w:cs="宋体" w:hint="eastAsia"/>
              <w:kern w:val="0"/>
              <w:sz w:val="24"/>
              <w:szCs w:val="24"/>
            </w:rPr>
            <m:t>×</m:t>
          </m:r>
          <m:r>
            <w:rPr>
              <w:rFonts w:ascii="Cambria Math" w:eastAsia="宋体" w:hAnsi="Cambria Math" w:cs="宋体" w:hint="eastAsia"/>
              <w:kern w:val="0"/>
              <w:sz w:val="24"/>
              <w:szCs w:val="24"/>
            </w:rPr>
            <m:t>10s=</m:t>
          </m:r>
          <m:r>
            <w:rPr>
              <w:rFonts w:ascii="Cambria Math" w:eastAsia="宋体" w:hAnsi="Cambria Math" w:cs="宋体"/>
              <w:kern w:val="0"/>
              <w:sz w:val="24"/>
              <w:szCs w:val="24"/>
            </w:rPr>
            <m:t>1</m:t>
          </m:r>
          <m:r>
            <w:rPr>
              <w:rFonts w:ascii="Cambria Math" w:eastAsia="宋体" w:hAnsi="Cambria Math" w:cs="宋体" w:hint="eastAsia"/>
              <w:kern w:val="0"/>
              <w:sz w:val="24"/>
              <w:szCs w:val="24"/>
            </w:rPr>
            <m:t>s</m:t>
          </m:r>
        </m:oMath>
      </m:oMathPara>
    </w:p>
    <w:p w14:paraId="2656F27D" w14:textId="43C7EED0" w:rsidR="00AA24C9" w:rsidRDefault="00AA24C9" w:rsidP="00AA24C9">
      <w:pPr>
        <w:pStyle w:val="1"/>
      </w:pPr>
      <w:bookmarkStart w:id="5" w:name="_Toc44626071"/>
      <w:r>
        <w:rPr>
          <w:rFonts w:hint="eastAsia"/>
        </w:rPr>
        <w:t>第四章</w:t>
      </w:r>
      <w:r w:rsidR="005867F8">
        <w:rPr>
          <w:rFonts w:hint="eastAsia"/>
        </w:rPr>
        <w:t xml:space="preserve"> </w:t>
      </w:r>
      <w:r w:rsidR="005867F8" w:rsidRPr="005867F8">
        <w:rPr>
          <w:rFonts w:hint="eastAsia"/>
        </w:rPr>
        <w:t>多回路过程控制系统</w:t>
      </w:r>
      <w:bookmarkEnd w:id="5"/>
    </w:p>
    <w:p w14:paraId="31E7E7B1" w14:textId="28329D33" w:rsidR="00CF665D" w:rsidRDefault="00CF665D" w:rsidP="00AA24C9">
      <w:pPr>
        <w:rPr>
          <w:rFonts w:ascii="Wingdings" w:hAnsi="Wingdings" w:hint="eastAsia"/>
          <w:color w:val="008080"/>
          <w:szCs w:val="21"/>
        </w:rPr>
      </w:pPr>
      <w:r w:rsidRPr="00CF665D">
        <w:rPr>
          <w:rFonts w:ascii="宋体" w:eastAsia="宋体" w:hAnsi="宋体"/>
          <w:color w:val="FF3300"/>
          <w:szCs w:val="21"/>
        </w:rPr>
        <w:t>单回路控制系统</w:t>
      </w:r>
      <w:r w:rsidRPr="00CF665D">
        <w:rPr>
          <w:rFonts w:ascii="宋体" w:eastAsia="宋体" w:hAnsi="宋体"/>
          <w:color w:val="000000"/>
          <w:szCs w:val="21"/>
        </w:rPr>
        <w:t>：结构简单，但难于适应工艺参数间关系比较复杂的控制，特别是现代大规模工业生产。</w:t>
      </w:r>
    </w:p>
    <w:p w14:paraId="5D77A731" w14:textId="64C5BBE7" w:rsidR="00CF665D" w:rsidRDefault="00CF665D" w:rsidP="00AA24C9">
      <w:pPr>
        <w:rPr>
          <w:rFonts w:ascii="Wingdings" w:hAnsi="Wingdings" w:hint="eastAsia"/>
          <w:color w:val="008080"/>
          <w:szCs w:val="21"/>
        </w:rPr>
      </w:pPr>
      <w:r w:rsidRPr="00CF665D">
        <w:rPr>
          <w:rFonts w:ascii="宋体" w:eastAsia="宋体" w:hAnsi="宋体"/>
          <w:color w:val="FF3300"/>
          <w:szCs w:val="21"/>
        </w:rPr>
        <w:t>复杂控制系统</w:t>
      </w:r>
      <w:r w:rsidRPr="00CF665D">
        <w:rPr>
          <w:rFonts w:ascii="宋体" w:eastAsia="宋体" w:hAnsi="宋体"/>
          <w:color w:val="000000"/>
          <w:szCs w:val="21"/>
        </w:rPr>
        <w:t>：具有两个以上的检测变送单元、或控制器、或执行器，能完成一些复杂或特殊的任务。</w:t>
      </w:r>
    </w:p>
    <w:p w14:paraId="1647A04E" w14:textId="5255D9B8" w:rsidR="00CF665D" w:rsidRPr="00CF665D" w:rsidRDefault="00CF665D" w:rsidP="00AA24C9">
      <w:pPr>
        <w:rPr>
          <w:rFonts w:ascii="宋体" w:eastAsia="宋体" w:hAnsi="宋体"/>
          <w:b/>
          <w:bCs/>
          <w:color w:val="FF0000"/>
          <w:szCs w:val="21"/>
        </w:rPr>
      </w:pPr>
      <w:r w:rsidRPr="00CF665D">
        <w:rPr>
          <w:rFonts w:ascii="宋体" w:eastAsia="宋体" w:hAnsi="宋体"/>
          <w:color w:val="FF3300"/>
          <w:szCs w:val="21"/>
        </w:rPr>
        <w:t>串级控制系统</w:t>
      </w:r>
      <w:r w:rsidRPr="00CF665D">
        <w:rPr>
          <w:rFonts w:ascii="宋体" w:eastAsia="宋体" w:hAnsi="宋体"/>
          <w:color w:val="000000"/>
          <w:szCs w:val="21"/>
        </w:rPr>
        <w:t>：对改善控制品质有独到之处，故而在过程控制系统中应用很广泛。</w:t>
      </w:r>
    </w:p>
    <w:p w14:paraId="515E7100" w14:textId="77777777" w:rsidR="00CF665D" w:rsidRDefault="00CF665D" w:rsidP="00AA24C9">
      <w:pPr>
        <w:rPr>
          <w:rFonts w:ascii="宋体" w:eastAsia="宋体" w:hAnsi="宋体"/>
          <w:b/>
          <w:bCs/>
          <w:color w:val="FF0000"/>
          <w:szCs w:val="21"/>
        </w:rPr>
      </w:pPr>
    </w:p>
    <w:p w14:paraId="0DECEBDE" w14:textId="54DD85AF" w:rsidR="00AA24C9" w:rsidRPr="005867F8" w:rsidRDefault="005867F8" w:rsidP="00AA24C9">
      <w:pPr>
        <w:rPr>
          <w:rFonts w:ascii="宋体" w:eastAsia="宋体" w:hAnsi="宋体"/>
          <w:b/>
          <w:bCs/>
          <w:color w:val="FF0000"/>
          <w:szCs w:val="21"/>
        </w:rPr>
      </w:pPr>
      <w:r w:rsidRPr="005867F8">
        <w:rPr>
          <w:rFonts w:ascii="宋体" w:eastAsia="宋体" w:hAnsi="宋体"/>
          <w:b/>
          <w:bCs/>
          <w:color w:val="FF0000"/>
          <w:szCs w:val="21"/>
        </w:rPr>
        <w:t>串级控制系统</w:t>
      </w:r>
      <w:r w:rsidRPr="005867F8">
        <w:rPr>
          <w:rFonts w:ascii="宋体" w:eastAsia="宋体" w:hAnsi="宋体" w:hint="eastAsia"/>
          <w:b/>
          <w:bCs/>
          <w:color w:val="FF0000"/>
          <w:szCs w:val="21"/>
        </w:rPr>
        <w:t>：</w:t>
      </w:r>
    </w:p>
    <w:p w14:paraId="398B02BD" w14:textId="296A5D00" w:rsidR="005867F8" w:rsidRDefault="005867F8" w:rsidP="005867F8">
      <w:pPr>
        <w:jc w:val="center"/>
        <w:rPr>
          <w:szCs w:val="21"/>
        </w:rPr>
      </w:pPr>
      <w:r>
        <w:rPr>
          <w:noProof/>
        </w:rPr>
        <w:drawing>
          <wp:inline distT="0" distB="0" distL="0" distR="0" wp14:anchorId="683CB303" wp14:editId="3495B1AD">
            <wp:extent cx="3473450" cy="1539341"/>
            <wp:effectExtent l="0" t="0" r="0" b="381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913" cy="1545307"/>
                    </a:xfrm>
                    <a:prstGeom prst="rect">
                      <a:avLst/>
                    </a:prstGeom>
                  </pic:spPr>
                </pic:pic>
              </a:graphicData>
            </a:graphic>
          </wp:inline>
        </w:drawing>
      </w:r>
    </w:p>
    <w:p w14:paraId="707E9354" w14:textId="77777777" w:rsidR="005867F8" w:rsidRDefault="005867F8" w:rsidP="005867F8">
      <w:pPr>
        <w:rPr>
          <w:szCs w:val="21"/>
        </w:rPr>
      </w:pPr>
    </w:p>
    <w:p w14:paraId="15D6189D" w14:textId="187B95EA" w:rsidR="005867F8" w:rsidRPr="005867F8" w:rsidRDefault="005867F8" w:rsidP="005867F8">
      <w:pPr>
        <w:rPr>
          <w:rFonts w:ascii="宋体" w:eastAsia="宋体" w:hAnsi="宋体"/>
          <w:b/>
          <w:bCs/>
          <w:color w:val="000000"/>
          <w:szCs w:val="21"/>
        </w:rPr>
      </w:pPr>
      <w:r w:rsidRPr="005867F8">
        <w:rPr>
          <w:rFonts w:ascii="宋体" w:eastAsia="宋体" w:hAnsi="宋体"/>
          <w:b/>
          <w:bCs/>
          <w:color w:val="000000"/>
          <w:szCs w:val="21"/>
        </w:rPr>
        <w:t>串级控制系统的特性分析</w:t>
      </w:r>
      <w:r w:rsidRPr="005867F8">
        <w:rPr>
          <w:rFonts w:ascii="宋体" w:eastAsia="宋体" w:hAnsi="宋体" w:hint="eastAsia"/>
          <w:b/>
          <w:bCs/>
          <w:color w:val="000000"/>
          <w:szCs w:val="21"/>
        </w:rPr>
        <w:t>：</w:t>
      </w:r>
    </w:p>
    <w:p w14:paraId="5832EB7A" w14:textId="22D79325" w:rsidR="005867F8" w:rsidRPr="005867F8" w:rsidRDefault="005867F8" w:rsidP="005867F8">
      <w:pPr>
        <w:pStyle w:val="a3"/>
        <w:numPr>
          <w:ilvl w:val="0"/>
          <w:numId w:val="10"/>
        </w:numPr>
        <w:ind w:firstLineChars="0"/>
        <w:rPr>
          <w:rFonts w:ascii="宋体" w:eastAsia="宋体" w:hAnsi="宋体"/>
          <w:color w:val="000000"/>
          <w:szCs w:val="21"/>
        </w:rPr>
      </w:pPr>
      <w:r w:rsidRPr="005867F8">
        <w:rPr>
          <w:rFonts w:ascii="宋体" w:eastAsia="宋体" w:hAnsi="宋体"/>
          <w:color w:val="000000"/>
          <w:szCs w:val="21"/>
        </w:rPr>
        <w:t>能迅速克服进入副回路扰动的影响</w:t>
      </w:r>
    </w:p>
    <w:p w14:paraId="7E8A832F" w14:textId="5FA4FC6E" w:rsidR="005867F8" w:rsidRDefault="005867F8" w:rsidP="005867F8">
      <w:pPr>
        <w:pStyle w:val="a3"/>
        <w:numPr>
          <w:ilvl w:val="0"/>
          <w:numId w:val="10"/>
        </w:numPr>
        <w:ind w:firstLineChars="0"/>
        <w:rPr>
          <w:rFonts w:ascii="宋体" w:eastAsia="宋体" w:hAnsi="宋体"/>
          <w:color w:val="000000"/>
          <w:szCs w:val="21"/>
        </w:rPr>
      </w:pPr>
      <w:r w:rsidRPr="005867F8">
        <w:rPr>
          <w:rFonts w:ascii="宋体" w:eastAsia="宋体" w:hAnsi="宋体"/>
          <w:color w:val="000000"/>
          <w:szCs w:val="21"/>
        </w:rPr>
        <w:t>提高了系统的工作频率</w:t>
      </w:r>
    </w:p>
    <w:p w14:paraId="5774EF10" w14:textId="5D8E2F9A" w:rsidR="005867F8" w:rsidRDefault="005867F8" w:rsidP="005867F8">
      <w:pPr>
        <w:pStyle w:val="a3"/>
        <w:numPr>
          <w:ilvl w:val="0"/>
          <w:numId w:val="10"/>
        </w:numPr>
        <w:ind w:firstLineChars="0"/>
        <w:rPr>
          <w:rFonts w:ascii="宋体" w:eastAsia="宋体" w:hAnsi="宋体"/>
          <w:color w:val="000000"/>
          <w:szCs w:val="21"/>
        </w:rPr>
      </w:pPr>
      <w:r w:rsidRPr="005867F8">
        <w:rPr>
          <w:rFonts w:ascii="宋体" w:eastAsia="宋体" w:hAnsi="宋体" w:hint="eastAsia"/>
          <w:color w:val="000000"/>
          <w:szCs w:val="21"/>
        </w:rPr>
        <w:t>对负荷变化具有一定的自适应能力</w:t>
      </w:r>
    </w:p>
    <w:p w14:paraId="32C50BE0" w14:textId="6E1F82BC" w:rsidR="005867F8" w:rsidRDefault="005867F8" w:rsidP="005867F8">
      <w:pPr>
        <w:rPr>
          <w:rFonts w:ascii="宋体" w:eastAsia="宋体" w:hAnsi="宋体"/>
          <w:color w:val="000000"/>
          <w:szCs w:val="21"/>
        </w:rPr>
      </w:pPr>
    </w:p>
    <w:p w14:paraId="49E74921" w14:textId="6C0BDBCC" w:rsidR="005867F8" w:rsidRPr="005867F8" w:rsidRDefault="005867F8" w:rsidP="005867F8">
      <w:pPr>
        <w:rPr>
          <w:rFonts w:ascii="宋体" w:eastAsia="宋体" w:hAnsi="宋体"/>
          <w:b/>
          <w:bCs/>
          <w:color w:val="000000"/>
          <w:szCs w:val="21"/>
        </w:rPr>
      </w:pPr>
      <w:r w:rsidRPr="005867F8">
        <w:rPr>
          <w:rFonts w:ascii="宋体" w:eastAsia="宋体" w:hAnsi="宋体" w:hint="eastAsia"/>
          <w:b/>
          <w:bCs/>
          <w:color w:val="000000"/>
          <w:szCs w:val="21"/>
        </w:rPr>
        <w:t>串级控制系统的特点：</w:t>
      </w:r>
    </w:p>
    <w:p w14:paraId="1869FF02" w14:textId="44CD58B1" w:rsidR="005867F8" w:rsidRPr="005867F8" w:rsidRDefault="005867F8" w:rsidP="005867F8">
      <w:pPr>
        <w:rPr>
          <w:rFonts w:ascii="宋体" w:eastAsia="宋体" w:hAnsi="宋体"/>
          <w:color w:val="000000"/>
          <w:szCs w:val="21"/>
        </w:rPr>
      </w:pPr>
      <w:r w:rsidRPr="005867F8">
        <w:rPr>
          <w:rFonts w:ascii="宋体" w:eastAsia="宋体" w:hAnsi="宋体"/>
          <w:color w:val="000000"/>
          <w:szCs w:val="21"/>
        </w:rPr>
        <w:lastRenderedPageBreak/>
        <w:t>(1)由于副回路的存在，减小</w:t>
      </w:r>
      <w:r w:rsidRPr="005867F8">
        <w:rPr>
          <w:rFonts w:ascii="宋体" w:eastAsia="宋体" w:hAnsi="宋体" w:hint="eastAsia"/>
          <w:color w:val="000000"/>
          <w:szCs w:val="21"/>
        </w:rPr>
        <w:t>了对象的时间常数，缩短了控制通道，使控制作用更加及时</w:t>
      </w:r>
    </w:p>
    <w:p w14:paraId="337479E9" w14:textId="14F24FDC" w:rsidR="005867F8" w:rsidRPr="005867F8" w:rsidRDefault="005867F8" w:rsidP="005867F8">
      <w:pPr>
        <w:rPr>
          <w:rFonts w:ascii="宋体" w:eastAsia="宋体" w:hAnsi="宋体"/>
          <w:color w:val="000000"/>
          <w:szCs w:val="21"/>
        </w:rPr>
      </w:pPr>
      <w:r w:rsidRPr="005867F8">
        <w:rPr>
          <w:rFonts w:ascii="宋体" w:eastAsia="宋体" w:hAnsi="宋体"/>
          <w:color w:val="000000"/>
          <w:szCs w:val="21"/>
        </w:rPr>
        <w:t>(2)提高了系统的工作频率，</w:t>
      </w:r>
      <w:r w:rsidRPr="005867F8">
        <w:rPr>
          <w:rFonts w:ascii="宋体" w:eastAsia="宋体" w:hAnsi="宋体" w:hint="eastAsia"/>
          <w:color w:val="000000"/>
          <w:szCs w:val="21"/>
        </w:rPr>
        <w:t>使振荡周期减小，调节时间缩短，系统的快速性增强了</w:t>
      </w:r>
    </w:p>
    <w:p w14:paraId="5F29D032" w14:textId="0C76E066" w:rsidR="005867F8" w:rsidRPr="005867F8" w:rsidRDefault="005867F8" w:rsidP="005867F8">
      <w:pPr>
        <w:rPr>
          <w:rFonts w:ascii="宋体" w:eastAsia="宋体" w:hAnsi="宋体"/>
          <w:color w:val="000000"/>
          <w:szCs w:val="21"/>
        </w:rPr>
      </w:pPr>
      <w:r w:rsidRPr="005867F8">
        <w:rPr>
          <w:rFonts w:ascii="宋体" w:eastAsia="宋体" w:hAnsi="宋体"/>
          <w:color w:val="000000"/>
          <w:szCs w:val="21"/>
        </w:rPr>
        <w:t>(3)对二次干扰具有很强的克</w:t>
      </w:r>
      <w:r w:rsidRPr="005867F8">
        <w:rPr>
          <w:rFonts w:ascii="宋体" w:eastAsia="宋体" w:hAnsi="宋体" w:hint="eastAsia"/>
          <w:color w:val="000000"/>
          <w:szCs w:val="21"/>
        </w:rPr>
        <w:t>服能力，对克服一次干扰的能力也有一定的提高。</w:t>
      </w:r>
    </w:p>
    <w:p w14:paraId="1DFC15A0" w14:textId="492D1649" w:rsidR="005867F8" w:rsidRDefault="005867F8" w:rsidP="005867F8">
      <w:pPr>
        <w:rPr>
          <w:rFonts w:ascii="宋体" w:eastAsia="宋体" w:hAnsi="宋体"/>
          <w:color w:val="000000"/>
          <w:szCs w:val="21"/>
        </w:rPr>
      </w:pPr>
      <w:r w:rsidRPr="005867F8">
        <w:rPr>
          <w:rFonts w:ascii="宋体" w:eastAsia="宋体" w:hAnsi="宋体"/>
          <w:color w:val="000000"/>
          <w:szCs w:val="21"/>
        </w:rPr>
        <w:t>(4)对负荷或操作条件的变化</w:t>
      </w:r>
      <w:r w:rsidRPr="005867F8">
        <w:rPr>
          <w:rFonts w:ascii="宋体" w:eastAsia="宋体" w:hAnsi="宋体" w:hint="eastAsia"/>
          <w:color w:val="000000"/>
          <w:szCs w:val="21"/>
        </w:rPr>
        <w:t>具有一定的自适应能力</w:t>
      </w:r>
    </w:p>
    <w:p w14:paraId="61BCBC38" w14:textId="20E06544" w:rsidR="005867F8" w:rsidRDefault="005867F8" w:rsidP="005867F8">
      <w:pPr>
        <w:rPr>
          <w:rFonts w:ascii="宋体" w:eastAsia="宋体" w:hAnsi="宋体"/>
          <w:color w:val="000000"/>
          <w:szCs w:val="21"/>
        </w:rPr>
      </w:pPr>
    </w:p>
    <w:p w14:paraId="5BA3022E" w14:textId="77777777" w:rsidR="00CF665D" w:rsidRDefault="00CF665D" w:rsidP="005867F8">
      <w:pPr>
        <w:rPr>
          <w:rFonts w:ascii="宋体" w:eastAsia="宋体" w:hAnsi="宋体"/>
          <w:b/>
          <w:bCs/>
          <w:color w:val="FF3300"/>
          <w:sz w:val="28"/>
          <w:szCs w:val="28"/>
        </w:rPr>
      </w:pPr>
      <w:r w:rsidRPr="00CF665D">
        <w:rPr>
          <w:rFonts w:ascii="宋体" w:eastAsia="宋体" w:hAnsi="宋体"/>
          <w:b/>
          <w:bCs/>
          <w:color w:val="FF3300"/>
          <w:sz w:val="28"/>
          <w:szCs w:val="28"/>
        </w:rPr>
        <w:t>主变量的选择</w:t>
      </w:r>
      <w:r>
        <w:rPr>
          <w:rFonts w:ascii="宋体" w:eastAsia="宋体" w:hAnsi="宋体" w:hint="eastAsia"/>
          <w:b/>
          <w:bCs/>
          <w:color w:val="FF3300"/>
          <w:sz w:val="28"/>
          <w:szCs w:val="28"/>
        </w:rPr>
        <w:t>:</w:t>
      </w:r>
    </w:p>
    <w:p w14:paraId="5B999F11" w14:textId="303782B2" w:rsidR="00CF665D" w:rsidRDefault="00CF665D" w:rsidP="005867F8">
      <w:pPr>
        <w:rPr>
          <w:rFonts w:ascii="宋体" w:eastAsia="宋体" w:hAnsi="宋体"/>
          <w:color w:val="000000"/>
          <w:szCs w:val="21"/>
        </w:rPr>
      </w:pPr>
      <w:r w:rsidRPr="00CF665D">
        <w:rPr>
          <w:rFonts w:ascii="宋体" w:eastAsia="宋体" w:hAnsi="宋体"/>
          <w:color w:val="000000"/>
          <w:szCs w:val="21"/>
        </w:rPr>
        <w:t>选择直接或间接地反映生产过程的产品产量、质量、节能、环保以及安全等控制目的的参数作主变量。</w:t>
      </w:r>
    </w:p>
    <w:p w14:paraId="295D2555" w14:textId="756DF5F5" w:rsidR="00CF665D" w:rsidRPr="00CF665D" w:rsidRDefault="00CF665D" w:rsidP="005867F8">
      <w:pPr>
        <w:rPr>
          <w:rFonts w:ascii="宋体" w:eastAsia="宋体" w:hAnsi="宋体"/>
          <w:b/>
          <w:bCs/>
          <w:color w:val="000000"/>
          <w:szCs w:val="21"/>
        </w:rPr>
      </w:pPr>
      <w:r w:rsidRPr="00CF665D">
        <w:rPr>
          <w:rFonts w:ascii="宋体" w:eastAsia="宋体" w:hAnsi="宋体" w:hint="eastAsia"/>
          <w:b/>
          <w:bCs/>
          <w:color w:val="000000"/>
          <w:szCs w:val="21"/>
        </w:rPr>
        <w:t>选择原则：</w:t>
      </w:r>
    </w:p>
    <w:p w14:paraId="0A173F47" w14:textId="77777777" w:rsidR="00CF665D" w:rsidRDefault="00CF665D" w:rsidP="005867F8">
      <w:pPr>
        <w:rPr>
          <w:rFonts w:ascii="宋体" w:eastAsia="宋体" w:hAnsi="宋体"/>
          <w:color w:val="000000"/>
          <w:szCs w:val="21"/>
        </w:rPr>
      </w:pPr>
      <w:r w:rsidRPr="00CF665D">
        <w:rPr>
          <w:rFonts w:ascii="Wingdings" w:hAnsi="Wingdings" w:hint="eastAsia"/>
          <w:color w:val="000000"/>
          <w:szCs w:val="21"/>
        </w:rPr>
        <w:sym w:font="Wingdings" w:char="F0D8"/>
      </w:r>
      <w:r w:rsidRPr="00CF665D">
        <w:rPr>
          <w:rFonts w:ascii="宋体" w:eastAsia="宋体" w:hAnsi="宋体"/>
          <w:color w:val="000000"/>
          <w:szCs w:val="21"/>
        </w:rPr>
        <w:t>在条件许可的情况下，尽量选择直接反映控制目的的参数为主变量，不行时可选择与控制目的有某种单值对应关系的间接参数作为主变量；</w:t>
      </w:r>
    </w:p>
    <w:p w14:paraId="72041891" w14:textId="00CC1468" w:rsidR="00CF665D" w:rsidRPr="00CF665D" w:rsidRDefault="00CF665D" w:rsidP="005867F8">
      <w:pPr>
        <w:rPr>
          <w:rFonts w:ascii="宋体" w:eastAsia="宋体" w:hAnsi="宋体"/>
          <w:color w:val="000000"/>
          <w:szCs w:val="21"/>
        </w:rPr>
      </w:pPr>
      <w:r w:rsidRPr="00CF665D">
        <w:rPr>
          <w:rFonts w:ascii="Wingdings" w:hAnsi="Wingdings" w:hint="eastAsia"/>
          <w:color w:val="000000"/>
          <w:szCs w:val="21"/>
        </w:rPr>
        <w:sym w:font="Wingdings" w:char="F0D8"/>
      </w:r>
      <w:r w:rsidRPr="00CF665D">
        <w:rPr>
          <w:rFonts w:ascii="宋体" w:eastAsia="宋体" w:hAnsi="宋体"/>
          <w:color w:val="000000"/>
          <w:szCs w:val="21"/>
        </w:rPr>
        <w:t>所选的主变量必须有足够的变化灵敏度；还应考虑工艺上的合理性和实现的可能性。</w:t>
      </w:r>
    </w:p>
    <w:p w14:paraId="730EC6D1" w14:textId="361C6B13" w:rsidR="005867F8" w:rsidRDefault="005867F8" w:rsidP="005867F8">
      <w:pPr>
        <w:rPr>
          <w:rFonts w:ascii="宋体" w:eastAsia="宋体" w:hAnsi="宋体"/>
          <w:color w:val="000000"/>
          <w:szCs w:val="21"/>
        </w:rPr>
      </w:pPr>
    </w:p>
    <w:p w14:paraId="7B4493FC" w14:textId="2155024A" w:rsidR="005867F8" w:rsidRPr="005867F8" w:rsidRDefault="005867F8" w:rsidP="005867F8">
      <w:pPr>
        <w:rPr>
          <w:rFonts w:ascii="宋体" w:eastAsia="宋体" w:hAnsi="宋体"/>
          <w:b/>
          <w:bCs/>
          <w:color w:val="FF3300"/>
          <w:sz w:val="28"/>
          <w:szCs w:val="28"/>
        </w:rPr>
      </w:pPr>
      <w:r w:rsidRPr="005867F8">
        <w:rPr>
          <w:rFonts w:ascii="宋体" w:eastAsia="宋体" w:hAnsi="宋体"/>
          <w:b/>
          <w:bCs/>
          <w:color w:val="FF3300"/>
          <w:sz w:val="28"/>
          <w:szCs w:val="28"/>
        </w:rPr>
        <w:t>副变量的选择</w:t>
      </w:r>
      <w:r w:rsidRPr="005867F8">
        <w:rPr>
          <w:rFonts w:ascii="宋体" w:eastAsia="宋体" w:hAnsi="宋体" w:hint="eastAsia"/>
          <w:b/>
          <w:bCs/>
          <w:color w:val="FF3300"/>
          <w:sz w:val="28"/>
          <w:szCs w:val="28"/>
        </w:rPr>
        <w:t>:</w:t>
      </w:r>
    </w:p>
    <w:p w14:paraId="5545960A" w14:textId="4B62CC3F" w:rsidR="005867F8" w:rsidRDefault="005867F8" w:rsidP="005867F8">
      <w:pPr>
        <w:jc w:val="center"/>
        <w:rPr>
          <w:rFonts w:ascii="宋体" w:eastAsia="宋体" w:hAnsi="宋体"/>
          <w:color w:val="000000"/>
          <w:szCs w:val="21"/>
        </w:rPr>
      </w:pPr>
      <w:r>
        <w:rPr>
          <w:noProof/>
        </w:rPr>
        <w:drawing>
          <wp:inline distT="0" distB="0" distL="0" distR="0" wp14:anchorId="540C4639" wp14:editId="14F30DBD">
            <wp:extent cx="3162300" cy="1307409"/>
            <wp:effectExtent l="0" t="0" r="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853" cy="1359317"/>
                    </a:xfrm>
                    <a:prstGeom prst="rect">
                      <a:avLst/>
                    </a:prstGeom>
                  </pic:spPr>
                </pic:pic>
              </a:graphicData>
            </a:graphic>
          </wp:inline>
        </w:drawing>
      </w:r>
    </w:p>
    <w:p w14:paraId="28427CC2" w14:textId="5EB9716A" w:rsidR="005867F8" w:rsidRDefault="005867F8" w:rsidP="005867F8">
      <w:pPr>
        <w:rPr>
          <w:rFonts w:ascii="宋体" w:eastAsia="宋体" w:hAnsi="宋体"/>
          <w:color w:val="000000"/>
          <w:szCs w:val="21"/>
        </w:rPr>
      </w:pPr>
      <w:r w:rsidRPr="005867F8">
        <w:rPr>
          <w:rFonts w:ascii="宋体" w:eastAsia="宋体" w:hAnsi="宋体" w:hint="eastAsia"/>
          <w:color w:val="000000"/>
          <w:szCs w:val="21"/>
        </w:rPr>
        <w:t>副回路的设计质量是保证发挥串级控制系统优点的关键。</w:t>
      </w:r>
    </w:p>
    <w:p w14:paraId="0B40D1E4" w14:textId="08E8B9C6" w:rsidR="005867F8" w:rsidRPr="00CF665D" w:rsidRDefault="005867F8" w:rsidP="00CF665D">
      <w:pPr>
        <w:pStyle w:val="a3"/>
        <w:numPr>
          <w:ilvl w:val="0"/>
          <w:numId w:val="11"/>
        </w:numPr>
        <w:ind w:firstLineChars="0"/>
        <w:rPr>
          <w:rFonts w:ascii="宋体" w:eastAsia="宋体" w:hAnsi="宋体"/>
          <w:color w:val="000000"/>
          <w:szCs w:val="21"/>
        </w:rPr>
      </w:pPr>
      <w:r w:rsidRPr="00CF665D">
        <w:rPr>
          <w:rFonts w:ascii="宋体" w:eastAsia="宋体" w:hAnsi="宋体"/>
          <w:color w:val="000000"/>
          <w:szCs w:val="21"/>
        </w:rPr>
        <w:t>应使主要的和更多的干扰</w:t>
      </w:r>
      <w:r w:rsidRPr="00CF665D">
        <w:rPr>
          <w:rFonts w:ascii="宋体" w:eastAsia="宋体" w:hAnsi="宋体" w:hint="eastAsia"/>
          <w:color w:val="000000"/>
          <w:szCs w:val="21"/>
        </w:rPr>
        <w:t>落入副回路</w:t>
      </w:r>
      <w:r w:rsidR="00CF665D">
        <w:rPr>
          <w:rFonts w:ascii="宋体" w:eastAsia="宋体" w:hAnsi="宋体" w:hint="eastAsia"/>
          <w:color w:val="000000"/>
          <w:szCs w:val="21"/>
        </w:rPr>
        <w:t>(</w:t>
      </w:r>
      <w:r w:rsidR="00CF665D" w:rsidRPr="00CF665D">
        <w:rPr>
          <w:rFonts w:ascii="宋体" w:eastAsia="宋体" w:hAnsi="宋体"/>
          <w:color w:val="FF0000"/>
          <w:szCs w:val="21"/>
        </w:rPr>
        <w:t>注意：副回路不能包含全部干扰</w:t>
      </w:r>
      <w:r w:rsidR="00CF665D">
        <w:rPr>
          <w:rFonts w:ascii="宋体" w:eastAsia="宋体" w:hAnsi="宋体"/>
          <w:color w:val="000000"/>
          <w:szCs w:val="21"/>
        </w:rPr>
        <w:t>)</w:t>
      </w:r>
    </w:p>
    <w:p w14:paraId="0A858E3E" w14:textId="48190720" w:rsidR="00CF665D" w:rsidRDefault="00CF665D" w:rsidP="00CF665D">
      <w:pPr>
        <w:pStyle w:val="a3"/>
        <w:numPr>
          <w:ilvl w:val="0"/>
          <w:numId w:val="11"/>
        </w:numPr>
        <w:ind w:firstLineChars="0"/>
        <w:rPr>
          <w:rFonts w:ascii="宋体" w:eastAsia="宋体" w:hAnsi="宋体"/>
          <w:color w:val="000000"/>
          <w:szCs w:val="21"/>
        </w:rPr>
      </w:pPr>
      <w:r w:rsidRPr="00CF665D">
        <w:rPr>
          <w:rFonts w:ascii="宋体" w:eastAsia="宋体" w:hAnsi="宋体" w:hint="eastAsia"/>
          <w:color w:val="000000"/>
          <w:szCs w:val="21"/>
        </w:rPr>
        <w:t>应使主、副对象的时间常数匹配</w:t>
      </w:r>
      <w:r>
        <w:rPr>
          <w:rFonts w:ascii="宋体" w:eastAsia="宋体" w:hAnsi="宋体" w:hint="eastAsia"/>
          <w:color w:val="000000"/>
          <w:szCs w:val="21"/>
        </w:rPr>
        <w:t>（主要防止</w:t>
      </w:r>
      <w:r w:rsidRPr="00CF665D">
        <w:rPr>
          <w:rFonts w:ascii="宋体" w:eastAsia="宋体" w:hAnsi="宋体" w:hint="eastAsia"/>
          <w:color w:val="000000"/>
          <w:szCs w:val="21"/>
        </w:rPr>
        <w:t>共振效应</w:t>
      </w:r>
      <w:r>
        <w:rPr>
          <w:rFonts w:ascii="宋体" w:eastAsia="宋体" w:hAnsi="宋体" w:hint="eastAsia"/>
          <w:color w:val="000000"/>
          <w:szCs w:val="21"/>
        </w:rPr>
        <w:t>，具体见P</w:t>
      </w:r>
      <w:r>
        <w:rPr>
          <w:rFonts w:ascii="宋体" w:eastAsia="宋体" w:hAnsi="宋体"/>
          <w:color w:val="000000"/>
          <w:szCs w:val="21"/>
        </w:rPr>
        <w:t>PT</w:t>
      </w:r>
      <w:r>
        <w:rPr>
          <w:rFonts w:ascii="宋体" w:eastAsia="宋体" w:hAnsi="宋体" w:hint="eastAsia"/>
          <w:color w:val="000000"/>
          <w:szCs w:val="21"/>
        </w:rPr>
        <w:t>，</w:t>
      </w:r>
      <w:r w:rsidRPr="00CF665D">
        <w:rPr>
          <w:rFonts w:ascii="宋体" w:eastAsia="宋体" w:hAnsi="宋体"/>
          <w:color w:val="000000"/>
          <w:szCs w:val="21"/>
        </w:rPr>
        <w:t>一般认为：</w:t>
      </w:r>
      <w:r w:rsidRPr="00CF665D">
        <w:rPr>
          <w:rFonts w:ascii="TimesNewRoman" w:hAnsi="TimesNewRoman"/>
          <w:b/>
          <w:bCs/>
          <w:color w:val="FF0000"/>
          <w:szCs w:val="21"/>
        </w:rPr>
        <w:t>T01/T02=3</w:t>
      </w:r>
      <w:r w:rsidRPr="00CF665D">
        <w:rPr>
          <w:rFonts w:ascii="Symbol" w:hAnsi="Symbol" w:hint="eastAsia"/>
          <w:color w:val="FF0000"/>
          <w:szCs w:val="21"/>
        </w:rPr>
        <w:sym w:font="Symbol" w:char="F07E"/>
      </w:r>
      <w:r w:rsidRPr="00CF665D">
        <w:rPr>
          <w:rFonts w:ascii="TimesNewRoman" w:hAnsi="TimesNewRoman"/>
          <w:b/>
          <w:bCs/>
          <w:color w:val="FF0000"/>
          <w:szCs w:val="21"/>
        </w:rPr>
        <w:t xml:space="preserve">10 </w:t>
      </w:r>
      <w:r w:rsidRPr="00CF665D">
        <w:rPr>
          <w:rFonts w:ascii="宋体" w:eastAsia="宋体" w:hAnsi="宋体"/>
          <w:color w:val="000000"/>
          <w:szCs w:val="21"/>
        </w:rPr>
        <w:t>较合适</w:t>
      </w:r>
      <w:r>
        <w:rPr>
          <w:rFonts w:ascii="宋体" w:eastAsia="宋体" w:hAnsi="宋体" w:hint="eastAsia"/>
          <w:color w:val="000000"/>
          <w:szCs w:val="21"/>
        </w:rPr>
        <w:t>）</w:t>
      </w:r>
    </w:p>
    <w:p w14:paraId="3B1C76FE" w14:textId="3284ECB4" w:rsidR="00CF665D" w:rsidRDefault="00CF665D" w:rsidP="00CF665D">
      <w:pPr>
        <w:pStyle w:val="a3"/>
        <w:numPr>
          <w:ilvl w:val="0"/>
          <w:numId w:val="11"/>
        </w:numPr>
        <w:ind w:firstLineChars="0"/>
        <w:rPr>
          <w:rFonts w:ascii="宋体" w:eastAsia="宋体" w:hAnsi="宋体"/>
          <w:color w:val="000000"/>
          <w:szCs w:val="21"/>
        </w:rPr>
      </w:pPr>
      <w:r w:rsidRPr="00CF665D">
        <w:rPr>
          <w:rFonts w:ascii="宋体" w:eastAsia="宋体" w:hAnsi="宋体" w:hint="eastAsia"/>
          <w:color w:val="000000"/>
          <w:szCs w:val="21"/>
        </w:rPr>
        <w:t>应考虑工艺上的合理性、可能性和经济性</w:t>
      </w:r>
    </w:p>
    <w:p w14:paraId="04F1C11F" w14:textId="5BD9FDE0" w:rsidR="00CF665D" w:rsidRPr="00CF665D" w:rsidRDefault="00CF665D" w:rsidP="000301E5">
      <w:pPr>
        <w:ind w:leftChars="171" w:left="359"/>
        <w:rPr>
          <w:rFonts w:ascii="宋体" w:eastAsia="宋体" w:hAnsi="宋体"/>
          <w:color w:val="000000"/>
          <w:szCs w:val="21"/>
        </w:rPr>
      </w:pPr>
      <w:r w:rsidRPr="00CF665D">
        <w:rPr>
          <w:rFonts w:ascii="宋体" w:eastAsia="宋体" w:hAnsi="宋体" w:hint="eastAsia"/>
          <w:color w:val="000000"/>
          <w:szCs w:val="21"/>
        </w:rPr>
        <w:t>①副变量的选择，应考虑工艺上主、副变量有对应关系，即调整副变量能有效地影响主变量，且可以在线检测。</w:t>
      </w:r>
    </w:p>
    <w:p w14:paraId="30798B42" w14:textId="7767FC5A" w:rsidR="00CF665D" w:rsidRDefault="00CF665D" w:rsidP="000301E5">
      <w:pPr>
        <w:ind w:leftChars="171" w:left="359"/>
        <w:rPr>
          <w:rFonts w:ascii="宋体" w:eastAsia="宋体" w:hAnsi="宋体"/>
          <w:color w:val="000000"/>
          <w:szCs w:val="21"/>
        </w:rPr>
      </w:pPr>
      <w:r w:rsidRPr="00CF665D">
        <w:rPr>
          <w:rFonts w:ascii="宋体" w:eastAsia="宋体" w:hAnsi="宋体" w:hint="eastAsia"/>
          <w:color w:val="000000"/>
          <w:szCs w:val="21"/>
        </w:rPr>
        <w:t>②串级控制系统的设计，有时从控制角度看是合理的、可行的，但从工艺角度看，却是不合理的。这时就应该根据工艺的具体情况改进设计。</w:t>
      </w:r>
    </w:p>
    <w:p w14:paraId="6B490EAA" w14:textId="54ED5C4F" w:rsidR="00CF665D" w:rsidRDefault="00CF665D" w:rsidP="000301E5">
      <w:pPr>
        <w:ind w:leftChars="171" w:left="359"/>
        <w:rPr>
          <w:rFonts w:ascii="宋体" w:eastAsia="宋体" w:hAnsi="宋体"/>
          <w:color w:val="000000"/>
          <w:szCs w:val="21"/>
        </w:rPr>
      </w:pPr>
      <w:r w:rsidRPr="00CF665D">
        <w:rPr>
          <w:rFonts w:ascii="宋体" w:eastAsia="宋体" w:hAnsi="宋体" w:hint="eastAsia"/>
          <w:color w:val="000000"/>
          <w:szCs w:val="21"/>
        </w:rPr>
        <w:t>③在副回路的设计中，若出现几个可供选择的方案时，应把经济原则和控制品质要求有机地结合起来。</w:t>
      </w:r>
    </w:p>
    <w:p w14:paraId="30FB1CB0" w14:textId="1F633EA7" w:rsidR="000301E5" w:rsidRDefault="000301E5" w:rsidP="000301E5">
      <w:pPr>
        <w:rPr>
          <w:rFonts w:ascii="宋体" w:eastAsia="宋体" w:hAnsi="宋体"/>
          <w:color w:val="000000"/>
          <w:szCs w:val="21"/>
        </w:rPr>
      </w:pPr>
    </w:p>
    <w:p w14:paraId="3D6751FA" w14:textId="7934C388" w:rsidR="000301E5" w:rsidRPr="000301E5" w:rsidRDefault="000301E5" w:rsidP="000301E5">
      <w:pPr>
        <w:rPr>
          <w:rFonts w:ascii="宋体" w:eastAsia="宋体" w:hAnsi="宋体"/>
          <w:b/>
          <w:bCs/>
          <w:color w:val="000000"/>
          <w:szCs w:val="21"/>
        </w:rPr>
      </w:pPr>
      <w:r w:rsidRPr="000301E5">
        <w:rPr>
          <w:rFonts w:ascii="宋体" w:eastAsia="宋体" w:hAnsi="宋体" w:hint="eastAsia"/>
          <w:b/>
          <w:bCs/>
          <w:color w:val="000000"/>
          <w:szCs w:val="21"/>
        </w:rPr>
        <w:t>串级控制系统控制器正、反作用方式的选择：</w:t>
      </w:r>
    </w:p>
    <w:p w14:paraId="22F19186" w14:textId="77777777" w:rsidR="000301E5" w:rsidRDefault="000301E5" w:rsidP="000301E5">
      <w:pPr>
        <w:ind w:leftChars="200" w:left="420"/>
        <w:rPr>
          <w:rFonts w:ascii="TimesNewRoman" w:hAnsi="TimesNewRoman" w:hint="eastAsia"/>
          <w:b/>
          <w:bCs/>
          <w:color w:val="FF0000"/>
          <w:szCs w:val="21"/>
        </w:rPr>
      </w:pPr>
      <w:r w:rsidRPr="000301E5">
        <w:rPr>
          <w:rFonts w:ascii="宋体" w:eastAsia="宋体" w:hAnsi="宋体"/>
          <w:color w:val="FF0000"/>
          <w:szCs w:val="21"/>
        </w:rPr>
        <w:t>副控制器按单回路方式选择</w:t>
      </w:r>
      <w:r w:rsidRPr="000301E5">
        <w:rPr>
          <w:rFonts w:ascii="TimesNewRoman" w:hAnsi="TimesNewRoman"/>
          <w:b/>
          <w:bCs/>
          <w:color w:val="FF0000"/>
          <w:szCs w:val="21"/>
        </w:rPr>
        <w:t>:</w:t>
      </w:r>
    </w:p>
    <w:p w14:paraId="4ACF8C22" w14:textId="06F292AC" w:rsidR="000301E5" w:rsidRDefault="000301E5" w:rsidP="000301E5">
      <w:pPr>
        <w:ind w:leftChars="200" w:left="420"/>
        <w:rPr>
          <w:rFonts w:ascii="TimesNewRoman" w:hAnsi="TimesNewRoman" w:hint="eastAsia"/>
          <w:b/>
          <w:bCs/>
          <w:color w:val="000000"/>
          <w:szCs w:val="21"/>
        </w:rPr>
      </w:pPr>
      <w:r w:rsidRPr="000301E5">
        <w:rPr>
          <w:rFonts w:ascii="TimesNewRoman" w:hAnsi="TimesNewRoman"/>
          <w:b/>
          <w:bCs/>
          <w:color w:val="000000"/>
          <w:szCs w:val="21"/>
        </w:rPr>
        <w:t>(</w:t>
      </w:r>
      <w:r w:rsidRPr="000301E5">
        <w:rPr>
          <w:rFonts w:ascii="宋体" w:eastAsia="宋体" w:hAnsi="宋体"/>
          <w:color w:val="000000"/>
          <w:szCs w:val="21"/>
        </w:rPr>
        <w:t>副控制器</w:t>
      </w:r>
      <w:r w:rsidRPr="000301E5">
        <w:rPr>
          <w:rFonts w:ascii="TimesNewRoman" w:hAnsi="TimesNewRoman"/>
          <w:b/>
          <w:bCs/>
          <w:color w:val="000000"/>
          <w:szCs w:val="21"/>
        </w:rPr>
        <w:t>+/-)(</w:t>
      </w:r>
      <w:r w:rsidRPr="000301E5">
        <w:rPr>
          <w:rFonts w:ascii="宋体" w:eastAsia="宋体" w:hAnsi="宋体"/>
          <w:color w:val="000000"/>
          <w:szCs w:val="21"/>
        </w:rPr>
        <w:t>控制阀</w:t>
      </w:r>
      <w:r w:rsidRPr="000301E5">
        <w:rPr>
          <w:rFonts w:ascii="TimesNewRoman" w:hAnsi="TimesNewRoman"/>
          <w:b/>
          <w:bCs/>
          <w:color w:val="000000"/>
          <w:szCs w:val="21"/>
        </w:rPr>
        <w:t>+/-)(</w:t>
      </w:r>
      <w:r w:rsidRPr="000301E5">
        <w:rPr>
          <w:rFonts w:ascii="宋体" w:eastAsia="宋体" w:hAnsi="宋体"/>
          <w:color w:val="000000"/>
          <w:szCs w:val="21"/>
        </w:rPr>
        <w:t>副对象</w:t>
      </w:r>
      <w:r w:rsidRPr="000301E5">
        <w:rPr>
          <w:rFonts w:ascii="TimesNewRoman" w:hAnsi="TimesNewRoman"/>
          <w:b/>
          <w:bCs/>
          <w:color w:val="000000"/>
          <w:szCs w:val="21"/>
        </w:rPr>
        <w:t>+/-)=(-)</w:t>
      </w:r>
    </w:p>
    <w:p w14:paraId="2C217AB9" w14:textId="603E22F2" w:rsidR="000301E5" w:rsidRDefault="000301E5" w:rsidP="000301E5">
      <w:pPr>
        <w:ind w:leftChars="200" w:left="420"/>
        <w:rPr>
          <w:rFonts w:ascii="宋体" w:eastAsia="宋体" w:hAnsi="宋体"/>
          <w:color w:val="000000"/>
          <w:szCs w:val="21"/>
        </w:rPr>
      </w:pPr>
      <w:r w:rsidRPr="000301E5">
        <w:rPr>
          <w:rFonts w:ascii="宋体" w:eastAsia="宋体" w:hAnsi="宋体"/>
          <w:color w:val="000000"/>
          <w:szCs w:val="21"/>
        </w:rPr>
        <w:t>控制阀：气开为正，气关为负</w:t>
      </w:r>
    </w:p>
    <w:p w14:paraId="7315C406" w14:textId="25E3B848" w:rsidR="000301E5" w:rsidRDefault="000301E5" w:rsidP="000301E5">
      <w:pPr>
        <w:ind w:leftChars="200" w:left="420"/>
        <w:rPr>
          <w:rFonts w:ascii="宋体" w:eastAsia="宋体" w:hAnsi="宋体"/>
          <w:color w:val="000000"/>
          <w:szCs w:val="21"/>
        </w:rPr>
      </w:pPr>
      <w:r w:rsidRPr="000301E5">
        <w:rPr>
          <w:rFonts w:ascii="宋体" w:eastAsia="宋体" w:hAnsi="宋体"/>
          <w:color w:val="000000"/>
          <w:szCs w:val="21"/>
        </w:rPr>
        <w:t>副对象：控制量增加，副被控量增加，为正。</w:t>
      </w:r>
    </w:p>
    <w:p w14:paraId="56BF24AB" w14:textId="2A0DEBA4" w:rsidR="000301E5" w:rsidRDefault="000301E5" w:rsidP="000301E5">
      <w:pPr>
        <w:ind w:leftChars="200" w:left="420"/>
        <w:rPr>
          <w:rFonts w:ascii="TimesNewRoman" w:hAnsi="TimesNewRoman" w:hint="eastAsia"/>
          <w:b/>
          <w:bCs/>
          <w:color w:val="FF0000"/>
          <w:szCs w:val="21"/>
        </w:rPr>
      </w:pPr>
      <w:r w:rsidRPr="000301E5">
        <w:rPr>
          <w:rFonts w:ascii="宋体" w:eastAsia="宋体" w:hAnsi="宋体"/>
          <w:color w:val="FF0000"/>
          <w:szCs w:val="21"/>
        </w:rPr>
        <w:t>主控制器按下式确定</w:t>
      </w:r>
      <w:r w:rsidRPr="000301E5">
        <w:rPr>
          <w:rFonts w:ascii="TimesNewRoman" w:hAnsi="TimesNewRoman"/>
          <w:b/>
          <w:bCs/>
          <w:color w:val="FF0000"/>
          <w:szCs w:val="21"/>
        </w:rPr>
        <w:t>:</w:t>
      </w:r>
    </w:p>
    <w:p w14:paraId="783E2114" w14:textId="28688EA2" w:rsidR="000301E5" w:rsidRDefault="000301E5" w:rsidP="000301E5">
      <w:pPr>
        <w:ind w:leftChars="200" w:left="420"/>
        <w:rPr>
          <w:rFonts w:ascii="TimesNewRoman" w:hAnsi="TimesNewRoman" w:hint="eastAsia"/>
          <w:b/>
          <w:bCs/>
          <w:color w:val="000000"/>
          <w:szCs w:val="21"/>
        </w:rPr>
      </w:pPr>
      <w:r w:rsidRPr="000301E5">
        <w:rPr>
          <w:rFonts w:ascii="TimesNewRoman" w:hAnsi="TimesNewRoman"/>
          <w:b/>
          <w:bCs/>
          <w:color w:val="000000"/>
          <w:szCs w:val="21"/>
        </w:rPr>
        <w:t>(</w:t>
      </w:r>
      <w:r w:rsidRPr="000301E5">
        <w:rPr>
          <w:rFonts w:ascii="宋体" w:eastAsia="宋体" w:hAnsi="宋体"/>
          <w:color w:val="000000"/>
          <w:szCs w:val="21"/>
        </w:rPr>
        <w:t>主控制器</w:t>
      </w:r>
      <w:r w:rsidRPr="000301E5">
        <w:rPr>
          <w:rFonts w:ascii="TimesNewRoman" w:hAnsi="TimesNewRoman"/>
          <w:b/>
          <w:bCs/>
          <w:color w:val="000000"/>
          <w:szCs w:val="21"/>
        </w:rPr>
        <w:t>+/-)(</w:t>
      </w:r>
      <w:r w:rsidRPr="000301E5">
        <w:rPr>
          <w:rFonts w:ascii="宋体" w:eastAsia="宋体" w:hAnsi="宋体"/>
          <w:color w:val="000000"/>
          <w:szCs w:val="21"/>
        </w:rPr>
        <w:t>副对象</w:t>
      </w:r>
      <w:r w:rsidRPr="000301E5">
        <w:rPr>
          <w:rFonts w:ascii="TimesNewRoman" w:hAnsi="TimesNewRoman"/>
          <w:b/>
          <w:bCs/>
          <w:color w:val="000000"/>
          <w:szCs w:val="21"/>
        </w:rPr>
        <w:t>+/-)(</w:t>
      </w:r>
      <w:r w:rsidRPr="000301E5">
        <w:rPr>
          <w:rFonts w:ascii="宋体" w:eastAsia="宋体" w:hAnsi="宋体"/>
          <w:color w:val="000000"/>
          <w:szCs w:val="21"/>
        </w:rPr>
        <w:t>主对象</w:t>
      </w:r>
      <w:r w:rsidRPr="000301E5">
        <w:rPr>
          <w:rFonts w:ascii="TimesNewRoman" w:hAnsi="TimesNewRoman"/>
          <w:b/>
          <w:bCs/>
          <w:color w:val="000000"/>
          <w:szCs w:val="21"/>
        </w:rPr>
        <w:t>+/-)=(-)</w:t>
      </w:r>
    </w:p>
    <w:p w14:paraId="4E34A53B" w14:textId="54B3B41B" w:rsidR="000301E5" w:rsidRDefault="000301E5" w:rsidP="000301E5">
      <w:pPr>
        <w:rPr>
          <w:rFonts w:ascii="宋体" w:eastAsia="宋体" w:hAnsi="宋体"/>
          <w:color w:val="000000"/>
          <w:szCs w:val="21"/>
        </w:rPr>
      </w:pPr>
    </w:p>
    <w:p w14:paraId="0D114A53" w14:textId="50C14042" w:rsidR="000301E5" w:rsidRPr="000301E5" w:rsidRDefault="000301E5" w:rsidP="000301E5">
      <w:pPr>
        <w:rPr>
          <w:rFonts w:ascii="宋体" w:eastAsia="宋体" w:hAnsi="宋体"/>
          <w:b/>
          <w:bCs/>
          <w:color w:val="000000"/>
          <w:szCs w:val="21"/>
        </w:rPr>
      </w:pPr>
      <w:r w:rsidRPr="000301E5">
        <w:rPr>
          <w:rFonts w:ascii="宋体" w:eastAsia="宋体" w:hAnsi="宋体" w:hint="eastAsia"/>
          <w:b/>
          <w:bCs/>
          <w:color w:val="000000"/>
          <w:szCs w:val="21"/>
        </w:rPr>
        <w:t>主、副控制器的防积分饱和措施控制规律的选择：</w:t>
      </w:r>
    </w:p>
    <w:p w14:paraId="20CAFC52" w14:textId="38F90055" w:rsidR="000301E5" w:rsidRDefault="000301E5" w:rsidP="000301E5">
      <w:pPr>
        <w:ind w:firstLine="420"/>
        <w:rPr>
          <w:rFonts w:ascii="宋体" w:eastAsia="宋体" w:hAnsi="宋体"/>
          <w:color w:val="000000"/>
          <w:szCs w:val="21"/>
        </w:rPr>
      </w:pPr>
      <w:r w:rsidRPr="000301E5">
        <w:rPr>
          <w:rFonts w:ascii="宋体" w:eastAsia="宋体" w:hAnsi="宋体" w:hint="eastAsia"/>
          <w:color w:val="000000"/>
          <w:szCs w:val="21"/>
        </w:rPr>
        <w:lastRenderedPageBreak/>
        <w:t>控制器具有积分作用。当系统长时间存在偏差而不能消除时，控制器将出现积分饱和现象。这一现象将造成系统控制品质下降甚至失控。在串级控制系统中，如果副控制器只是</w:t>
      </w:r>
      <w:r w:rsidRPr="000301E5">
        <w:rPr>
          <w:rFonts w:ascii="宋体" w:eastAsia="宋体" w:hAnsi="宋体"/>
          <w:color w:val="000000"/>
          <w:szCs w:val="21"/>
        </w:rPr>
        <w:t>P作用，而主控制器是PI或PID控制时，出现积分饱</w:t>
      </w:r>
      <w:r w:rsidRPr="000301E5">
        <w:rPr>
          <w:rFonts w:ascii="宋体" w:eastAsia="宋体" w:hAnsi="宋体" w:hint="eastAsia"/>
          <w:color w:val="000000"/>
          <w:szCs w:val="21"/>
        </w:rPr>
        <w:t>和的条件与单回路控制系统相同，利用外部积分反馈法，只要在主控制器的反馈回路中加一个间歇单元就可以有效地防止积分饱和。</w:t>
      </w:r>
    </w:p>
    <w:p w14:paraId="438E7F7E" w14:textId="64AE70ED" w:rsidR="000301E5" w:rsidRDefault="000301E5" w:rsidP="000301E5">
      <w:pPr>
        <w:rPr>
          <w:rFonts w:ascii="宋体" w:eastAsia="宋体" w:hAnsi="宋体"/>
          <w:color w:val="000000"/>
          <w:szCs w:val="21"/>
        </w:rPr>
      </w:pPr>
      <w:r>
        <w:rPr>
          <w:rFonts w:ascii="宋体" w:eastAsia="宋体" w:hAnsi="宋体"/>
          <w:color w:val="000000"/>
          <w:szCs w:val="21"/>
        </w:rPr>
        <w:tab/>
      </w:r>
      <w:r w:rsidRPr="000301E5">
        <w:rPr>
          <w:rFonts w:ascii="宋体" w:eastAsia="宋体" w:hAnsi="宋体" w:hint="eastAsia"/>
          <w:color w:val="000000"/>
          <w:szCs w:val="21"/>
        </w:rPr>
        <w:t>如果主、副控制器都具有积分作用，积分饱和的情况比单回路控制系统要严重得多，存在着两个控制器输出都达到极值点的可能，若如此，串级控制系统的失控范围要比单回路控制系统积分饱和时失控范围大得多。</w:t>
      </w:r>
    </w:p>
    <w:p w14:paraId="132F2551" w14:textId="12B75983" w:rsidR="000301E5" w:rsidRDefault="000301E5" w:rsidP="000301E5">
      <w:pPr>
        <w:rPr>
          <w:rFonts w:ascii="宋体" w:eastAsia="宋体" w:hAnsi="宋体"/>
          <w:color w:val="000000"/>
          <w:szCs w:val="21"/>
        </w:rPr>
      </w:pPr>
    </w:p>
    <w:p w14:paraId="1EF1BC33" w14:textId="7EA599CE" w:rsidR="000301E5" w:rsidRDefault="000301E5" w:rsidP="000301E5">
      <w:pPr>
        <w:rPr>
          <w:rFonts w:ascii="宋体" w:eastAsia="宋体" w:hAnsi="宋体"/>
          <w:color w:val="000000"/>
          <w:szCs w:val="21"/>
        </w:rPr>
      </w:pPr>
      <w:r>
        <w:rPr>
          <w:rFonts w:ascii="宋体" w:eastAsia="宋体" w:hAnsi="宋体" w:hint="eastAsia"/>
          <w:color w:val="000000"/>
          <w:szCs w:val="21"/>
        </w:rPr>
        <w:t>预防：</w:t>
      </w:r>
    </w:p>
    <w:p w14:paraId="320A6B46" w14:textId="1C7A87F6" w:rsidR="000301E5" w:rsidRDefault="000301E5" w:rsidP="000301E5">
      <w:pPr>
        <w:pStyle w:val="a3"/>
        <w:numPr>
          <w:ilvl w:val="0"/>
          <w:numId w:val="12"/>
        </w:numPr>
        <w:ind w:firstLineChars="0"/>
        <w:rPr>
          <w:rFonts w:ascii="宋体" w:eastAsia="宋体" w:hAnsi="宋体"/>
          <w:color w:val="000000"/>
          <w:szCs w:val="21"/>
        </w:rPr>
      </w:pPr>
      <w:r w:rsidRPr="000301E5">
        <w:rPr>
          <w:rFonts w:ascii="宋体" w:eastAsia="宋体" w:hAnsi="宋体"/>
          <w:color w:val="000000"/>
          <w:szCs w:val="21"/>
        </w:rPr>
        <w:t>副控制器防止积分饱和的方法和单回路控制系统的方法相同，采用外部积分反馈法。</w:t>
      </w:r>
    </w:p>
    <w:p w14:paraId="568C275E" w14:textId="0AC3626D" w:rsidR="000301E5" w:rsidRPr="000301E5" w:rsidRDefault="000301E5" w:rsidP="000301E5">
      <w:pPr>
        <w:jc w:val="center"/>
        <w:rPr>
          <w:rFonts w:ascii="宋体" w:eastAsia="宋体" w:hAnsi="宋体"/>
          <w:color w:val="000000"/>
          <w:szCs w:val="21"/>
        </w:rPr>
      </w:pPr>
      <w:r>
        <w:rPr>
          <w:noProof/>
        </w:rPr>
        <w:drawing>
          <wp:inline distT="0" distB="0" distL="0" distR="0" wp14:anchorId="04A3A7DF" wp14:editId="098F3288">
            <wp:extent cx="2019300" cy="706244"/>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9110" cy="720167"/>
                    </a:xfrm>
                    <a:prstGeom prst="rect">
                      <a:avLst/>
                    </a:prstGeom>
                  </pic:spPr>
                </pic:pic>
              </a:graphicData>
            </a:graphic>
          </wp:inline>
        </w:drawing>
      </w:r>
    </w:p>
    <w:p w14:paraId="49E96255" w14:textId="55924A0C" w:rsidR="000301E5" w:rsidRPr="000301E5" w:rsidRDefault="000301E5" w:rsidP="000301E5">
      <w:pPr>
        <w:pStyle w:val="a3"/>
        <w:numPr>
          <w:ilvl w:val="0"/>
          <w:numId w:val="12"/>
        </w:numPr>
        <w:ind w:firstLineChars="0"/>
        <w:rPr>
          <w:rFonts w:ascii="宋体" w:eastAsia="宋体" w:hAnsi="宋体"/>
          <w:color w:val="000000"/>
          <w:szCs w:val="21"/>
        </w:rPr>
      </w:pPr>
      <w:r w:rsidRPr="000301E5">
        <w:rPr>
          <w:rFonts w:ascii="宋体" w:eastAsia="宋体" w:hAnsi="宋体"/>
          <w:color w:val="000000"/>
          <w:szCs w:val="21"/>
        </w:rPr>
        <w:t>防止主控制器积分饱和的原理如下</w:t>
      </w:r>
      <w:r w:rsidRPr="000301E5">
        <w:rPr>
          <w:rFonts w:ascii="TimesNewRoman" w:hAnsi="TimesNewRoman"/>
          <w:b/>
          <w:bCs/>
          <w:color w:val="000000"/>
          <w:szCs w:val="21"/>
        </w:rPr>
        <w:t>:</w:t>
      </w:r>
    </w:p>
    <w:p w14:paraId="682F8280" w14:textId="6E676EFD" w:rsidR="000301E5" w:rsidRDefault="000301E5" w:rsidP="000301E5">
      <w:pPr>
        <w:jc w:val="center"/>
        <w:rPr>
          <w:rFonts w:ascii="宋体" w:eastAsia="宋体" w:hAnsi="宋体"/>
          <w:color w:val="000000"/>
          <w:szCs w:val="21"/>
        </w:rPr>
      </w:pPr>
      <w:r>
        <w:rPr>
          <w:noProof/>
        </w:rPr>
        <w:drawing>
          <wp:inline distT="0" distB="0" distL="0" distR="0" wp14:anchorId="138B7EC8" wp14:editId="044EE4EF">
            <wp:extent cx="3503874" cy="2044700"/>
            <wp:effectExtent l="0" t="0" r="190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7646" cy="2058572"/>
                    </a:xfrm>
                    <a:prstGeom prst="rect">
                      <a:avLst/>
                    </a:prstGeom>
                  </pic:spPr>
                </pic:pic>
              </a:graphicData>
            </a:graphic>
          </wp:inline>
        </w:drawing>
      </w:r>
    </w:p>
    <w:p w14:paraId="1119D121" w14:textId="77777777" w:rsidR="009B5194" w:rsidRDefault="009B5194" w:rsidP="009B5194">
      <w:pPr>
        <w:rPr>
          <w:rFonts w:ascii="宋体" w:eastAsia="宋体" w:hAnsi="宋体"/>
          <w:color w:val="000000"/>
          <w:szCs w:val="21"/>
        </w:rPr>
      </w:pPr>
    </w:p>
    <w:p w14:paraId="6B6475D7" w14:textId="4ADA7A85" w:rsidR="000301E5" w:rsidRDefault="009B5194" w:rsidP="000301E5">
      <w:pPr>
        <w:rPr>
          <w:rFonts w:ascii="新宋体" w:eastAsia="新宋体" w:hAnsi="新宋体"/>
          <w:color w:val="FF0000"/>
          <w:szCs w:val="21"/>
        </w:rPr>
      </w:pPr>
      <w:r w:rsidRPr="009B5194">
        <w:rPr>
          <w:rFonts w:ascii="新宋体" w:eastAsia="新宋体" w:hAnsi="新宋体"/>
          <w:color w:val="FF0000"/>
          <w:szCs w:val="21"/>
        </w:rPr>
        <w:t>串级控制系统整定方法</w:t>
      </w:r>
    </w:p>
    <w:p w14:paraId="4BEE2E62" w14:textId="471A40D7" w:rsidR="009B5194" w:rsidRPr="009B5194" w:rsidRDefault="009B5194" w:rsidP="009B5194">
      <w:pPr>
        <w:rPr>
          <w:rFonts w:ascii="新宋体" w:eastAsia="新宋体" w:hAnsi="新宋体"/>
          <w:color w:val="FF0000"/>
          <w:szCs w:val="21"/>
        </w:rPr>
      </w:pPr>
      <w:r>
        <w:rPr>
          <w:rFonts w:ascii="新宋体" w:eastAsia="新宋体" w:hAnsi="新宋体" w:hint="eastAsia"/>
          <w:color w:val="FF0000"/>
          <w:szCs w:val="21"/>
        </w:rPr>
        <w:t>1.</w:t>
      </w:r>
      <w:r w:rsidRPr="009B5194">
        <w:rPr>
          <w:rFonts w:ascii="新宋体" w:eastAsia="新宋体" w:hAnsi="新宋体"/>
          <w:color w:val="FF0000"/>
          <w:szCs w:val="21"/>
        </w:rPr>
        <w:t>逐步逼近法</w:t>
      </w:r>
    </w:p>
    <w:p w14:paraId="1B04AC5A" w14:textId="55364A00" w:rsidR="009B5194" w:rsidRDefault="009B5194" w:rsidP="009B5194">
      <w:pPr>
        <w:rPr>
          <w:rFonts w:ascii="新宋体" w:eastAsia="新宋体" w:hAnsi="新宋体"/>
          <w:color w:val="000000"/>
          <w:szCs w:val="21"/>
        </w:rPr>
      </w:pPr>
      <w:r w:rsidRPr="009B5194">
        <w:rPr>
          <w:rFonts w:ascii="TimesNewRoman" w:hAnsi="TimesNewRoman"/>
          <w:b/>
          <w:bCs/>
          <w:color w:val="FF0000"/>
          <w:szCs w:val="21"/>
        </w:rPr>
        <w:t>(1)</w:t>
      </w:r>
      <w:r w:rsidRPr="009B5194">
        <w:rPr>
          <w:rFonts w:ascii="新宋体" w:eastAsia="新宋体" w:hAnsi="新宋体"/>
          <w:color w:val="FF0000"/>
          <w:szCs w:val="21"/>
        </w:rPr>
        <w:t>首先整定副回路。</w:t>
      </w:r>
      <w:r w:rsidRPr="009B5194">
        <w:rPr>
          <w:rFonts w:ascii="新宋体" w:eastAsia="新宋体" w:hAnsi="新宋体"/>
          <w:color w:val="000000"/>
          <w:szCs w:val="21"/>
        </w:rPr>
        <w:t>断开主回路，将副回路按照单回路控制系统的整定方法进行整定，求取副控制器的整定参数，得到第一次整定值，记作</w:t>
      </w:r>
      <w:r w:rsidRPr="009B5194">
        <w:rPr>
          <w:rFonts w:ascii="TimesNewRoman" w:hAnsi="TimesNewRoman"/>
          <w:b/>
          <w:bCs/>
          <w:color w:val="000000"/>
          <w:szCs w:val="21"/>
        </w:rPr>
        <w:t>[Gc2]1</w:t>
      </w:r>
      <w:r w:rsidRPr="009B5194">
        <w:rPr>
          <w:rFonts w:ascii="新宋体" w:eastAsia="新宋体" w:hAnsi="新宋体"/>
          <w:color w:val="000000"/>
          <w:szCs w:val="21"/>
        </w:rPr>
        <w:t>。</w:t>
      </w:r>
    </w:p>
    <w:p w14:paraId="1EC1D04C" w14:textId="76D6D96B" w:rsidR="009B5194" w:rsidRDefault="009B5194" w:rsidP="009B5194">
      <w:pPr>
        <w:rPr>
          <w:rFonts w:ascii="新宋体" w:eastAsia="新宋体" w:hAnsi="新宋体"/>
          <w:color w:val="000000"/>
          <w:szCs w:val="21"/>
        </w:rPr>
      </w:pPr>
      <w:r w:rsidRPr="009B5194">
        <w:rPr>
          <w:rFonts w:ascii="TimesNewRoman" w:hAnsi="TimesNewRoman"/>
          <w:b/>
          <w:bCs/>
          <w:color w:val="FF0000"/>
          <w:szCs w:val="21"/>
        </w:rPr>
        <w:t>(2)</w:t>
      </w:r>
      <w:r w:rsidRPr="009B5194">
        <w:rPr>
          <w:rFonts w:ascii="新宋体" w:eastAsia="新宋体" w:hAnsi="新宋体"/>
          <w:color w:val="FF0000"/>
          <w:szCs w:val="21"/>
        </w:rPr>
        <w:t>整定主回路。</w:t>
      </w:r>
      <w:r w:rsidRPr="009B5194">
        <w:rPr>
          <w:rFonts w:ascii="新宋体" w:eastAsia="新宋体" w:hAnsi="新宋体"/>
          <w:color w:val="000000"/>
          <w:szCs w:val="21"/>
        </w:rPr>
        <w:t>把刚整定好的副回路看作是主回路中的一个环节，对主回路仍按单回路控制系统的整定方法求取主控制器的整定参数，记作</w:t>
      </w:r>
      <w:r w:rsidRPr="009B5194">
        <w:rPr>
          <w:rFonts w:ascii="TimesNewRoman" w:hAnsi="TimesNewRoman"/>
          <w:b/>
          <w:bCs/>
          <w:color w:val="000000"/>
          <w:szCs w:val="21"/>
        </w:rPr>
        <w:t>[Gc1]1</w:t>
      </w:r>
      <w:r w:rsidRPr="009B5194">
        <w:rPr>
          <w:rFonts w:ascii="新宋体" w:eastAsia="新宋体" w:hAnsi="新宋体"/>
          <w:color w:val="000000"/>
          <w:szCs w:val="21"/>
        </w:rPr>
        <w:t>。</w:t>
      </w:r>
    </w:p>
    <w:p w14:paraId="2B5FE0D9" w14:textId="0335A1A0" w:rsidR="009B5194" w:rsidRDefault="009B5194" w:rsidP="009B5194">
      <w:pPr>
        <w:rPr>
          <w:rFonts w:ascii="新宋体" w:eastAsia="新宋体" w:hAnsi="新宋体"/>
          <w:color w:val="000000"/>
          <w:szCs w:val="21"/>
        </w:rPr>
      </w:pPr>
      <w:r w:rsidRPr="009B5194">
        <w:rPr>
          <w:rFonts w:ascii="新宋体" w:eastAsia="新宋体" w:hAnsi="新宋体"/>
          <w:color w:val="FF0000"/>
          <w:szCs w:val="21"/>
        </w:rPr>
        <w:t>(3)再次整定副回路。</w:t>
      </w:r>
      <w:r w:rsidRPr="009B5194">
        <w:rPr>
          <w:rFonts w:ascii="新宋体" w:eastAsia="新宋体" w:hAnsi="新宋体"/>
          <w:color w:val="000000"/>
          <w:szCs w:val="21"/>
        </w:rPr>
        <w:t>此时主、副回路都已闭合。在主控制器参数为[Gc1]1的条件下，将副回路仍按单回路控制系统再次进行整定，得到副控制器新的整定参数[Gc2]2。至此已完成一个循环的整定。</w:t>
      </w:r>
    </w:p>
    <w:p w14:paraId="3B861938" w14:textId="7F92D073" w:rsidR="009B5194" w:rsidRDefault="009B5194" w:rsidP="009B5194">
      <w:pPr>
        <w:rPr>
          <w:rFonts w:ascii="新宋体" w:eastAsia="新宋体" w:hAnsi="新宋体"/>
          <w:color w:val="000000"/>
          <w:szCs w:val="21"/>
        </w:rPr>
      </w:pPr>
      <w:r w:rsidRPr="009B5194">
        <w:rPr>
          <w:rFonts w:ascii="TimesNewRoman" w:hAnsi="TimesNewRoman"/>
          <w:b/>
          <w:bCs/>
          <w:color w:val="FF0000"/>
          <w:szCs w:val="21"/>
        </w:rPr>
        <w:t>(4)</w:t>
      </w:r>
      <w:r w:rsidRPr="009B5194">
        <w:rPr>
          <w:rFonts w:ascii="新宋体" w:eastAsia="新宋体" w:hAnsi="新宋体"/>
          <w:color w:val="FF0000"/>
          <w:szCs w:val="21"/>
        </w:rPr>
        <w:t>重新整定主回路。</w:t>
      </w:r>
      <w:r w:rsidRPr="009B5194">
        <w:rPr>
          <w:rFonts w:ascii="新宋体" w:eastAsia="新宋体" w:hAnsi="新宋体"/>
          <w:color w:val="000000"/>
          <w:szCs w:val="21"/>
        </w:rPr>
        <w:t>同样是在两个回路都闭合、副控制器的参数为</w:t>
      </w:r>
      <w:r w:rsidRPr="009B5194">
        <w:rPr>
          <w:rFonts w:ascii="TimesNewRoman" w:hAnsi="TimesNewRoman"/>
          <w:b/>
          <w:bCs/>
          <w:color w:val="000000"/>
          <w:szCs w:val="21"/>
        </w:rPr>
        <w:t>[Gc2]2</w:t>
      </w:r>
      <w:r w:rsidRPr="009B5194">
        <w:rPr>
          <w:rFonts w:ascii="新宋体" w:eastAsia="新宋体" w:hAnsi="新宋体"/>
          <w:color w:val="000000"/>
          <w:szCs w:val="21"/>
        </w:rPr>
        <w:t>的条件下，按单回路重新整定主回路，得到主控制器的新参数</w:t>
      </w:r>
      <w:r w:rsidRPr="009B5194">
        <w:rPr>
          <w:rFonts w:ascii="TimesNewRoman" w:hAnsi="TimesNewRoman"/>
          <w:b/>
          <w:bCs/>
          <w:color w:val="000000"/>
          <w:szCs w:val="21"/>
        </w:rPr>
        <w:t xml:space="preserve">[Gc1]2 </w:t>
      </w:r>
      <w:r w:rsidRPr="009B5194">
        <w:rPr>
          <w:rFonts w:ascii="新宋体" w:eastAsia="新宋体" w:hAnsi="新宋体"/>
          <w:color w:val="000000"/>
          <w:szCs w:val="21"/>
        </w:rPr>
        <w:t>。</w:t>
      </w:r>
    </w:p>
    <w:p w14:paraId="3E53B5F3" w14:textId="30506BF8" w:rsidR="009B5194" w:rsidRDefault="009B5194" w:rsidP="009B5194">
      <w:pPr>
        <w:rPr>
          <w:rFonts w:ascii="新宋体" w:eastAsia="新宋体" w:hAnsi="新宋体"/>
          <w:color w:val="000000"/>
          <w:szCs w:val="21"/>
        </w:rPr>
      </w:pPr>
      <w:r w:rsidRPr="009B5194">
        <w:rPr>
          <w:rFonts w:ascii="新宋体" w:eastAsia="新宋体" w:hAnsi="新宋体" w:hint="eastAsia"/>
          <w:color w:val="000000"/>
          <w:szCs w:val="21"/>
        </w:rPr>
        <w:t>比较已整定的参数和控制品质，如果满意了，整定工作就此结束。如果不满意，再依次按上面的</w:t>
      </w:r>
      <w:r w:rsidRPr="009B5194">
        <w:rPr>
          <w:rFonts w:ascii="新宋体" w:eastAsia="新宋体" w:hAnsi="新宋体"/>
          <w:color w:val="000000"/>
          <w:szCs w:val="21"/>
        </w:rPr>
        <w:t>3、4步骤继续进行，直到满意为止。</w:t>
      </w:r>
    </w:p>
    <w:p w14:paraId="184ADD8A" w14:textId="0B21C5D0" w:rsidR="009B5194" w:rsidRDefault="009B5194" w:rsidP="009B5194">
      <w:pPr>
        <w:rPr>
          <w:rFonts w:ascii="新宋体" w:eastAsia="新宋体" w:hAnsi="新宋体"/>
          <w:color w:val="000000"/>
          <w:szCs w:val="21"/>
        </w:rPr>
      </w:pPr>
    </w:p>
    <w:p w14:paraId="29AE6566" w14:textId="0D28C2E6" w:rsidR="009B5194" w:rsidRDefault="009B5194" w:rsidP="009B5194">
      <w:pPr>
        <w:rPr>
          <w:rFonts w:ascii="新宋体" w:eastAsia="新宋体" w:hAnsi="新宋体"/>
          <w:color w:val="FF0000"/>
          <w:szCs w:val="21"/>
        </w:rPr>
      </w:pPr>
      <w:r w:rsidRPr="009B5194">
        <w:rPr>
          <w:rFonts w:ascii="新宋体" w:eastAsia="新宋体" w:hAnsi="新宋体" w:hint="eastAsia"/>
          <w:color w:val="FF0000"/>
          <w:szCs w:val="21"/>
        </w:rPr>
        <w:t>2.</w:t>
      </w:r>
      <w:r w:rsidRPr="009B5194">
        <w:rPr>
          <w:rFonts w:ascii="新宋体" w:eastAsia="新宋体" w:hAnsi="新宋体"/>
          <w:b/>
          <w:bCs/>
          <w:color w:val="FF0000"/>
          <w:szCs w:val="21"/>
        </w:rPr>
        <w:t xml:space="preserve"> </w:t>
      </w:r>
      <w:r w:rsidRPr="009B5194">
        <w:rPr>
          <w:rFonts w:ascii="新宋体" w:eastAsia="新宋体" w:hAnsi="新宋体"/>
          <w:color w:val="FF0000"/>
          <w:szCs w:val="21"/>
        </w:rPr>
        <w:t>两步整定法</w:t>
      </w:r>
    </w:p>
    <w:p w14:paraId="6FC9A2EE" w14:textId="278A2E90" w:rsidR="009B5194" w:rsidRDefault="009B5194" w:rsidP="009B5194">
      <w:pPr>
        <w:rPr>
          <w:rFonts w:ascii="新宋体" w:eastAsia="新宋体" w:hAnsi="新宋体"/>
          <w:color w:val="000000"/>
          <w:szCs w:val="21"/>
        </w:rPr>
      </w:pPr>
      <w:r w:rsidRPr="009B5194">
        <w:rPr>
          <w:rFonts w:ascii="TimesNewRoman" w:hAnsi="TimesNewRoman"/>
          <w:b/>
          <w:bCs/>
          <w:color w:val="000000"/>
          <w:szCs w:val="21"/>
        </w:rPr>
        <w:t>(1)</w:t>
      </w:r>
      <w:r w:rsidRPr="009B5194">
        <w:rPr>
          <w:rFonts w:ascii="新宋体" w:eastAsia="新宋体" w:hAnsi="新宋体"/>
          <w:color w:val="000000"/>
          <w:szCs w:val="21"/>
        </w:rPr>
        <w:t>在生产工艺稳定，主、副回路都处于闭合条件下，主、副控制器均采用纯比例控制作用。</w:t>
      </w:r>
      <w:r w:rsidRPr="009B5194">
        <w:rPr>
          <w:rFonts w:ascii="新宋体" w:eastAsia="新宋体" w:hAnsi="新宋体"/>
          <w:color w:val="000000"/>
          <w:szCs w:val="21"/>
        </w:rPr>
        <w:lastRenderedPageBreak/>
        <w:t>将主控制器的比例度</w:t>
      </w:r>
      <w:r w:rsidRPr="009B5194">
        <w:rPr>
          <w:rFonts w:ascii="TimesNewRoman" w:hAnsi="TimesNewRoman"/>
          <w:b/>
          <w:bCs/>
          <w:color w:val="000000"/>
          <w:szCs w:val="21"/>
        </w:rPr>
        <w:t>δ1</w:t>
      </w:r>
      <w:r w:rsidRPr="009B5194">
        <w:rPr>
          <w:rFonts w:ascii="新宋体" w:eastAsia="新宋体" w:hAnsi="新宋体"/>
          <w:color w:val="000000"/>
          <w:szCs w:val="21"/>
        </w:rPr>
        <w:t>置于</w:t>
      </w:r>
      <w:r w:rsidRPr="009B5194">
        <w:rPr>
          <w:rFonts w:ascii="TimesNewRoman" w:hAnsi="TimesNewRoman"/>
          <w:b/>
          <w:bCs/>
          <w:color w:val="000000"/>
          <w:szCs w:val="21"/>
        </w:rPr>
        <w:t>100</w:t>
      </w:r>
      <w:r w:rsidRPr="009B5194">
        <w:rPr>
          <w:rFonts w:ascii="新宋体" w:eastAsia="新宋体" w:hAnsi="新宋体"/>
          <w:color w:val="000000"/>
          <w:szCs w:val="21"/>
        </w:rPr>
        <w:t>％。按单回路系统的衰减曲线法整定副回路。例如按</w:t>
      </w:r>
      <w:r w:rsidRPr="009B5194">
        <w:rPr>
          <w:rFonts w:ascii="TimesNewRoman" w:hAnsi="TimesNewRoman"/>
          <w:b/>
          <w:bCs/>
          <w:color w:val="000000"/>
          <w:szCs w:val="21"/>
        </w:rPr>
        <w:t>4:1</w:t>
      </w:r>
      <w:r w:rsidRPr="009B5194">
        <w:rPr>
          <w:rFonts w:ascii="新宋体" w:eastAsia="新宋体" w:hAnsi="新宋体"/>
          <w:color w:val="000000"/>
          <w:szCs w:val="21"/>
        </w:rPr>
        <w:t>的衰减曲线进行整定。将副控制器的比例度</w:t>
      </w:r>
      <w:r w:rsidRPr="009B5194">
        <w:rPr>
          <w:rFonts w:ascii="TimesNewRoman" w:hAnsi="TimesNewRoman"/>
          <w:b/>
          <w:bCs/>
          <w:color w:val="000000"/>
          <w:szCs w:val="21"/>
        </w:rPr>
        <w:t>δ2</w:t>
      </w:r>
      <w:r w:rsidRPr="009B5194">
        <w:rPr>
          <w:rFonts w:ascii="新宋体" w:eastAsia="新宋体" w:hAnsi="新宋体"/>
          <w:color w:val="000000"/>
          <w:szCs w:val="21"/>
        </w:rPr>
        <w:t>由大到小调整，直到副变量的过渡过程曲线呈</w:t>
      </w:r>
      <w:r w:rsidRPr="009B5194">
        <w:rPr>
          <w:rFonts w:ascii="TimesNewRoman" w:hAnsi="TimesNewRoman"/>
          <w:b/>
          <w:bCs/>
          <w:color w:val="000000"/>
          <w:szCs w:val="21"/>
        </w:rPr>
        <w:t>4</w:t>
      </w:r>
      <w:r w:rsidRPr="009B5194">
        <w:rPr>
          <w:rFonts w:ascii="新宋体" w:eastAsia="新宋体" w:hAnsi="新宋体"/>
          <w:color w:val="000000"/>
          <w:szCs w:val="21"/>
        </w:rPr>
        <w:t>：</w:t>
      </w:r>
      <w:r w:rsidRPr="009B5194">
        <w:rPr>
          <w:rFonts w:ascii="TimesNewRoman" w:hAnsi="TimesNewRoman"/>
          <w:b/>
          <w:bCs/>
          <w:color w:val="000000"/>
          <w:szCs w:val="21"/>
        </w:rPr>
        <w:t>1</w:t>
      </w:r>
      <w:r w:rsidRPr="009B5194">
        <w:rPr>
          <w:rFonts w:ascii="新宋体" w:eastAsia="新宋体" w:hAnsi="新宋体"/>
          <w:color w:val="000000"/>
          <w:szCs w:val="21"/>
        </w:rPr>
        <w:t>衰减振荡为止。记下此时的比例度</w:t>
      </w:r>
      <w:r w:rsidRPr="009B5194">
        <w:rPr>
          <w:rFonts w:ascii="TimesNewRoman" w:hAnsi="TimesNewRoman"/>
          <w:b/>
          <w:bCs/>
          <w:color w:val="000000"/>
          <w:szCs w:val="21"/>
        </w:rPr>
        <w:t>δ2s</w:t>
      </w:r>
      <w:r w:rsidRPr="009B5194">
        <w:rPr>
          <w:rFonts w:ascii="新宋体" w:eastAsia="新宋体" w:hAnsi="新宋体"/>
          <w:color w:val="000000"/>
          <w:szCs w:val="21"/>
        </w:rPr>
        <w:t>，从记录纸上量得此时的衰减振荡周期</w:t>
      </w:r>
      <w:r w:rsidRPr="009B5194">
        <w:rPr>
          <w:rFonts w:ascii="TimesNewRoman" w:hAnsi="TimesNewRoman"/>
          <w:b/>
          <w:bCs/>
          <w:color w:val="000000"/>
          <w:szCs w:val="21"/>
        </w:rPr>
        <w:t>T2s</w:t>
      </w:r>
      <w:r w:rsidRPr="009B5194">
        <w:rPr>
          <w:rFonts w:ascii="新宋体" w:eastAsia="新宋体" w:hAnsi="新宋体"/>
          <w:color w:val="000000"/>
          <w:szCs w:val="21"/>
        </w:rPr>
        <w:t>。</w:t>
      </w:r>
    </w:p>
    <w:p w14:paraId="7B290C52" w14:textId="4BC28C72" w:rsidR="009B5194" w:rsidRDefault="009B5194" w:rsidP="009B5194">
      <w:pPr>
        <w:rPr>
          <w:rFonts w:ascii="新宋体" w:eastAsia="新宋体" w:hAnsi="新宋体"/>
          <w:color w:val="000000"/>
          <w:szCs w:val="21"/>
        </w:rPr>
      </w:pPr>
      <w:r w:rsidRPr="009B5194">
        <w:rPr>
          <w:rFonts w:ascii="TimesNewRoman" w:hAnsi="TimesNewRoman"/>
          <w:b/>
          <w:bCs/>
          <w:color w:val="000000"/>
          <w:szCs w:val="21"/>
        </w:rPr>
        <w:t>(2)</w:t>
      </w:r>
      <w:r w:rsidRPr="009B5194">
        <w:rPr>
          <w:rFonts w:ascii="新宋体" w:eastAsia="新宋体" w:hAnsi="新宋体"/>
          <w:color w:val="000000"/>
          <w:szCs w:val="21"/>
        </w:rPr>
        <w:t>在副控制器的比例度仍为</w:t>
      </w:r>
      <w:r w:rsidRPr="009B5194">
        <w:rPr>
          <w:rFonts w:ascii="TimesNewRoman" w:hAnsi="TimesNewRoman"/>
          <w:b/>
          <w:bCs/>
          <w:color w:val="000000"/>
          <w:szCs w:val="21"/>
        </w:rPr>
        <w:t>δ2s</w:t>
      </w:r>
      <w:r w:rsidRPr="009B5194">
        <w:rPr>
          <w:rFonts w:ascii="新宋体" w:eastAsia="新宋体" w:hAnsi="新宋体"/>
          <w:color w:val="000000"/>
          <w:szCs w:val="21"/>
        </w:rPr>
        <w:t>的情况下，将副回路看作是主回路的一个环节，用同样的方法将主控制器的比例度</w:t>
      </w:r>
      <w:r w:rsidRPr="009B5194">
        <w:rPr>
          <w:rFonts w:ascii="TimesNewRoman" w:hAnsi="TimesNewRoman"/>
          <w:b/>
          <w:bCs/>
          <w:color w:val="000000"/>
          <w:szCs w:val="21"/>
        </w:rPr>
        <w:t>δ1</w:t>
      </w:r>
      <w:r w:rsidRPr="009B5194">
        <w:rPr>
          <w:rFonts w:ascii="新宋体" w:eastAsia="新宋体" w:hAnsi="新宋体"/>
          <w:color w:val="000000"/>
          <w:szCs w:val="21"/>
        </w:rPr>
        <w:t>由大到小调节，直到主变量的过渡过程曲线呈</w:t>
      </w:r>
      <w:r w:rsidRPr="009B5194">
        <w:rPr>
          <w:rFonts w:ascii="TimesNewRoman" w:hAnsi="TimesNewRoman"/>
          <w:b/>
          <w:bCs/>
          <w:color w:val="000000"/>
          <w:szCs w:val="21"/>
        </w:rPr>
        <w:t>4:1</w:t>
      </w:r>
      <w:r w:rsidRPr="009B5194">
        <w:rPr>
          <w:rFonts w:ascii="新宋体" w:eastAsia="新宋体" w:hAnsi="新宋体"/>
          <w:color w:val="000000"/>
          <w:szCs w:val="21"/>
        </w:rPr>
        <w:t>衰减振荡为止。记下此时主控制器的比例度</w:t>
      </w:r>
      <w:proofErr w:type="spellStart"/>
      <w:r w:rsidRPr="009B5194">
        <w:rPr>
          <w:rFonts w:ascii="TimesNewRoman" w:hAnsi="TimesNewRoman"/>
          <w:b/>
          <w:bCs/>
          <w:color w:val="000000"/>
          <w:szCs w:val="21"/>
        </w:rPr>
        <w:t>δls</w:t>
      </w:r>
      <w:proofErr w:type="spellEnd"/>
      <w:r w:rsidRPr="009B5194">
        <w:rPr>
          <w:rFonts w:ascii="新宋体" w:eastAsia="新宋体" w:hAnsi="新宋体"/>
          <w:color w:val="000000"/>
          <w:szCs w:val="21"/>
        </w:rPr>
        <w:t>，量出主变量振荡周期</w:t>
      </w:r>
      <w:r w:rsidRPr="009B5194">
        <w:rPr>
          <w:rFonts w:ascii="TimesNewRoman" w:hAnsi="TimesNewRoman"/>
          <w:b/>
          <w:bCs/>
          <w:color w:val="000000"/>
          <w:szCs w:val="21"/>
        </w:rPr>
        <w:t>T1s</w:t>
      </w:r>
      <w:r w:rsidRPr="009B5194">
        <w:rPr>
          <w:rFonts w:ascii="新宋体" w:eastAsia="新宋体" w:hAnsi="新宋体"/>
          <w:color w:val="000000"/>
          <w:szCs w:val="21"/>
        </w:rPr>
        <w:t>。</w:t>
      </w:r>
    </w:p>
    <w:p w14:paraId="7B329120" w14:textId="77777777" w:rsidR="009B5194" w:rsidRDefault="009B5194" w:rsidP="009B5194">
      <w:pPr>
        <w:rPr>
          <w:rFonts w:ascii="新宋体" w:eastAsia="新宋体" w:hAnsi="新宋体"/>
          <w:color w:val="000000"/>
          <w:szCs w:val="21"/>
        </w:rPr>
      </w:pPr>
      <w:r w:rsidRPr="009B5194">
        <w:rPr>
          <w:rFonts w:ascii="TimesNewRoman" w:hAnsi="TimesNewRoman"/>
          <w:b/>
          <w:bCs/>
          <w:color w:val="000000"/>
          <w:szCs w:val="21"/>
        </w:rPr>
        <w:t>(3)</w:t>
      </w:r>
      <w:r w:rsidRPr="009B5194">
        <w:rPr>
          <w:rFonts w:ascii="新宋体" w:eastAsia="新宋体" w:hAnsi="新宋体"/>
          <w:color w:val="000000"/>
          <w:szCs w:val="21"/>
        </w:rPr>
        <w:t>由已求得的</w:t>
      </w:r>
      <w:r w:rsidRPr="009B5194">
        <w:rPr>
          <w:rFonts w:ascii="TimesNewRoman" w:hAnsi="TimesNewRoman"/>
          <w:b/>
          <w:bCs/>
          <w:color w:val="000000"/>
          <w:szCs w:val="21"/>
        </w:rPr>
        <w:t>δ2s</w:t>
      </w:r>
      <w:r w:rsidRPr="009B5194">
        <w:rPr>
          <w:rFonts w:ascii="新宋体" w:eastAsia="新宋体" w:hAnsi="新宋体"/>
          <w:color w:val="000000"/>
          <w:szCs w:val="21"/>
        </w:rPr>
        <w:t>、</w:t>
      </w:r>
      <w:r w:rsidRPr="009B5194">
        <w:rPr>
          <w:rFonts w:ascii="TimesNewRoman" w:hAnsi="TimesNewRoman"/>
          <w:b/>
          <w:bCs/>
          <w:color w:val="000000"/>
          <w:szCs w:val="21"/>
        </w:rPr>
        <w:t>T2s</w:t>
      </w:r>
      <w:r w:rsidRPr="009B5194">
        <w:rPr>
          <w:rFonts w:ascii="新宋体" w:eastAsia="新宋体" w:hAnsi="新宋体"/>
          <w:color w:val="000000"/>
          <w:szCs w:val="21"/>
        </w:rPr>
        <w:t>，和</w:t>
      </w:r>
      <w:r w:rsidRPr="009B5194">
        <w:rPr>
          <w:rFonts w:ascii="TimesNewRoman" w:hAnsi="TimesNewRoman"/>
          <w:b/>
          <w:bCs/>
          <w:color w:val="000000"/>
          <w:szCs w:val="21"/>
        </w:rPr>
        <w:t>δ1s</w:t>
      </w:r>
      <w:r w:rsidRPr="009B5194">
        <w:rPr>
          <w:rFonts w:ascii="新宋体" w:eastAsia="新宋体" w:hAnsi="新宋体"/>
          <w:color w:val="000000"/>
          <w:szCs w:val="21"/>
        </w:rPr>
        <w:t>、</w:t>
      </w:r>
      <w:r w:rsidRPr="009B5194">
        <w:rPr>
          <w:rFonts w:ascii="TimesNewRoman" w:hAnsi="TimesNewRoman"/>
          <w:b/>
          <w:bCs/>
          <w:color w:val="000000"/>
          <w:szCs w:val="21"/>
        </w:rPr>
        <w:t>T1s</w:t>
      </w:r>
      <w:r w:rsidRPr="009B5194">
        <w:rPr>
          <w:rFonts w:ascii="新宋体" w:eastAsia="新宋体" w:hAnsi="新宋体"/>
          <w:color w:val="000000"/>
          <w:szCs w:val="21"/>
        </w:rPr>
        <w:t>的值，结合主、副控制器的选型，按照单回路控制系统的衰减曲线法整定参数的经验公式，分别计算出主、副控制器的最佳参数值。</w:t>
      </w:r>
    </w:p>
    <w:p w14:paraId="0192DCF1" w14:textId="0CB5910A" w:rsidR="009B5194" w:rsidRDefault="009B5194" w:rsidP="009B5194">
      <w:pPr>
        <w:rPr>
          <w:rFonts w:ascii="新宋体" w:eastAsia="新宋体" w:hAnsi="新宋体"/>
          <w:color w:val="000000"/>
          <w:szCs w:val="21"/>
        </w:rPr>
      </w:pPr>
      <w:r w:rsidRPr="009B5194">
        <w:rPr>
          <w:rFonts w:ascii="TimesNewRoman" w:hAnsi="TimesNewRoman"/>
          <w:b/>
          <w:bCs/>
          <w:color w:val="000000"/>
          <w:szCs w:val="21"/>
        </w:rPr>
        <w:t>(4)</w:t>
      </w:r>
      <w:r w:rsidRPr="009B5194">
        <w:rPr>
          <w:rFonts w:ascii="新宋体" w:eastAsia="新宋体" w:hAnsi="新宋体"/>
          <w:color w:val="000000"/>
          <w:szCs w:val="21"/>
        </w:rPr>
        <w:t>按照“先副后主”、“先</w:t>
      </w:r>
      <w:r w:rsidRPr="009B5194">
        <w:rPr>
          <w:rFonts w:ascii="TimesNewRoman" w:hAnsi="TimesNewRoman"/>
          <w:b/>
          <w:bCs/>
          <w:color w:val="000000"/>
          <w:szCs w:val="21"/>
        </w:rPr>
        <w:t>P</w:t>
      </w:r>
      <w:r w:rsidRPr="009B5194">
        <w:rPr>
          <w:rFonts w:ascii="新宋体" w:eastAsia="新宋体" w:hAnsi="新宋体"/>
          <w:color w:val="000000"/>
          <w:szCs w:val="21"/>
        </w:rPr>
        <w:t>再</w:t>
      </w:r>
      <w:r w:rsidRPr="009B5194">
        <w:rPr>
          <w:rFonts w:ascii="TimesNewRoman" w:hAnsi="TimesNewRoman"/>
          <w:b/>
          <w:bCs/>
          <w:color w:val="000000"/>
          <w:szCs w:val="21"/>
        </w:rPr>
        <w:t>I</w:t>
      </w:r>
      <w:r w:rsidRPr="009B5194">
        <w:rPr>
          <w:rFonts w:ascii="新宋体" w:eastAsia="新宋体" w:hAnsi="新宋体"/>
          <w:color w:val="000000"/>
          <w:szCs w:val="21"/>
        </w:rPr>
        <w:t>后</w:t>
      </w:r>
      <w:r w:rsidRPr="009B5194">
        <w:rPr>
          <w:rFonts w:ascii="TimesNewRoman" w:hAnsi="TimesNewRoman"/>
          <w:b/>
          <w:bCs/>
          <w:color w:val="000000"/>
          <w:szCs w:val="21"/>
        </w:rPr>
        <w:t>D”</w:t>
      </w:r>
      <w:r w:rsidRPr="009B5194">
        <w:rPr>
          <w:rFonts w:ascii="新宋体" w:eastAsia="新宋体" w:hAnsi="新宋体"/>
          <w:color w:val="000000"/>
          <w:szCs w:val="21"/>
        </w:rPr>
        <w:t>的顺序，将计算出的参数设置到控制器上，作一些扰动试验，观察过渡过程曲线，作适当的参数调整，直到控制质量最佳。</w:t>
      </w:r>
    </w:p>
    <w:p w14:paraId="2C89E5F4" w14:textId="414799C2" w:rsidR="009B5194" w:rsidRDefault="009B5194" w:rsidP="009B5194">
      <w:pPr>
        <w:rPr>
          <w:rFonts w:ascii="新宋体" w:eastAsia="新宋体" w:hAnsi="新宋体"/>
          <w:color w:val="000000"/>
          <w:szCs w:val="21"/>
        </w:rPr>
      </w:pPr>
    </w:p>
    <w:p w14:paraId="72E27254" w14:textId="32FF28EE" w:rsidR="009B5194" w:rsidRDefault="009B5194" w:rsidP="009B5194">
      <w:pPr>
        <w:rPr>
          <w:rFonts w:ascii="新宋体" w:eastAsia="新宋体" w:hAnsi="新宋体"/>
          <w:color w:val="FF0000"/>
          <w:szCs w:val="21"/>
        </w:rPr>
      </w:pPr>
      <w:r w:rsidRPr="009B5194">
        <w:rPr>
          <w:rFonts w:ascii="新宋体" w:eastAsia="新宋体" w:hAnsi="新宋体" w:hint="eastAsia"/>
          <w:color w:val="FF0000"/>
          <w:szCs w:val="21"/>
        </w:rPr>
        <w:t>3.</w:t>
      </w:r>
      <w:r w:rsidRPr="009B5194">
        <w:rPr>
          <w:rFonts w:ascii="新宋体" w:eastAsia="新宋体" w:hAnsi="新宋体"/>
          <w:b/>
          <w:bCs/>
          <w:color w:val="FF0000"/>
          <w:szCs w:val="21"/>
        </w:rPr>
        <w:t xml:space="preserve"> </w:t>
      </w:r>
      <w:r w:rsidRPr="009B5194">
        <w:rPr>
          <w:rFonts w:ascii="新宋体" w:eastAsia="新宋体" w:hAnsi="新宋体"/>
          <w:color w:val="FF0000"/>
          <w:szCs w:val="21"/>
        </w:rPr>
        <w:t>一步整定法</w:t>
      </w:r>
    </w:p>
    <w:p w14:paraId="01D1F6A6" w14:textId="5C84942B" w:rsidR="009B5194" w:rsidRDefault="009B5194" w:rsidP="009B5194">
      <w:pPr>
        <w:rPr>
          <w:rFonts w:ascii="新宋体" w:eastAsia="新宋体" w:hAnsi="新宋体"/>
          <w:color w:val="000000"/>
          <w:szCs w:val="21"/>
        </w:rPr>
      </w:pPr>
      <w:r w:rsidRPr="009B5194">
        <w:rPr>
          <w:rFonts w:ascii="新宋体" w:eastAsia="新宋体" w:hAnsi="新宋体" w:hint="eastAsia"/>
          <w:color w:val="000000"/>
          <w:szCs w:val="21"/>
        </w:rPr>
        <w:t>①选择副控制器的比例度δ</w:t>
      </w:r>
      <w:r w:rsidRPr="009B5194">
        <w:rPr>
          <w:rFonts w:ascii="新宋体" w:eastAsia="新宋体" w:hAnsi="新宋体"/>
          <w:color w:val="000000"/>
          <w:szCs w:val="21"/>
        </w:rPr>
        <w:t>2，使副回路按纯比例控制运</w:t>
      </w:r>
      <w:r w:rsidRPr="009B5194">
        <w:rPr>
          <w:rFonts w:ascii="新宋体" w:eastAsia="新宋体" w:hAnsi="新宋体" w:hint="eastAsia"/>
          <w:color w:val="000000"/>
          <w:szCs w:val="21"/>
        </w:rPr>
        <w:t>行。</w:t>
      </w:r>
    </w:p>
    <w:p w14:paraId="65350C3C" w14:textId="4168D199" w:rsidR="009B5194" w:rsidRDefault="009B5194" w:rsidP="009B5194">
      <w:pPr>
        <w:jc w:val="center"/>
        <w:rPr>
          <w:rFonts w:ascii="新宋体" w:eastAsia="新宋体" w:hAnsi="新宋体"/>
          <w:color w:val="000000"/>
          <w:szCs w:val="21"/>
        </w:rPr>
      </w:pPr>
      <w:r>
        <w:rPr>
          <w:noProof/>
        </w:rPr>
        <w:drawing>
          <wp:inline distT="0" distB="0" distL="0" distR="0" wp14:anchorId="2F83B10C" wp14:editId="0E2876F8">
            <wp:extent cx="3625850" cy="1219676"/>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7753" cy="1247227"/>
                    </a:xfrm>
                    <a:prstGeom prst="rect">
                      <a:avLst/>
                    </a:prstGeom>
                  </pic:spPr>
                </pic:pic>
              </a:graphicData>
            </a:graphic>
          </wp:inline>
        </w:drawing>
      </w:r>
    </w:p>
    <w:p w14:paraId="6D3DBBB0" w14:textId="51D20FCA" w:rsidR="009B5194" w:rsidRDefault="009B5194" w:rsidP="009B5194">
      <w:pPr>
        <w:pBdr>
          <w:bottom w:val="single" w:sz="6" w:space="1" w:color="auto"/>
        </w:pBdr>
        <w:rPr>
          <w:rFonts w:ascii="新宋体" w:eastAsia="新宋体" w:hAnsi="新宋体"/>
          <w:color w:val="000000"/>
          <w:szCs w:val="21"/>
        </w:rPr>
      </w:pPr>
      <w:r w:rsidRPr="009B5194">
        <w:rPr>
          <w:rFonts w:ascii="新宋体" w:eastAsia="新宋体" w:hAnsi="新宋体" w:hint="eastAsia"/>
          <w:color w:val="000000"/>
          <w:szCs w:val="21"/>
        </w:rPr>
        <w:t>②将系统投入串级控制状态运行，按单回路控制系统参数整定的方法对主控制器进行参数整定，使主变量的控制品质最佳。</w:t>
      </w:r>
    </w:p>
    <w:p w14:paraId="351DBB1A" w14:textId="37D4493F" w:rsidR="0089672A" w:rsidRDefault="0089672A" w:rsidP="009B5194">
      <w:pPr>
        <w:rPr>
          <w:rFonts w:ascii="新宋体" w:eastAsia="新宋体" w:hAnsi="新宋体"/>
          <w:color w:val="000000"/>
          <w:szCs w:val="21"/>
        </w:rPr>
      </w:pPr>
    </w:p>
    <w:p w14:paraId="660ABE6A" w14:textId="35187C8A" w:rsidR="0089672A" w:rsidRDefault="0089672A" w:rsidP="009B5194">
      <w:pPr>
        <w:rPr>
          <w:rFonts w:ascii="新宋体" w:eastAsia="新宋体" w:hAnsi="新宋体"/>
          <w:color w:val="000000"/>
          <w:szCs w:val="21"/>
        </w:rPr>
      </w:pPr>
      <w:r>
        <w:rPr>
          <w:rFonts w:ascii="新宋体" w:eastAsia="新宋体" w:hAnsi="新宋体" w:hint="eastAsia"/>
          <w:color w:val="000000"/>
          <w:szCs w:val="21"/>
        </w:rPr>
        <w:t>课后习题</w:t>
      </w:r>
    </w:p>
    <w:p w14:paraId="076E88A9" w14:textId="47BF6CA9" w:rsidR="0089672A" w:rsidRDefault="0089672A" w:rsidP="0089672A">
      <w:pPr>
        <w:jc w:val="center"/>
        <w:rPr>
          <w:rFonts w:ascii="新宋体" w:eastAsia="新宋体" w:hAnsi="新宋体"/>
          <w:color w:val="000000"/>
          <w:szCs w:val="21"/>
        </w:rPr>
      </w:pPr>
      <w:r>
        <w:rPr>
          <w:rFonts w:ascii="新宋体" w:eastAsia="新宋体" w:hAnsi="新宋体"/>
          <w:noProof/>
          <w:color w:val="000000"/>
          <w:szCs w:val="21"/>
        </w:rPr>
        <w:drawing>
          <wp:inline distT="0" distB="0" distL="0" distR="0" wp14:anchorId="17C8B158" wp14:editId="2E34742D">
            <wp:extent cx="4409652" cy="3149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310" cy="3183640"/>
                    </a:xfrm>
                    <a:prstGeom prst="rect">
                      <a:avLst/>
                    </a:prstGeom>
                    <a:noFill/>
                  </pic:spPr>
                </pic:pic>
              </a:graphicData>
            </a:graphic>
          </wp:inline>
        </w:drawing>
      </w:r>
    </w:p>
    <w:p w14:paraId="1B309EE6" w14:textId="77777777" w:rsidR="0089672A" w:rsidRDefault="0089672A" w:rsidP="0089672A">
      <w:pPr>
        <w:pStyle w:val="a3"/>
        <w:numPr>
          <w:ilvl w:val="0"/>
          <w:numId w:val="14"/>
        </w:numPr>
        <w:ind w:firstLineChars="0"/>
        <w:rPr>
          <w:rFonts w:ascii="宋体" w:eastAsia="宋体" w:hAnsi="宋体"/>
        </w:rPr>
      </w:pPr>
      <w:r w:rsidRPr="00AF5273">
        <w:rPr>
          <w:rFonts w:ascii="宋体" w:eastAsia="宋体" w:hAnsi="宋体" w:hint="eastAsia"/>
        </w:rPr>
        <w:t>如图所示：</w:t>
      </w:r>
    </w:p>
    <w:p w14:paraId="334C8B0A" w14:textId="77777777" w:rsidR="0089672A" w:rsidRPr="00AF5273" w:rsidRDefault="0089672A" w:rsidP="0089672A">
      <w:pPr>
        <w:jc w:val="center"/>
        <w:rPr>
          <w:rFonts w:ascii="宋体" w:eastAsia="宋体" w:hAnsi="宋体"/>
        </w:rPr>
      </w:pPr>
      <w:r>
        <w:rPr>
          <w:rFonts w:ascii="宋体" w:eastAsia="宋体" w:hAnsi="宋体"/>
          <w:noProof/>
        </w:rPr>
        <w:lastRenderedPageBreak/>
        <w:drawing>
          <wp:inline distT="0" distB="0" distL="0" distR="0" wp14:anchorId="1250EAA2" wp14:editId="5B96DD25">
            <wp:extent cx="1860550" cy="1250603"/>
            <wp:effectExtent l="0" t="0" r="635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98272" cy="1275959"/>
                    </a:xfrm>
                    <a:prstGeom prst="rect">
                      <a:avLst/>
                    </a:prstGeom>
                    <a:noFill/>
                  </pic:spPr>
                </pic:pic>
              </a:graphicData>
            </a:graphic>
          </wp:inline>
        </w:drawing>
      </w:r>
    </w:p>
    <w:p w14:paraId="1A7EBBED" w14:textId="77777777" w:rsidR="0089672A" w:rsidRPr="00AF5273" w:rsidRDefault="0089672A" w:rsidP="0089672A">
      <w:pPr>
        <w:jc w:val="center"/>
        <w:rPr>
          <w:rFonts w:ascii="宋体" w:eastAsia="宋体" w:hAnsi="宋体"/>
        </w:rPr>
      </w:pPr>
      <w:r>
        <w:rPr>
          <w:rFonts w:ascii="宋体" w:eastAsia="宋体" w:hAnsi="宋体"/>
          <w:noProof/>
        </w:rPr>
        <w:drawing>
          <wp:inline distT="0" distB="0" distL="0" distR="0" wp14:anchorId="29698EA1" wp14:editId="125A8D25">
            <wp:extent cx="4305300" cy="1200344"/>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7704" cy="1209378"/>
                    </a:xfrm>
                    <a:prstGeom prst="rect">
                      <a:avLst/>
                    </a:prstGeom>
                    <a:noFill/>
                  </pic:spPr>
                </pic:pic>
              </a:graphicData>
            </a:graphic>
          </wp:inline>
        </w:drawing>
      </w:r>
    </w:p>
    <w:p w14:paraId="0AFC3CE8" w14:textId="77777777" w:rsidR="0089672A" w:rsidRDefault="0089672A" w:rsidP="0089672A">
      <w:pPr>
        <w:pStyle w:val="a3"/>
        <w:numPr>
          <w:ilvl w:val="0"/>
          <w:numId w:val="14"/>
        </w:numPr>
        <w:ind w:firstLineChars="0"/>
        <w:rPr>
          <w:rFonts w:ascii="宋体" w:eastAsia="宋体" w:hAnsi="宋体"/>
        </w:rPr>
      </w:pPr>
      <w:r>
        <w:rPr>
          <w:rFonts w:ascii="宋体" w:eastAsia="宋体" w:hAnsi="宋体" w:hint="eastAsia"/>
        </w:rPr>
        <w:t>如图所示：</w:t>
      </w:r>
    </w:p>
    <w:p w14:paraId="09B9408A" w14:textId="06BFE447" w:rsidR="0089672A" w:rsidRPr="0089672A" w:rsidRDefault="0089672A" w:rsidP="0089672A">
      <w:pPr>
        <w:jc w:val="center"/>
        <w:rPr>
          <w:rFonts w:ascii="宋体" w:eastAsia="宋体" w:hAnsi="宋体"/>
          <w:color w:val="FF0000"/>
        </w:rPr>
      </w:pPr>
      <w:r>
        <w:rPr>
          <w:rFonts w:ascii="宋体" w:eastAsia="宋体" w:hAnsi="宋体"/>
          <w:noProof/>
        </w:rPr>
        <w:drawing>
          <wp:inline distT="0" distB="0" distL="0" distR="0" wp14:anchorId="54BA41F5" wp14:editId="08814825">
            <wp:extent cx="1501351" cy="1490345"/>
            <wp:effectExtent l="0" t="0" r="381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07209" cy="1496160"/>
                    </a:xfrm>
                    <a:prstGeom prst="rect">
                      <a:avLst/>
                    </a:prstGeom>
                    <a:noFill/>
                  </pic:spPr>
                </pic:pic>
              </a:graphicData>
            </a:graphic>
          </wp:inline>
        </w:drawing>
      </w:r>
      <w:r w:rsidRPr="0089672A">
        <w:rPr>
          <w:rFonts w:ascii="宋体" w:eastAsia="宋体" w:hAnsi="宋体" w:hint="eastAsia"/>
          <w:color w:val="FF0000"/>
        </w:rPr>
        <w:t>（这里温度变送器1位置不太</w:t>
      </w:r>
      <w:r w:rsidR="006A2B96">
        <w:rPr>
          <w:rFonts w:ascii="宋体" w:eastAsia="宋体" w:hAnsi="宋体" w:hint="eastAsia"/>
          <w:color w:val="FF0000"/>
        </w:rPr>
        <w:t>对</w:t>
      </w:r>
      <w:r w:rsidRPr="0089672A">
        <w:rPr>
          <w:rFonts w:ascii="宋体" w:eastAsia="宋体" w:hAnsi="宋体" w:hint="eastAsia"/>
          <w:color w:val="FF0000"/>
        </w:rPr>
        <w:t>）</w:t>
      </w:r>
    </w:p>
    <w:p w14:paraId="22EDA0B6" w14:textId="77777777" w:rsidR="0089672A" w:rsidRPr="00AF5273" w:rsidRDefault="0089672A" w:rsidP="0089672A">
      <w:pPr>
        <w:jc w:val="center"/>
        <w:rPr>
          <w:rFonts w:ascii="宋体" w:eastAsia="宋体" w:hAnsi="宋体"/>
        </w:rPr>
      </w:pPr>
      <w:r>
        <w:rPr>
          <w:rFonts w:ascii="宋体" w:eastAsia="宋体" w:hAnsi="宋体"/>
          <w:noProof/>
        </w:rPr>
        <w:drawing>
          <wp:inline distT="0" distB="0" distL="0" distR="0" wp14:anchorId="62B97BBF" wp14:editId="00CD3318">
            <wp:extent cx="4819650" cy="1343748"/>
            <wp:effectExtent l="0" t="0" r="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7191" cy="1354215"/>
                    </a:xfrm>
                    <a:prstGeom prst="rect">
                      <a:avLst/>
                    </a:prstGeom>
                    <a:noFill/>
                  </pic:spPr>
                </pic:pic>
              </a:graphicData>
            </a:graphic>
          </wp:inline>
        </w:drawing>
      </w:r>
    </w:p>
    <w:p w14:paraId="113B30E6" w14:textId="77777777" w:rsidR="0089672A" w:rsidRDefault="0089672A" w:rsidP="0089672A">
      <w:pPr>
        <w:pStyle w:val="a3"/>
        <w:numPr>
          <w:ilvl w:val="0"/>
          <w:numId w:val="14"/>
        </w:numPr>
        <w:ind w:firstLineChars="0"/>
        <w:rPr>
          <w:rFonts w:ascii="宋体" w:eastAsia="宋体" w:hAnsi="宋体"/>
        </w:rPr>
      </w:pPr>
      <w:r>
        <w:rPr>
          <w:rFonts w:ascii="宋体" w:eastAsia="宋体" w:hAnsi="宋体" w:hint="eastAsia"/>
        </w:rPr>
        <w:t>调节阀均为气关阀</w:t>
      </w:r>
    </w:p>
    <w:p w14:paraId="26CFA5AC" w14:textId="77777777" w:rsidR="0089672A" w:rsidRDefault="0089672A" w:rsidP="0089672A">
      <w:pPr>
        <w:pStyle w:val="a3"/>
        <w:ind w:left="720" w:firstLineChars="0" w:firstLine="0"/>
        <w:rPr>
          <w:rFonts w:ascii="宋体" w:eastAsia="宋体" w:hAnsi="宋体"/>
        </w:rPr>
      </w:pPr>
      <w:r>
        <w:rPr>
          <w:rFonts w:ascii="宋体" w:eastAsia="宋体" w:hAnsi="宋体" w:hint="eastAsia"/>
        </w:rPr>
        <w:t xml:space="preserve">第一种：副调：正作用 </w:t>
      </w:r>
      <w:r>
        <w:rPr>
          <w:rFonts w:ascii="宋体" w:eastAsia="宋体" w:hAnsi="宋体"/>
        </w:rPr>
        <w:t xml:space="preserve">     </w:t>
      </w:r>
      <w:r>
        <w:rPr>
          <w:rFonts w:ascii="宋体" w:eastAsia="宋体" w:hAnsi="宋体" w:hint="eastAsia"/>
        </w:rPr>
        <w:t>主调：正作用</w:t>
      </w:r>
    </w:p>
    <w:p w14:paraId="07138138" w14:textId="77777777" w:rsidR="0089672A" w:rsidRPr="0093655B" w:rsidRDefault="0089672A" w:rsidP="0089672A">
      <w:pPr>
        <w:pStyle w:val="a3"/>
        <w:ind w:left="720" w:firstLineChars="0" w:firstLine="0"/>
        <w:rPr>
          <w:rFonts w:ascii="宋体" w:eastAsia="宋体" w:hAnsi="宋体"/>
        </w:rPr>
      </w:pPr>
      <w:r>
        <w:rPr>
          <w:rFonts w:ascii="宋体" w:eastAsia="宋体" w:hAnsi="宋体" w:hint="eastAsia"/>
        </w:rPr>
        <w:t xml:space="preserve">第二种：副调：反作用 </w:t>
      </w:r>
      <w:r>
        <w:rPr>
          <w:rFonts w:ascii="宋体" w:eastAsia="宋体" w:hAnsi="宋体"/>
        </w:rPr>
        <w:t xml:space="preserve">     </w:t>
      </w:r>
      <w:r>
        <w:rPr>
          <w:rFonts w:ascii="宋体" w:eastAsia="宋体" w:hAnsi="宋体" w:hint="eastAsia"/>
        </w:rPr>
        <w:t>主调：反作用</w:t>
      </w:r>
    </w:p>
    <w:p w14:paraId="3CB58A8E" w14:textId="1522305E" w:rsidR="0089672A" w:rsidRDefault="0089672A" w:rsidP="0089672A">
      <w:pPr>
        <w:pBdr>
          <w:bottom w:val="single" w:sz="6" w:space="1" w:color="auto"/>
        </w:pBdr>
        <w:rPr>
          <w:rFonts w:ascii="新宋体" w:eastAsia="新宋体" w:hAnsi="新宋体"/>
          <w:color w:val="000000"/>
          <w:szCs w:val="21"/>
        </w:rPr>
      </w:pPr>
    </w:p>
    <w:p w14:paraId="0BBBEE85" w14:textId="77777777" w:rsidR="0089672A" w:rsidRPr="0089672A" w:rsidRDefault="0089672A" w:rsidP="0089672A">
      <w:pPr>
        <w:rPr>
          <w:rFonts w:ascii="新宋体" w:eastAsia="新宋体" w:hAnsi="新宋体"/>
          <w:color w:val="000000"/>
          <w:szCs w:val="21"/>
        </w:rPr>
      </w:pPr>
    </w:p>
    <w:p w14:paraId="70A15E6E" w14:textId="653D0C4A" w:rsidR="00AA24C9" w:rsidRDefault="00AA24C9" w:rsidP="00AA24C9">
      <w:pPr>
        <w:pStyle w:val="1"/>
      </w:pPr>
      <w:bookmarkStart w:id="6" w:name="_Toc44626072"/>
      <w:r>
        <w:rPr>
          <w:rFonts w:hint="eastAsia"/>
        </w:rPr>
        <w:t>第五章</w:t>
      </w:r>
      <w:r w:rsidR="00167B5A">
        <w:rPr>
          <w:rFonts w:hint="eastAsia"/>
        </w:rPr>
        <w:t xml:space="preserve"> </w:t>
      </w:r>
      <w:r w:rsidR="00167B5A" w:rsidRPr="00167B5A">
        <w:rPr>
          <w:rFonts w:hint="eastAsia"/>
        </w:rPr>
        <w:t>补偿控制</w:t>
      </w:r>
      <w:bookmarkEnd w:id="6"/>
    </w:p>
    <w:p w14:paraId="79776B0C" w14:textId="18209D0D" w:rsidR="00AA24C9" w:rsidRPr="00F16B98" w:rsidRDefault="00F16B98" w:rsidP="00AA24C9">
      <w:pPr>
        <w:rPr>
          <w:rFonts w:ascii="新宋体" w:eastAsia="新宋体" w:hAnsi="新宋体"/>
          <w:b/>
          <w:bCs/>
          <w:color w:val="0D1259"/>
          <w:szCs w:val="21"/>
        </w:rPr>
      </w:pPr>
      <w:r w:rsidRPr="00F16B98">
        <w:rPr>
          <w:rFonts w:ascii="新宋体" w:eastAsia="新宋体" w:hAnsi="新宋体" w:hint="eastAsia"/>
          <w:b/>
          <w:bCs/>
          <w:color w:val="0D1259"/>
          <w:szCs w:val="21"/>
        </w:rPr>
        <w:t>为什么提出补偿控制？：</w:t>
      </w:r>
    </w:p>
    <w:p w14:paraId="08E124E3" w14:textId="77777777" w:rsidR="00F16B98" w:rsidRDefault="00F16B98" w:rsidP="00AA24C9">
      <w:pPr>
        <w:rPr>
          <w:rFonts w:ascii="新宋体" w:eastAsia="新宋体" w:hAnsi="新宋体"/>
          <w:color w:val="0D1259"/>
          <w:szCs w:val="21"/>
        </w:rPr>
      </w:pPr>
      <w:r w:rsidRPr="00F16B98">
        <w:rPr>
          <w:rFonts w:ascii="新宋体" w:eastAsia="新宋体" w:hAnsi="新宋体"/>
          <w:color w:val="0D1259"/>
          <w:szCs w:val="21"/>
        </w:rPr>
        <w:t>其他反馈控制的缺点：</w:t>
      </w:r>
    </w:p>
    <w:p w14:paraId="04DB4D34" w14:textId="2588B6FF" w:rsidR="00F16B98" w:rsidRPr="00F16B98" w:rsidRDefault="00F16B98" w:rsidP="00F16B98">
      <w:pPr>
        <w:pStyle w:val="a3"/>
        <w:numPr>
          <w:ilvl w:val="0"/>
          <w:numId w:val="15"/>
        </w:numPr>
        <w:ind w:firstLineChars="0"/>
        <w:rPr>
          <w:rFonts w:ascii="新宋体" w:eastAsia="新宋体" w:hAnsi="新宋体"/>
          <w:color w:val="0D1259"/>
          <w:szCs w:val="21"/>
        </w:rPr>
      </w:pPr>
      <w:r w:rsidRPr="00F16B98">
        <w:rPr>
          <w:rFonts w:ascii="新宋体" w:eastAsia="新宋体" w:hAnsi="新宋体"/>
          <w:color w:val="0D1259"/>
          <w:szCs w:val="21"/>
        </w:rPr>
        <w:t>无法将干扰克服在被控制量偏离设计值之前。</w:t>
      </w:r>
    </w:p>
    <w:p w14:paraId="3635CD65" w14:textId="495A1BE7" w:rsidR="00F16B98" w:rsidRPr="00F16B98" w:rsidRDefault="00F16B98" w:rsidP="00F16B98">
      <w:pPr>
        <w:pStyle w:val="a3"/>
        <w:numPr>
          <w:ilvl w:val="0"/>
          <w:numId w:val="15"/>
        </w:numPr>
        <w:ind w:firstLineChars="0"/>
        <w:rPr>
          <w:szCs w:val="21"/>
        </w:rPr>
      </w:pPr>
      <w:r w:rsidRPr="00F16B98">
        <w:rPr>
          <w:rFonts w:ascii="新宋体" w:eastAsia="新宋体" w:hAnsi="新宋体"/>
          <w:color w:val="0D1259"/>
          <w:szCs w:val="21"/>
        </w:rPr>
        <w:t>被控对象总是存在一定的纯滞后和容量滞后，故限制了控制作用的充分发挥。</w:t>
      </w:r>
    </w:p>
    <w:p w14:paraId="20ED4184" w14:textId="5F9A0661" w:rsidR="00F16B98" w:rsidRDefault="00F16B98" w:rsidP="00F16B98">
      <w:pPr>
        <w:rPr>
          <w:szCs w:val="21"/>
        </w:rPr>
      </w:pPr>
    </w:p>
    <w:p w14:paraId="32F390B4" w14:textId="6AC930F5" w:rsidR="00F16B98" w:rsidRPr="003F4717" w:rsidRDefault="00F16B98" w:rsidP="00F16B98">
      <w:pPr>
        <w:rPr>
          <w:rFonts w:ascii="宋体" w:eastAsia="宋体" w:hAnsi="宋体"/>
          <w:szCs w:val="21"/>
        </w:rPr>
      </w:pPr>
      <w:r w:rsidRPr="003F4717">
        <w:rPr>
          <w:rFonts w:ascii="宋体" w:eastAsia="宋体" w:hAnsi="宋体" w:hint="eastAsia"/>
          <w:szCs w:val="21"/>
        </w:rPr>
        <w:lastRenderedPageBreak/>
        <w:t>补偿控制系统的分类方法很多。按补偿控制结构的不同，补偿控制系统可以分为</w:t>
      </w:r>
      <w:r w:rsidRPr="003F4717">
        <w:rPr>
          <w:rFonts w:ascii="宋体" w:eastAsia="宋体" w:hAnsi="宋体" w:hint="eastAsia"/>
          <w:b/>
          <w:bCs/>
          <w:szCs w:val="21"/>
        </w:rPr>
        <w:t>四种</w:t>
      </w:r>
      <w:r w:rsidRPr="003F4717">
        <w:rPr>
          <w:rFonts w:ascii="宋体" w:eastAsia="宋体" w:hAnsi="宋体" w:hint="eastAsia"/>
          <w:szCs w:val="21"/>
        </w:rPr>
        <w:t>。</w:t>
      </w:r>
    </w:p>
    <w:p w14:paraId="43681095" w14:textId="32D1AA53" w:rsidR="00F16B98" w:rsidRPr="003F4717" w:rsidRDefault="00F16B98" w:rsidP="00F16B98">
      <w:pPr>
        <w:rPr>
          <w:rFonts w:ascii="宋体" w:eastAsia="宋体" w:hAnsi="宋体"/>
          <w:b/>
          <w:bCs/>
          <w:szCs w:val="21"/>
        </w:rPr>
      </w:pPr>
      <w:r w:rsidRPr="003F4717">
        <w:rPr>
          <w:rFonts w:ascii="宋体" w:eastAsia="宋体" w:hAnsi="宋体" w:hint="eastAsia"/>
          <w:b/>
          <w:bCs/>
          <w:szCs w:val="21"/>
        </w:rPr>
        <w:t>1.控制量补偿</w:t>
      </w:r>
    </w:p>
    <w:p w14:paraId="0FCFF1D7" w14:textId="109EBF83" w:rsidR="00F16B98" w:rsidRPr="003F4717" w:rsidRDefault="00F16B98" w:rsidP="00F16B98">
      <w:pPr>
        <w:ind w:firstLine="420"/>
        <w:rPr>
          <w:rFonts w:ascii="宋体" w:eastAsia="宋体" w:hAnsi="宋体"/>
        </w:rPr>
      </w:pPr>
      <w:r w:rsidRPr="003F4717">
        <w:rPr>
          <w:rFonts w:ascii="宋体" w:eastAsia="宋体" w:hAnsi="宋体" w:hint="eastAsia"/>
        </w:rPr>
        <w:t>将控制输入量经过处理后，直接向前传递，并与主控制器的输出进行迭加</w:t>
      </w:r>
    </w:p>
    <w:p w14:paraId="3525C554" w14:textId="2910E8B0" w:rsidR="00F16B98" w:rsidRPr="003F4717" w:rsidRDefault="00F16B98" w:rsidP="00F16B98">
      <w:pPr>
        <w:jc w:val="center"/>
        <w:rPr>
          <w:rFonts w:ascii="宋体" w:eastAsia="宋体" w:hAnsi="宋体"/>
        </w:rPr>
      </w:pPr>
      <w:r w:rsidRPr="003F4717">
        <w:rPr>
          <w:rFonts w:ascii="宋体" w:eastAsia="宋体" w:hAnsi="宋体"/>
          <w:noProof/>
        </w:rPr>
        <w:drawing>
          <wp:inline distT="0" distB="0" distL="0" distR="0" wp14:anchorId="026C8267" wp14:editId="133D130F">
            <wp:extent cx="3390900" cy="1248828"/>
            <wp:effectExtent l="0" t="0" r="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6539" cy="1273002"/>
                    </a:xfrm>
                    <a:prstGeom prst="rect">
                      <a:avLst/>
                    </a:prstGeom>
                  </pic:spPr>
                </pic:pic>
              </a:graphicData>
            </a:graphic>
          </wp:inline>
        </w:drawing>
      </w:r>
    </w:p>
    <w:p w14:paraId="08BB714C" w14:textId="53D665F6" w:rsidR="00F16B98" w:rsidRPr="003F4717" w:rsidRDefault="00F16B98" w:rsidP="00F16B98">
      <w:pPr>
        <w:rPr>
          <w:rFonts w:ascii="宋体" w:eastAsia="宋体" w:hAnsi="宋体"/>
          <w:b/>
          <w:bCs/>
        </w:rPr>
      </w:pPr>
      <w:r w:rsidRPr="003F4717">
        <w:rPr>
          <w:rFonts w:ascii="宋体" w:eastAsia="宋体" w:hAnsi="宋体" w:hint="eastAsia"/>
          <w:b/>
          <w:bCs/>
        </w:rPr>
        <w:t>2.前馈补偿(扰动量补偿</w:t>
      </w:r>
      <w:r w:rsidRPr="003F4717">
        <w:rPr>
          <w:rFonts w:ascii="宋体" w:eastAsia="宋体" w:hAnsi="宋体"/>
          <w:b/>
          <w:bCs/>
        </w:rPr>
        <w:t>)</w:t>
      </w:r>
    </w:p>
    <w:p w14:paraId="18202BE7" w14:textId="618E6F21" w:rsidR="00F16B98" w:rsidRPr="003F4717" w:rsidRDefault="00F16B98" w:rsidP="00F16B98">
      <w:pPr>
        <w:ind w:firstLine="420"/>
        <w:rPr>
          <w:rFonts w:ascii="宋体" w:eastAsia="宋体" w:hAnsi="宋体"/>
        </w:rPr>
      </w:pPr>
      <w:r w:rsidRPr="003F4717">
        <w:rPr>
          <w:rFonts w:ascii="宋体" w:eastAsia="宋体" w:hAnsi="宋体" w:hint="eastAsia"/>
        </w:rPr>
        <w:t>将系统的扰动输入量经过处理后，向前传递，并与主控制器的输出进行迭加</w:t>
      </w:r>
    </w:p>
    <w:p w14:paraId="304A3994" w14:textId="4CB81F19" w:rsidR="00F16B98" w:rsidRPr="003F4717" w:rsidRDefault="00F16B98" w:rsidP="00F16B98">
      <w:pPr>
        <w:jc w:val="center"/>
        <w:rPr>
          <w:rFonts w:ascii="宋体" w:eastAsia="宋体" w:hAnsi="宋体"/>
        </w:rPr>
      </w:pPr>
      <w:r w:rsidRPr="003F4717">
        <w:rPr>
          <w:rFonts w:ascii="宋体" w:eastAsia="宋体" w:hAnsi="宋体"/>
          <w:noProof/>
        </w:rPr>
        <w:drawing>
          <wp:inline distT="0" distB="0" distL="0" distR="0" wp14:anchorId="0AC84AFC" wp14:editId="43486E31">
            <wp:extent cx="3378200" cy="11896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9231" cy="1221707"/>
                    </a:xfrm>
                    <a:prstGeom prst="rect">
                      <a:avLst/>
                    </a:prstGeom>
                  </pic:spPr>
                </pic:pic>
              </a:graphicData>
            </a:graphic>
          </wp:inline>
        </w:drawing>
      </w:r>
    </w:p>
    <w:p w14:paraId="4E8DDEFE" w14:textId="75D61AE0" w:rsidR="00F16B98" w:rsidRPr="003F4717" w:rsidRDefault="003F4717" w:rsidP="003F4717">
      <w:pPr>
        <w:rPr>
          <w:rFonts w:ascii="宋体" w:eastAsia="宋体" w:hAnsi="宋体"/>
          <w:b/>
          <w:bCs/>
        </w:rPr>
      </w:pPr>
      <w:r w:rsidRPr="003F4717">
        <w:rPr>
          <w:rFonts w:ascii="宋体" w:eastAsia="宋体" w:hAnsi="宋体" w:hint="eastAsia"/>
          <w:b/>
          <w:bCs/>
        </w:rPr>
        <w:t xml:space="preserve">3. </w:t>
      </w:r>
      <w:r w:rsidR="00F16B98" w:rsidRPr="003F4717">
        <w:rPr>
          <w:rFonts w:ascii="宋体" w:eastAsia="宋体" w:hAnsi="宋体" w:hint="eastAsia"/>
          <w:b/>
          <w:bCs/>
        </w:rPr>
        <w:t>反馈补偿</w:t>
      </w:r>
    </w:p>
    <w:p w14:paraId="5CD0E5D8" w14:textId="0F56805C" w:rsidR="00F16B98" w:rsidRPr="003F4717" w:rsidRDefault="003F4717" w:rsidP="003F4717">
      <w:pPr>
        <w:rPr>
          <w:rFonts w:ascii="宋体" w:eastAsia="宋体" w:hAnsi="宋体"/>
        </w:rPr>
      </w:pPr>
      <w:r w:rsidRPr="003F4717">
        <w:rPr>
          <w:rFonts w:ascii="宋体" w:eastAsia="宋体" w:hAnsi="宋体"/>
        </w:rPr>
        <w:tab/>
      </w:r>
      <w:r w:rsidRPr="003F4717">
        <w:rPr>
          <w:rFonts w:ascii="宋体" w:eastAsia="宋体" w:hAnsi="宋体" w:hint="eastAsia"/>
        </w:rPr>
        <w:t>在主控制器反馈回路中增加一个控制器</w:t>
      </w:r>
    </w:p>
    <w:p w14:paraId="0486F928" w14:textId="43B6B5D1" w:rsidR="003F4717" w:rsidRPr="003F4717" w:rsidRDefault="003F4717" w:rsidP="003F4717">
      <w:pPr>
        <w:jc w:val="center"/>
        <w:rPr>
          <w:rFonts w:ascii="宋体" w:eastAsia="宋体" w:hAnsi="宋体"/>
        </w:rPr>
      </w:pPr>
      <w:r w:rsidRPr="003F4717">
        <w:rPr>
          <w:rFonts w:ascii="宋体" w:eastAsia="宋体" w:hAnsi="宋体"/>
          <w:noProof/>
        </w:rPr>
        <w:drawing>
          <wp:inline distT="0" distB="0" distL="0" distR="0" wp14:anchorId="13A1EF04" wp14:editId="3C9538F4">
            <wp:extent cx="3371850" cy="1257238"/>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3673" cy="1272832"/>
                    </a:xfrm>
                    <a:prstGeom prst="rect">
                      <a:avLst/>
                    </a:prstGeom>
                  </pic:spPr>
                </pic:pic>
              </a:graphicData>
            </a:graphic>
          </wp:inline>
        </w:drawing>
      </w:r>
    </w:p>
    <w:p w14:paraId="5369F036" w14:textId="3F910286" w:rsidR="003F4717" w:rsidRPr="003F4717" w:rsidRDefault="003F4717" w:rsidP="003F4717">
      <w:pPr>
        <w:rPr>
          <w:rFonts w:ascii="宋体" w:eastAsia="宋体" w:hAnsi="宋体"/>
          <w:b/>
          <w:bCs/>
        </w:rPr>
      </w:pPr>
      <w:r w:rsidRPr="003F4717">
        <w:rPr>
          <w:rFonts w:ascii="宋体" w:eastAsia="宋体" w:hAnsi="宋体" w:hint="eastAsia"/>
          <w:b/>
          <w:bCs/>
        </w:rPr>
        <w:t>4. 串联补偿</w:t>
      </w:r>
    </w:p>
    <w:p w14:paraId="391A9ED1" w14:textId="4EF6B70B" w:rsidR="003F4717" w:rsidRDefault="003F4717" w:rsidP="003F4717">
      <w:pPr>
        <w:rPr>
          <w:rFonts w:ascii="宋体" w:eastAsia="宋体" w:hAnsi="宋体"/>
        </w:rPr>
      </w:pPr>
      <w:r>
        <w:rPr>
          <w:rFonts w:ascii="宋体" w:eastAsia="宋体" w:hAnsi="宋体"/>
        </w:rPr>
        <w:tab/>
      </w:r>
      <w:r w:rsidRPr="003F4717">
        <w:rPr>
          <w:rFonts w:ascii="宋体" w:eastAsia="宋体" w:hAnsi="宋体" w:hint="eastAsia"/>
        </w:rPr>
        <w:t>将补偿器与主控制器串联连接</w:t>
      </w:r>
    </w:p>
    <w:p w14:paraId="69D8EEFF" w14:textId="69FC0428" w:rsidR="003F4717" w:rsidRDefault="003F4717" w:rsidP="003F4717">
      <w:pPr>
        <w:jc w:val="center"/>
        <w:rPr>
          <w:rFonts w:ascii="宋体" w:eastAsia="宋体" w:hAnsi="宋体"/>
        </w:rPr>
      </w:pPr>
      <w:r>
        <w:rPr>
          <w:noProof/>
        </w:rPr>
        <w:drawing>
          <wp:inline distT="0" distB="0" distL="0" distR="0" wp14:anchorId="741A5FA3" wp14:editId="359D2E0A">
            <wp:extent cx="3378200" cy="1204292"/>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66990" cy="1235945"/>
                    </a:xfrm>
                    <a:prstGeom prst="rect">
                      <a:avLst/>
                    </a:prstGeom>
                  </pic:spPr>
                </pic:pic>
              </a:graphicData>
            </a:graphic>
          </wp:inline>
        </w:drawing>
      </w:r>
    </w:p>
    <w:p w14:paraId="04385A29" w14:textId="1FFFB89E" w:rsidR="003F4717" w:rsidRDefault="003F4717" w:rsidP="003F4717">
      <w:pPr>
        <w:rPr>
          <w:rFonts w:ascii="宋体" w:eastAsia="宋体" w:hAnsi="宋体"/>
        </w:rPr>
      </w:pPr>
    </w:p>
    <w:p w14:paraId="305A4FF4" w14:textId="6289B72F" w:rsidR="003F4717" w:rsidRPr="003F4717" w:rsidRDefault="003F4717" w:rsidP="003F4717">
      <w:pPr>
        <w:rPr>
          <w:rFonts w:ascii="宋体" w:eastAsia="宋体" w:hAnsi="宋体"/>
          <w:b/>
          <w:bCs/>
        </w:rPr>
      </w:pPr>
      <w:r w:rsidRPr="003F4717">
        <w:rPr>
          <w:rFonts w:ascii="宋体" w:eastAsia="宋体" w:hAnsi="宋体" w:hint="eastAsia"/>
          <w:b/>
          <w:bCs/>
        </w:rPr>
        <w:t>前馈控制系统：</w:t>
      </w:r>
    </w:p>
    <w:p w14:paraId="0F2F490D" w14:textId="77777777" w:rsidR="003F4717" w:rsidRPr="003F4717" w:rsidRDefault="003F4717" w:rsidP="003F4717">
      <w:pPr>
        <w:rPr>
          <w:rFonts w:ascii="宋体" w:eastAsia="宋体" w:hAnsi="宋体"/>
        </w:rPr>
      </w:pPr>
      <w:r w:rsidRPr="003F4717">
        <w:rPr>
          <w:rFonts w:ascii="宋体" w:eastAsia="宋体" w:hAnsi="宋体" w:hint="eastAsia"/>
        </w:rPr>
        <w:t>前馈控制是按扰动量的变化进行控制的。</w:t>
      </w:r>
    </w:p>
    <w:p w14:paraId="71A26969" w14:textId="17854E13" w:rsidR="003F4717" w:rsidRPr="003F4717" w:rsidRDefault="003F4717" w:rsidP="003F4717">
      <w:pPr>
        <w:rPr>
          <w:rFonts w:ascii="宋体" w:eastAsia="宋体" w:hAnsi="宋体"/>
        </w:rPr>
      </w:pPr>
      <w:r w:rsidRPr="003F4717">
        <w:rPr>
          <w:rFonts w:ascii="宋体" w:eastAsia="宋体" w:hAnsi="宋体" w:hint="eastAsia"/>
        </w:rPr>
        <w:t>控制原理：当系统出现扰动时，立即将其测量出来，通过前馈控制器，根据扰动量的大小来改变控制量，以抵消或减小扰动对被控量的影响。</w:t>
      </w:r>
    </w:p>
    <w:p w14:paraId="01E96EE9" w14:textId="73508668" w:rsidR="003F4717" w:rsidRDefault="003F4717" w:rsidP="003F4717">
      <w:pPr>
        <w:rPr>
          <w:rFonts w:ascii="宋体" w:eastAsia="宋体" w:hAnsi="宋体"/>
        </w:rPr>
      </w:pPr>
      <w:r w:rsidRPr="003F4717">
        <w:rPr>
          <w:rFonts w:ascii="宋体" w:eastAsia="宋体" w:hAnsi="宋体" w:hint="eastAsia"/>
        </w:rPr>
        <w:t>由于被控量的偏差并不反馈到控制器，而是将系统的扰动信号前馈到控制器，所以这种控制方式称为前馈控制系统。</w:t>
      </w:r>
    </w:p>
    <w:p w14:paraId="27CEC864" w14:textId="69FC89EC" w:rsidR="003F4717" w:rsidRDefault="003F4717" w:rsidP="003F4717">
      <w:pPr>
        <w:rPr>
          <w:rFonts w:ascii="新宋体" w:eastAsia="新宋体" w:hAnsi="新宋体"/>
          <w:b/>
          <w:bCs/>
          <w:color w:val="FF0000"/>
          <w:szCs w:val="21"/>
        </w:rPr>
      </w:pPr>
      <w:r w:rsidRPr="003F4717">
        <w:rPr>
          <w:rFonts w:ascii="新宋体" w:eastAsia="新宋体" w:hAnsi="新宋体"/>
          <w:b/>
          <w:bCs/>
          <w:color w:val="0D1259"/>
          <w:szCs w:val="21"/>
        </w:rPr>
        <w:lastRenderedPageBreak/>
        <w:t>前馈控制理论基础：</w:t>
      </w:r>
      <w:r w:rsidRPr="003F4717">
        <w:rPr>
          <w:rFonts w:ascii="新宋体" w:eastAsia="新宋体" w:hAnsi="新宋体"/>
          <w:b/>
          <w:bCs/>
          <w:color w:val="FF0000"/>
          <w:szCs w:val="21"/>
        </w:rPr>
        <w:t>不变性原理</w:t>
      </w:r>
    </w:p>
    <w:p w14:paraId="7500CBE9" w14:textId="77777777" w:rsidR="003F4717" w:rsidRDefault="003F4717" w:rsidP="003F4717">
      <w:pPr>
        <w:rPr>
          <w:rFonts w:ascii="新宋体" w:eastAsia="新宋体" w:hAnsi="新宋体"/>
          <w:color w:val="0D1259"/>
          <w:szCs w:val="21"/>
        </w:rPr>
      </w:pPr>
      <w:r w:rsidRPr="003F4717">
        <w:rPr>
          <w:rFonts w:ascii="新宋体" w:eastAsia="新宋体" w:hAnsi="新宋体"/>
          <w:color w:val="0D1259"/>
          <w:szCs w:val="21"/>
        </w:rPr>
        <w:t>不变性原理就是指控制系统的被调量与扰动量绝对无关或者在一定准确度下无关，也即被调量完全独立或基本独立。</w:t>
      </w:r>
    </w:p>
    <w:p w14:paraId="4D6DD193" w14:textId="090DE46C" w:rsidR="003F4717" w:rsidRDefault="003F4717" w:rsidP="003F4717">
      <w:pPr>
        <w:rPr>
          <w:rFonts w:ascii="新宋体" w:eastAsia="新宋体" w:hAnsi="新宋体"/>
          <w:color w:val="0D1259"/>
          <w:szCs w:val="21"/>
        </w:rPr>
      </w:pPr>
      <w:r w:rsidRPr="003F4717">
        <w:rPr>
          <w:rFonts w:ascii="新宋体" w:eastAsia="新宋体" w:hAnsi="新宋体"/>
          <w:color w:val="0D1259"/>
          <w:szCs w:val="21"/>
        </w:rPr>
        <w:t>设被控对象受到的干扰为</w:t>
      </w:r>
      <w:r w:rsidRPr="003F4717">
        <w:rPr>
          <w:rFonts w:ascii="TimesNewRoman" w:hAnsi="TimesNewRoman"/>
          <w:b/>
          <w:bCs/>
          <w:color w:val="0D1259"/>
          <w:szCs w:val="21"/>
        </w:rPr>
        <w:t>D(t)</w:t>
      </w:r>
      <w:r w:rsidRPr="003F4717">
        <w:rPr>
          <w:rFonts w:ascii="新宋体" w:eastAsia="新宋体" w:hAnsi="新宋体"/>
          <w:color w:val="0D1259"/>
          <w:szCs w:val="21"/>
        </w:rPr>
        <w:t>，则被控量</w:t>
      </w:r>
      <w:r w:rsidRPr="003F4717">
        <w:rPr>
          <w:rFonts w:ascii="TimesNewRoman" w:hAnsi="TimesNewRoman"/>
          <w:b/>
          <w:bCs/>
          <w:color w:val="0D1259"/>
          <w:szCs w:val="21"/>
        </w:rPr>
        <w:t>y(t)</w:t>
      </w:r>
      <w:r w:rsidRPr="003F4717">
        <w:rPr>
          <w:rFonts w:ascii="新宋体" w:eastAsia="新宋体" w:hAnsi="新宋体"/>
          <w:color w:val="0D1259"/>
          <w:szCs w:val="21"/>
        </w:rPr>
        <w:t>的不变性就表现为：</w:t>
      </w:r>
    </w:p>
    <w:p w14:paraId="1844124E" w14:textId="7341329A" w:rsidR="003F4717" w:rsidRDefault="003F4717" w:rsidP="003F4717">
      <w:pPr>
        <w:rPr>
          <w:rFonts w:ascii="宋体" w:eastAsia="宋体" w:hAnsi="宋体"/>
          <w:szCs w:val="21"/>
        </w:rPr>
      </w:pPr>
      <w:r w:rsidRPr="003F4717">
        <w:rPr>
          <w:rFonts w:ascii="宋体" w:eastAsia="宋体" w:hAnsi="宋体"/>
          <w:color w:val="000000"/>
          <w:szCs w:val="21"/>
        </w:rPr>
        <w:t>当</w:t>
      </w:r>
      <w:r w:rsidRPr="003F4717">
        <w:rPr>
          <w:rFonts w:ascii="TimesNewRoman" w:hAnsi="TimesNewRoman"/>
          <w:color w:val="000000"/>
          <w:szCs w:val="21"/>
        </w:rPr>
        <w:t xml:space="preserve">D(t) </w:t>
      </w:r>
      <w:r w:rsidRPr="003F4717">
        <w:rPr>
          <w:rFonts w:ascii="Symbol" w:hAnsi="Symbol" w:hint="eastAsia"/>
          <w:color w:val="000000"/>
          <w:szCs w:val="21"/>
        </w:rPr>
        <w:sym w:font="Symbol" w:char="F0B9"/>
      </w:r>
      <w:r w:rsidRPr="003F4717">
        <w:rPr>
          <w:rFonts w:ascii="TimesNewRoman" w:hAnsi="TimesNewRoman"/>
          <w:color w:val="000000"/>
          <w:szCs w:val="21"/>
        </w:rPr>
        <w:t>0</w:t>
      </w:r>
      <w:r w:rsidRPr="003F4717">
        <w:rPr>
          <w:rFonts w:ascii="宋体" w:eastAsia="宋体" w:hAnsi="宋体"/>
          <w:color w:val="000000"/>
          <w:szCs w:val="21"/>
        </w:rPr>
        <w:t>，则</w:t>
      </w:r>
      <w:r w:rsidRPr="003F4717">
        <w:rPr>
          <w:rFonts w:ascii="TimesNewRoman" w:hAnsi="TimesNewRoman"/>
          <w:color w:val="000000"/>
          <w:szCs w:val="21"/>
        </w:rPr>
        <w:t xml:space="preserve">y(t)=0 </w:t>
      </w:r>
      <w:r w:rsidRPr="003F4717">
        <w:rPr>
          <w:rFonts w:ascii="Symbol" w:hAnsi="Symbol"/>
          <w:color w:val="000000"/>
          <w:szCs w:val="21"/>
        </w:rPr>
        <w:t xml:space="preserve"> </w:t>
      </w:r>
      <w:r w:rsidRPr="003F4717">
        <w:rPr>
          <w:rFonts w:ascii="宋体" w:eastAsia="宋体" w:hAnsi="宋体" w:hint="eastAsia"/>
          <w:szCs w:val="21"/>
        </w:rPr>
        <w:t xml:space="preserve"> </w:t>
      </w:r>
    </w:p>
    <w:p w14:paraId="273F213A" w14:textId="3BEA7B79" w:rsidR="003F4717" w:rsidRDefault="003F4717" w:rsidP="003F4717">
      <w:pPr>
        <w:rPr>
          <w:rFonts w:ascii="宋体" w:eastAsia="宋体" w:hAnsi="宋体"/>
          <w:szCs w:val="21"/>
        </w:rPr>
      </w:pPr>
    </w:p>
    <w:p w14:paraId="2D8F9CC9" w14:textId="10B7E452" w:rsidR="003F4717" w:rsidRDefault="003F4717" w:rsidP="003F4717">
      <w:pPr>
        <w:rPr>
          <w:rFonts w:ascii="宋体" w:eastAsia="宋体" w:hAnsi="宋体"/>
          <w:szCs w:val="21"/>
        </w:rPr>
      </w:pPr>
      <w:r>
        <w:rPr>
          <w:rFonts w:ascii="宋体" w:eastAsia="宋体" w:hAnsi="宋体" w:hint="eastAsia"/>
          <w:szCs w:val="21"/>
        </w:rPr>
        <w:t>前馈控制系统框图与工业流程图</w:t>
      </w:r>
    </w:p>
    <w:p w14:paraId="79BEDE39" w14:textId="0B14AF10" w:rsidR="003F4717" w:rsidRDefault="000B66E8" w:rsidP="003F4717">
      <w:pPr>
        <w:jc w:val="center"/>
        <w:rPr>
          <w:rFonts w:ascii="宋体" w:eastAsia="宋体" w:hAnsi="宋体"/>
          <w:szCs w:val="21"/>
        </w:rPr>
      </w:pPr>
      <w:r>
        <w:rPr>
          <w:noProof/>
        </w:rPr>
        <mc:AlternateContent>
          <mc:Choice Requires="wps">
            <w:drawing>
              <wp:anchor distT="0" distB="0" distL="114300" distR="114300" simplePos="0" relativeHeight="251666432" behindDoc="0" locked="0" layoutInCell="1" allowOverlap="1" wp14:anchorId="338CAACA" wp14:editId="02A5EB37">
                <wp:simplePos x="0" y="0"/>
                <wp:positionH relativeFrom="column">
                  <wp:posOffset>374300</wp:posOffset>
                </wp:positionH>
                <wp:positionV relativeFrom="paragraph">
                  <wp:posOffset>678096</wp:posOffset>
                </wp:positionV>
                <wp:extent cx="1230923" cy="452176"/>
                <wp:effectExtent l="0" t="38100" r="64770" b="24130"/>
                <wp:wrapNone/>
                <wp:docPr id="247" name="直接箭头连接符 247"/>
                <wp:cNvGraphicFramePr/>
                <a:graphic xmlns:a="http://schemas.openxmlformats.org/drawingml/2006/main">
                  <a:graphicData uri="http://schemas.microsoft.com/office/word/2010/wordprocessingShape">
                    <wps:wsp>
                      <wps:cNvCnPr/>
                      <wps:spPr>
                        <a:xfrm flipV="1">
                          <a:off x="0" y="0"/>
                          <a:ext cx="1230923" cy="4521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5D4C332" id="_x0000_t32" coordsize="21600,21600" o:spt="32" o:oned="t" path="m,l21600,21600e" filled="f">
                <v:path arrowok="t" fillok="f" o:connecttype="none"/>
                <o:lock v:ext="edit" shapetype="t"/>
              </v:shapetype>
              <v:shape id="直接箭头连接符 247" o:spid="_x0000_s1026" type="#_x0000_t32" style="position:absolute;left:0;text-align:left;margin-left:29.45pt;margin-top:53.4pt;width:96.9pt;height:35.6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" strokecolor="#ed7d31 [3205]"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E63225D" wp14:editId="29191591">
                <wp:simplePos x="0" y="0"/>
                <wp:positionH relativeFrom="column">
                  <wp:posOffset>22099</wp:posOffset>
                </wp:positionH>
                <wp:positionV relativeFrom="paragraph">
                  <wp:posOffset>1124774</wp:posOffset>
                </wp:positionV>
                <wp:extent cx="914400" cy="281353"/>
                <wp:effectExtent l="0" t="0" r="19685" b="23495"/>
                <wp:wrapNone/>
                <wp:docPr id="246" name="文本框 246"/>
                <wp:cNvGraphicFramePr/>
                <a:graphic xmlns:a="http://schemas.openxmlformats.org/drawingml/2006/main">
                  <a:graphicData uri="http://schemas.microsoft.com/office/word/2010/wordprocessingShape">
                    <wps:wsp>
                      <wps:cNvSpPr txBox="1"/>
                      <wps:spPr>
                        <a:xfrm>
                          <a:off x="0" y="0"/>
                          <a:ext cx="914400" cy="281353"/>
                        </a:xfrm>
                        <a:prstGeom prst="rect">
                          <a:avLst/>
                        </a:prstGeom>
                        <a:solidFill>
                          <a:schemeClr val="lt1"/>
                        </a:solidFill>
                        <a:ln w="6350">
                          <a:solidFill>
                            <a:prstClr val="black"/>
                          </a:solidFill>
                        </a:ln>
                      </wps:spPr>
                      <wps:txbx>
                        <w:txbxContent>
                          <w:p w14:paraId="522A9EFC" w14:textId="608FDA1D" w:rsidR="00D11229" w:rsidRDefault="00D11229">
                            <w:r w:rsidRPr="000B66E8">
                              <w:rPr>
                                <w:rFonts w:hint="eastAsia"/>
                                <w:highlight w:val="yellow"/>
                              </w:rPr>
                              <w:t>注意这个</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3225D" id="文本框 246" o:spid="_x0000_s1029" type="#_x0000_t202" style="position:absolute;left:0;text-align:left;margin-left:1.75pt;margin-top:88.55pt;width:1in;height:22.1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" fillcolor="white [3201]" strokeweight=".5pt">
                <v:textbox>
                  <w:txbxContent>
                    <w:p w14:paraId="522A9EFC" w14:textId="608FDA1D" w:rsidR="00D11229" w:rsidRDefault="00D11229">
                      <w:r w:rsidRPr="000B66E8">
                        <w:rPr>
                          <w:rFonts w:hint="eastAsia"/>
                          <w:highlight w:val="yellow"/>
                        </w:rPr>
                        <w:t>注意这个</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38538F7" wp14:editId="2E0963D9">
                <wp:simplePos x="0" y="0"/>
                <wp:positionH relativeFrom="column">
                  <wp:posOffset>1630345</wp:posOffset>
                </wp:positionH>
                <wp:positionV relativeFrom="paragraph">
                  <wp:posOffset>532395</wp:posOffset>
                </wp:positionV>
                <wp:extent cx="305993" cy="276330"/>
                <wp:effectExtent l="0" t="0" r="18415" b="28575"/>
                <wp:wrapNone/>
                <wp:docPr id="240" name="矩形 240"/>
                <wp:cNvGraphicFramePr/>
                <a:graphic xmlns:a="http://schemas.openxmlformats.org/drawingml/2006/main">
                  <a:graphicData uri="http://schemas.microsoft.com/office/word/2010/wordprocessingShape">
                    <wps:wsp>
                      <wps:cNvSpPr/>
                      <wps:spPr>
                        <a:xfrm>
                          <a:off x="0" y="0"/>
                          <a:ext cx="305993" cy="27633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17BC5" id="矩形 240" o:spid="_x0000_s1026" style="position:absolute;left:0;text-align:left;margin-left:128.35pt;margin-top:41.9pt;width:24.1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" filled="f" strokecolor="red" strokeweight="1.5pt">
                <v:stroke joinstyle="round"/>
              </v:rect>
            </w:pict>
          </mc:Fallback>
        </mc:AlternateContent>
      </w:r>
      <w:r w:rsidR="003F4717">
        <w:rPr>
          <w:noProof/>
        </w:rPr>
        <w:drawing>
          <wp:inline distT="0" distB="0" distL="0" distR="0" wp14:anchorId="5EFAB796" wp14:editId="5FD32951">
            <wp:extent cx="3079750" cy="1529122"/>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0506" cy="1544392"/>
                    </a:xfrm>
                    <a:prstGeom prst="rect">
                      <a:avLst/>
                    </a:prstGeom>
                  </pic:spPr>
                </pic:pic>
              </a:graphicData>
            </a:graphic>
          </wp:inline>
        </w:drawing>
      </w:r>
    </w:p>
    <w:p w14:paraId="6646E8A5" w14:textId="416001FF" w:rsidR="003F4717" w:rsidRDefault="003F4717" w:rsidP="003F4717">
      <w:pPr>
        <w:jc w:val="center"/>
        <w:rPr>
          <w:rFonts w:ascii="宋体" w:eastAsia="宋体" w:hAnsi="宋体"/>
          <w:szCs w:val="21"/>
        </w:rPr>
      </w:pPr>
      <w:r w:rsidRPr="003F4717">
        <w:rPr>
          <w:rFonts w:ascii="宋体" w:eastAsia="宋体" w:hAnsi="宋体"/>
          <w:noProof/>
        </w:rPr>
        <w:drawing>
          <wp:inline distT="0" distB="0" distL="0" distR="0" wp14:anchorId="512765EC" wp14:editId="6F7DE7E5">
            <wp:extent cx="3378200" cy="118965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9231" cy="1221707"/>
                    </a:xfrm>
                    <a:prstGeom prst="rect">
                      <a:avLst/>
                    </a:prstGeom>
                  </pic:spPr>
                </pic:pic>
              </a:graphicData>
            </a:graphic>
          </wp:inline>
        </w:drawing>
      </w:r>
    </w:p>
    <w:p w14:paraId="1B396A7B" w14:textId="2B7526E0" w:rsidR="00FA6E61" w:rsidRPr="00EC254A" w:rsidRDefault="00FA6E61" w:rsidP="00FA6E61">
      <w:pPr>
        <w:rPr>
          <w:rFonts w:ascii="宋体" w:eastAsia="宋体" w:hAnsi="宋体"/>
          <w:szCs w:val="21"/>
        </w:rPr>
      </w:pPr>
    </w:p>
    <w:p w14:paraId="4296B9AC" w14:textId="77B5BDC6" w:rsidR="00676FA4" w:rsidRPr="00EC254A" w:rsidRDefault="00FA6E61" w:rsidP="00FA6E61">
      <w:pPr>
        <w:rPr>
          <w:rFonts w:ascii="宋体" w:eastAsia="宋体" w:hAnsi="宋体"/>
          <w:b/>
          <w:bCs/>
          <w:sz w:val="24"/>
          <w:szCs w:val="24"/>
        </w:rPr>
      </w:pPr>
      <w:r w:rsidRPr="00EC254A">
        <w:rPr>
          <w:rFonts w:ascii="宋体" w:eastAsia="宋体" w:hAnsi="宋体" w:hint="eastAsia"/>
          <w:b/>
          <w:bCs/>
          <w:sz w:val="24"/>
          <w:szCs w:val="24"/>
        </w:rPr>
        <w:t>前馈控制器传递函数</w:t>
      </w:r>
      <w:r w:rsidR="00676FA4" w:rsidRPr="00EC254A">
        <w:rPr>
          <w:rFonts w:ascii="宋体" w:eastAsia="宋体" w:hAnsi="宋体" w:hint="eastAsia"/>
          <w:b/>
          <w:bCs/>
          <w:sz w:val="24"/>
          <w:szCs w:val="24"/>
        </w:rPr>
        <w:t>(推导</w:t>
      </w:r>
      <w:r w:rsidR="00676FA4" w:rsidRPr="00EC254A">
        <w:rPr>
          <w:rFonts w:ascii="宋体" w:eastAsia="宋体" w:hAnsi="宋体"/>
          <w:b/>
          <w:bCs/>
          <w:sz w:val="24"/>
          <w:szCs w:val="24"/>
        </w:rPr>
        <w:t>)</w:t>
      </w:r>
      <w:r w:rsidRPr="00EC254A">
        <w:rPr>
          <w:rFonts w:ascii="宋体" w:eastAsia="宋体" w:hAnsi="宋体" w:hint="eastAsia"/>
          <w:b/>
          <w:bCs/>
          <w:sz w:val="24"/>
          <w:szCs w:val="24"/>
        </w:rPr>
        <w:t>：</w:t>
      </w:r>
    </w:p>
    <w:p w14:paraId="0FDE0E4D" w14:textId="3CDA2412" w:rsidR="00FA6E61" w:rsidRDefault="00FA6E61" w:rsidP="00FA6E61">
      <w:pPr>
        <w:jc w:val="center"/>
        <w:rPr>
          <w:rFonts w:ascii="宋体" w:eastAsia="宋体" w:hAnsi="宋体"/>
          <w:szCs w:val="21"/>
        </w:rPr>
      </w:pPr>
      <w:r>
        <w:rPr>
          <w:noProof/>
        </w:rPr>
        <w:drawing>
          <wp:inline distT="0" distB="0" distL="0" distR="0" wp14:anchorId="58EA4B8F" wp14:editId="15BE33E9">
            <wp:extent cx="2946400" cy="1261425"/>
            <wp:effectExtent l="0" t="0" r="635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914" cy="1265926"/>
                    </a:xfrm>
                    <a:prstGeom prst="rect">
                      <a:avLst/>
                    </a:prstGeom>
                  </pic:spPr>
                </pic:pic>
              </a:graphicData>
            </a:graphic>
          </wp:inline>
        </w:drawing>
      </w:r>
    </w:p>
    <w:p w14:paraId="3BFD9333" w14:textId="77777777" w:rsidR="00FA6E61" w:rsidRPr="00FA6E61" w:rsidRDefault="00FA6E61" w:rsidP="00FA6E61">
      <w:pPr>
        <w:jc w:val="center"/>
        <w:rPr>
          <w:rFonts w:ascii="华文楷体" w:eastAsia="华文楷体" w:hAnsi="华文楷体"/>
          <w:color w:val="0D1259"/>
          <w:szCs w:val="21"/>
        </w:rPr>
      </w:pPr>
      <w:proofErr w:type="spellStart"/>
      <w:r w:rsidRPr="00FA6E61">
        <w:rPr>
          <w:rFonts w:ascii="TimesNewRoman" w:hAnsi="TimesNewRoman"/>
          <w:b/>
          <w:bCs/>
          <w:color w:val="0D1259"/>
          <w:szCs w:val="21"/>
        </w:rPr>
        <w:t>G</w:t>
      </w:r>
      <w:r w:rsidRPr="00FA6E61">
        <w:rPr>
          <w:rFonts w:ascii="TimesNewRoman" w:hAnsi="TimesNewRoman"/>
          <w:b/>
          <w:bCs/>
          <w:color w:val="0D1259"/>
          <w:szCs w:val="21"/>
          <w:vertAlign w:val="subscript"/>
        </w:rPr>
        <w:t>d</w:t>
      </w:r>
      <w:proofErr w:type="spellEnd"/>
      <w:r w:rsidRPr="00FA6E61">
        <w:rPr>
          <w:rFonts w:ascii="TimesNewRoman" w:hAnsi="TimesNewRoman"/>
          <w:b/>
          <w:bCs/>
          <w:color w:val="0D1259"/>
          <w:szCs w:val="21"/>
        </w:rPr>
        <w:t>(s)</w:t>
      </w:r>
      <w:r w:rsidRPr="00FA6E61">
        <w:rPr>
          <w:rFonts w:ascii="华文楷体" w:eastAsia="华文楷体" w:hAnsi="华文楷体"/>
          <w:color w:val="0D1259"/>
          <w:szCs w:val="21"/>
        </w:rPr>
        <w:t>为干扰通道的传递函数，</w:t>
      </w:r>
    </w:p>
    <w:p w14:paraId="13C8125E" w14:textId="77777777" w:rsidR="00FA6E61" w:rsidRPr="00FA6E61" w:rsidRDefault="00FA6E61" w:rsidP="00FA6E61">
      <w:pPr>
        <w:jc w:val="center"/>
        <w:rPr>
          <w:rFonts w:ascii="华文楷体" w:eastAsia="华文楷体" w:hAnsi="华文楷体"/>
          <w:color w:val="0D1259"/>
          <w:szCs w:val="21"/>
        </w:rPr>
      </w:pPr>
      <w:r w:rsidRPr="00FA6E61">
        <w:rPr>
          <w:rFonts w:ascii="TimesNewRoman" w:hAnsi="TimesNewRoman"/>
          <w:b/>
          <w:bCs/>
          <w:color w:val="0D1259"/>
          <w:szCs w:val="21"/>
        </w:rPr>
        <w:t>G</w:t>
      </w:r>
      <w:r w:rsidRPr="00FA6E61">
        <w:rPr>
          <w:rFonts w:ascii="TimesNewRoman" w:hAnsi="TimesNewRoman"/>
          <w:b/>
          <w:bCs/>
          <w:color w:val="0D1259"/>
          <w:szCs w:val="21"/>
          <w:vertAlign w:val="subscript"/>
        </w:rPr>
        <w:t>o</w:t>
      </w:r>
      <w:r w:rsidRPr="00FA6E61">
        <w:rPr>
          <w:rFonts w:ascii="TimesNewRoman" w:hAnsi="TimesNewRoman"/>
          <w:b/>
          <w:bCs/>
          <w:color w:val="0D1259"/>
          <w:szCs w:val="21"/>
        </w:rPr>
        <w:t>(S)</w:t>
      </w:r>
      <w:r w:rsidRPr="00FA6E61">
        <w:rPr>
          <w:rFonts w:ascii="华文楷体" w:eastAsia="华文楷体" w:hAnsi="华文楷体"/>
          <w:color w:val="0D1259"/>
          <w:szCs w:val="21"/>
        </w:rPr>
        <w:t>为控制通道的传递函数，</w:t>
      </w:r>
    </w:p>
    <w:p w14:paraId="17A6A9BF" w14:textId="49B17F1D" w:rsidR="00FA6E61" w:rsidRDefault="00FA6E61" w:rsidP="00FA6E61">
      <w:pPr>
        <w:pBdr>
          <w:bottom w:val="single" w:sz="6" w:space="1" w:color="auto"/>
        </w:pBdr>
        <w:jc w:val="center"/>
        <w:rPr>
          <w:rFonts w:ascii="华文楷体" w:eastAsia="华文楷体" w:hAnsi="华文楷体"/>
          <w:color w:val="0D1259"/>
          <w:szCs w:val="21"/>
        </w:rPr>
      </w:pPr>
      <w:r w:rsidRPr="00FA6E61">
        <w:rPr>
          <w:rFonts w:ascii="TimesNewRoman" w:hAnsi="TimesNewRoman"/>
          <w:b/>
          <w:bCs/>
          <w:color w:val="0D1259"/>
          <w:szCs w:val="21"/>
        </w:rPr>
        <w:t>G</w:t>
      </w:r>
      <w:r w:rsidRPr="00FA6E61">
        <w:rPr>
          <w:rFonts w:ascii="TimesNewRoman" w:hAnsi="TimesNewRoman"/>
          <w:b/>
          <w:bCs/>
          <w:color w:val="0D1259"/>
          <w:szCs w:val="21"/>
          <w:vertAlign w:val="subscript"/>
        </w:rPr>
        <w:t>f</w:t>
      </w:r>
      <w:r w:rsidRPr="00FA6E61">
        <w:rPr>
          <w:rFonts w:ascii="TimesNewRoman" w:hAnsi="TimesNewRoman"/>
          <w:b/>
          <w:bCs/>
          <w:color w:val="0D1259"/>
          <w:szCs w:val="21"/>
        </w:rPr>
        <w:t>(S)</w:t>
      </w:r>
      <w:r w:rsidRPr="00FA6E61">
        <w:rPr>
          <w:rFonts w:ascii="华文楷体" w:eastAsia="华文楷体" w:hAnsi="华文楷体"/>
          <w:color w:val="0D1259"/>
          <w:szCs w:val="21"/>
        </w:rPr>
        <w:t>为前馈控制器的传递函数。</w:t>
      </w:r>
    </w:p>
    <w:p w14:paraId="43B25A0E" w14:textId="78E04AF2" w:rsidR="000B66E8" w:rsidRDefault="00C76312" w:rsidP="00FA6E61">
      <w:pPr>
        <w:jc w:val="center"/>
        <w:rPr>
          <w:rFonts w:ascii="华文楷体" w:eastAsia="华文楷体" w:hAnsi="华文楷体"/>
          <w:color w:val="0D1259"/>
          <w:szCs w:val="21"/>
        </w:rPr>
      </w:pPr>
      <w:r>
        <w:rPr>
          <w:rFonts w:ascii="华文楷体" w:eastAsia="华文楷体" w:hAnsi="华文楷体" w:hint="eastAsia"/>
          <w:color w:val="0D1259"/>
          <w:szCs w:val="21"/>
        </w:rPr>
        <w:t>一般</w:t>
      </w:r>
      <w:r w:rsidR="000B66E8">
        <w:rPr>
          <w:rFonts w:ascii="华文楷体" w:eastAsia="华文楷体" w:hAnsi="华文楷体" w:hint="eastAsia"/>
          <w:color w:val="0D1259"/>
          <w:szCs w:val="21"/>
        </w:rPr>
        <w:t>这两个公式可以不要</w:t>
      </w:r>
    </w:p>
    <w:p w14:paraId="371FFA9C" w14:textId="586C3170" w:rsidR="00FA6E61" w:rsidRPr="00A00019" w:rsidRDefault="00D11229" w:rsidP="00FA6E61">
      <w:pPr>
        <w:jc w:val="center"/>
        <w:rPr>
          <w:rFonts w:ascii="宋体" w:eastAsia="宋体" w:hAnsi="宋体"/>
          <w:szCs w:val="21"/>
        </w:rPr>
      </w:pPr>
      <m:oMathPara>
        <m:oMath>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hint="eastAsia"/>
                  <w:szCs w:val="21"/>
                </w:rPr>
                <m:t>d</m:t>
              </m:r>
            </m:sub>
          </m:sSub>
          <m:d>
            <m:dPr>
              <m:ctrlPr>
                <w:rPr>
                  <w:rFonts w:ascii="Cambria Math" w:eastAsia="宋体" w:hAnsi="Cambria Math"/>
                  <w:i/>
                  <w:szCs w:val="21"/>
                </w:rPr>
              </m:ctrlPr>
            </m:dPr>
            <m:e>
              <m:r>
                <w:rPr>
                  <w:rFonts w:ascii="Cambria Math" w:eastAsia="宋体" w:hAnsi="Cambria Math"/>
                  <w:szCs w:val="21"/>
                </w:rPr>
                <m:t>s</m:t>
              </m:r>
            </m:e>
          </m:d>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3</m:t>
                  </m:r>
                </m:sub>
              </m:sSub>
            </m:num>
            <m:den>
              <m:r>
                <w:rPr>
                  <w:rFonts w:ascii="Cambria Math" w:eastAsia="宋体" w:hAnsi="Cambria Math"/>
                  <w:szCs w:val="21"/>
                </w:rPr>
                <m:t>1+H</m:t>
              </m:r>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1</m:t>
                  </m:r>
                </m:sub>
              </m:sSub>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2</m:t>
                  </m:r>
                </m:sub>
              </m:sSub>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3</m:t>
                  </m:r>
                </m:sub>
              </m:sSub>
            </m:den>
          </m:f>
        </m:oMath>
      </m:oMathPara>
    </w:p>
    <w:p w14:paraId="14665E5D" w14:textId="4FA82657" w:rsidR="00A00019" w:rsidRPr="00C76312" w:rsidRDefault="00D11229" w:rsidP="00A00019">
      <w:pPr>
        <w:pBdr>
          <w:bottom w:val="single" w:sz="6" w:space="1" w:color="auto"/>
        </w:pBdr>
        <w:jc w:val="center"/>
        <w:rPr>
          <w:rFonts w:ascii="宋体" w:eastAsia="宋体" w:hAnsi="宋体"/>
          <w:szCs w:val="21"/>
        </w:rPr>
      </w:pPr>
      <m:oMathPara>
        <m:oMath>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o</m:t>
              </m:r>
            </m:sub>
          </m:sSub>
          <m:d>
            <m:dPr>
              <m:ctrlPr>
                <w:rPr>
                  <w:rFonts w:ascii="Cambria Math" w:eastAsia="宋体" w:hAnsi="Cambria Math"/>
                  <w:i/>
                  <w:szCs w:val="21"/>
                </w:rPr>
              </m:ctrlPr>
            </m:dPr>
            <m:e>
              <m:r>
                <w:rPr>
                  <w:rFonts w:ascii="Cambria Math" w:eastAsia="宋体" w:hAnsi="Cambria Math"/>
                  <w:szCs w:val="21"/>
                </w:rPr>
                <m:t>s</m:t>
              </m:r>
            </m:e>
          </m:d>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2</m:t>
                      </m:r>
                    </m:sub>
                  </m:sSub>
                  <m:r>
                    <w:rPr>
                      <w:rFonts w:ascii="Cambria Math" w:eastAsia="宋体" w:hAnsi="Cambria Math"/>
                      <w:szCs w:val="21"/>
                    </w:rPr>
                    <m:t>G</m:t>
                  </m:r>
                </m:e>
                <m:sub>
                  <m:r>
                    <w:rPr>
                      <w:rFonts w:ascii="Cambria Math" w:eastAsia="宋体" w:hAnsi="Cambria Math"/>
                      <w:szCs w:val="21"/>
                    </w:rPr>
                    <m:t>3</m:t>
                  </m:r>
                </m:sub>
              </m:sSub>
            </m:num>
            <m:den>
              <m:r>
                <w:rPr>
                  <w:rFonts w:ascii="Cambria Math" w:eastAsia="宋体" w:hAnsi="Cambria Math"/>
                  <w:szCs w:val="21"/>
                </w:rPr>
                <m:t>1+H</m:t>
              </m:r>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1</m:t>
                  </m:r>
                </m:sub>
              </m:sSub>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2</m:t>
                  </m:r>
                </m:sub>
              </m:sSub>
            </m:den>
          </m:f>
        </m:oMath>
      </m:oMathPara>
    </w:p>
    <w:p w14:paraId="4FF99EDB" w14:textId="1A71C901" w:rsidR="00A00019" w:rsidRDefault="00A00019" w:rsidP="00FA6E61">
      <w:pPr>
        <w:jc w:val="center"/>
        <w:rPr>
          <w:rFonts w:ascii="宋体" w:eastAsia="宋体" w:hAnsi="宋体"/>
          <w:szCs w:val="21"/>
        </w:rPr>
      </w:pPr>
      <w:r>
        <w:rPr>
          <w:noProof/>
        </w:rPr>
        <w:drawing>
          <wp:inline distT="0" distB="0" distL="0" distR="0" wp14:anchorId="06516CD3" wp14:editId="677BFBA5">
            <wp:extent cx="2705100" cy="21234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clrChange>
                        <a:clrFrom>
                          <a:srgbClr val="00FFFF"/>
                        </a:clrFrom>
                        <a:clrTo>
                          <a:srgbClr val="00FFFF">
                            <a:alpha val="0"/>
                          </a:srgbClr>
                        </a:clrTo>
                      </a:clrChange>
                      <a:duotone>
                        <a:prstClr val="black"/>
                        <a:schemeClr val="accent3">
                          <a:tint val="45000"/>
                          <a:satMod val="400000"/>
                        </a:schemeClr>
                      </a:duotone>
                    </a:blip>
                    <a:stretch>
                      <a:fillRect/>
                    </a:stretch>
                  </pic:blipFill>
                  <pic:spPr>
                    <a:xfrm>
                      <a:off x="0" y="0"/>
                      <a:ext cx="2882260" cy="226251"/>
                    </a:xfrm>
                    <a:prstGeom prst="rect">
                      <a:avLst/>
                    </a:prstGeom>
                  </pic:spPr>
                </pic:pic>
              </a:graphicData>
            </a:graphic>
          </wp:inline>
        </w:drawing>
      </w:r>
    </w:p>
    <w:p w14:paraId="1A38D999" w14:textId="2632C90B" w:rsidR="00A00019" w:rsidRDefault="00A00019" w:rsidP="00A00019">
      <w:pPr>
        <w:jc w:val="center"/>
        <w:rPr>
          <w:rFonts w:ascii="宋体" w:eastAsia="宋体" w:hAnsi="宋体"/>
          <w:szCs w:val="21"/>
        </w:rPr>
      </w:pPr>
      <w:r w:rsidRPr="00A00019">
        <w:rPr>
          <w:rFonts w:ascii="宋体" w:eastAsia="宋体" w:hAnsi="宋体" w:hint="eastAsia"/>
          <w:szCs w:val="21"/>
        </w:rPr>
        <w:t>对于扰动量</w:t>
      </w:r>
      <w:r w:rsidRPr="00A00019">
        <w:rPr>
          <w:rFonts w:ascii="TimesNewRoman" w:hAnsi="TimesNewRoman"/>
          <w:i/>
          <w:iCs/>
          <w:color w:val="000000"/>
          <w:szCs w:val="21"/>
        </w:rPr>
        <w:t>M</w:t>
      </w:r>
      <w:r w:rsidRPr="00A00019">
        <w:rPr>
          <w:rFonts w:ascii="TimesNewRoman" w:hAnsi="TimesNewRoman"/>
          <w:i/>
          <w:iCs/>
          <w:color w:val="000000"/>
          <w:szCs w:val="21"/>
          <w:vertAlign w:val="subscript"/>
        </w:rPr>
        <w:t>d</w:t>
      </w:r>
      <w:r w:rsidRPr="00A00019">
        <w:rPr>
          <w:rFonts w:ascii="宋体" w:eastAsia="宋体" w:hAnsi="宋体"/>
          <w:szCs w:val="21"/>
        </w:rPr>
        <w:t>实现</w:t>
      </w:r>
      <w:r w:rsidRPr="00A00019">
        <w:rPr>
          <w:rFonts w:ascii="宋体" w:eastAsia="宋体" w:hAnsi="宋体" w:hint="eastAsia"/>
          <w:szCs w:val="21"/>
        </w:rPr>
        <w:t>完全补偿的条件是</w:t>
      </w:r>
      <w:r>
        <w:rPr>
          <w:rFonts w:ascii="宋体" w:eastAsia="宋体" w:hAnsi="宋体" w:hint="eastAsia"/>
          <w:szCs w:val="21"/>
        </w:rPr>
        <w:t>:</w:t>
      </w:r>
    </w:p>
    <w:p w14:paraId="20E3F623" w14:textId="05577E18" w:rsidR="00A00019" w:rsidRDefault="00A00019" w:rsidP="00A00019">
      <w:pPr>
        <w:jc w:val="center"/>
        <w:rPr>
          <w:rFonts w:ascii="TimesNewRoman" w:hAnsi="TimesNewRoman" w:hint="eastAsia"/>
          <w:color w:val="000000"/>
          <w:szCs w:val="21"/>
        </w:rPr>
      </w:pPr>
      <w:r w:rsidRPr="00A00019">
        <w:rPr>
          <w:rFonts w:ascii="TimesNewRoman" w:hAnsi="TimesNewRoman"/>
          <w:i/>
          <w:iCs/>
          <w:color w:val="000000"/>
          <w:szCs w:val="21"/>
        </w:rPr>
        <w:t>M</w:t>
      </w:r>
      <w:r w:rsidRPr="00A00019">
        <w:rPr>
          <w:rFonts w:ascii="TimesNewRoman" w:hAnsi="TimesNewRoman"/>
          <w:i/>
          <w:iCs/>
          <w:color w:val="000000"/>
          <w:szCs w:val="21"/>
          <w:vertAlign w:val="subscript"/>
        </w:rPr>
        <w:t>d</w:t>
      </w:r>
      <w:r w:rsidRPr="00A00019">
        <w:rPr>
          <w:rFonts w:ascii="TimesNewRoman" w:hAnsi="TimesNewRoman" w:hint="eastAsia"/>
          <w:color w:val="000000"/>
          <w:szCs w:val="21"/>
        </w:rPr>
        <w:t>(s</w:t>
      </w:r>
      <w:r w:rsidRPr="00A00019">
        <w:rPr>
          <w:rFonts w:ascii="TimesNewRoman" w:hAnsi="TimesNewRoman"/>
          <w:color w:val="000000"/>
          <w:szCs w:val="21"/>
        </w:rPr>
        <w:t>)</w:t>
      </w:r>
      <w:r w:rsidRPr="00A00019">
        <w:rPr>
          <w:rFonts w:ascii="TimesNewRoman" w:hAnsi="TimesNewRoman" w:hint="eastAsia"/>
          <w:color w:val="000000"/>
          <w:szCs w:val="21"/>
        </w:rPr>
        <w:sym w:font="Symbol" w:char="F0B9"/>
      </w:r>
      <w:r w:rsidRPr="003F4717">
        <w:rPr>
          <w:rFonts w:ascii="TimesNewRoman" w:hAnsi="TimesNewRoman"/>
          <w:color w:val="000000"/>
          <w:szCs w:val="21"/>
        </w:rPr>
        <w:t>0</w:t>
      </w:r>
      <w:r>
        <w:rPr>
          <w:rFonts w:ascii="TimesNewRoman" w:hAnsi="TimesNewRoman"/>
          <w:color w:val="000000"/>
          <w:szCs w:val="21"/>
        </w:rPr>
        <w:t>, T</w:t>
      </w:r>
      <w:r w:rsidRPr="00A00019">
        <w:rPr>
          <w:rFonts w:ascii="TimesNewRoman" w:hAnsi="TimesNewRoman"/>
          <w:color w:val="000000"/>
          <w:szCs w:val="21"/>
          <w:vertAlign w:val="subscript"/>
        </w:rPr>
        <w:t>2</w:t>
      </w:r>
      <w:r>
        <w:rPr>
          <w:rFonts w:ascii="TimesNewRoman" w:hAnsi="TimesNewRoman"/>
          <w:color w:val="000000"/>
          <w:szCs w:val="21"/>
        </w:rPr>
        <w:t>(s)=0</w:t>
      </w:r>
    </w:p>
    <w:p w14:paraId="088D230F" w14:textId="64F41DCE" w:rsidR="00A00019" w:rsidRDefault="00A00019" w:rsidP="00A00019">
      <w:pPr>
        <w:jc w:val="center"/>
        <w:rPr>
          <w:rFonts w:ascii="宋体" w:eastAsia="宋体" w:hAnsi="宋体"/>
          <w:szCs w:val="21"/>
        </w:rPr>
      </w:pPr>
      <w:r w:rsidRPr="00A00019">
        <w:rPr>
          <w:rFonts w:ascii="宋体" w:eastAsia="宋体" w:hAnsi="宋体" w:hint="eastAsia"/>
          <w:szCs w:val="21"/>
        </w:rPr>
        <w:lastRenderedPageBreak/>
        <w:t>前馈控制器的传递函数</w:t>
      </w:r>
      <w:r>
        <w:rPr>
          <w:rFonts w:ascii="宋体" w:eastAsia="宋体" w:hAnsi="宋体" w:hint="eastAsia"/>
          <w:szCs w:val="21"/>
        </w:rPr>
        <w:t>：</w:t>
      </w:r>
      <m:oMath>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f</m:t>
            </m:r>
          </m:sub>
        </m:sSub>
        <m:d>
          <m:dPr>
            <m:ctrlPr>
              <w:rPr>
                <w:rFonts w:ascii="Cambria Math" w:eastAsia="宋体" w:hAnsi="Cambria Math"/>
                <w:i/>
                <w:szCs w:val="21"/>
              </w:rPr>
            </m:ctrlPr>
          </m:dPr>
          <m:e>
            <m:r>
              <w:rPr>
                <w:rFonts w:ascii="Cambria Math" w:eastAsia="宋体" w:hAnsi="Cambria Math"/>
                <w:szCs w:val="21"/>
              </w:rPr>
              <m:t>s</m:t>
            </m:r>
          </m:e>
        </m:d>
        <m:r>
          <w:rPr>
            <w:rFonts w:ascii="Cambria Math" w:eastAsia="宋体" w:hAnsi="Cambria Math"/>
            <w:szCs w:val="21"/>
          </w:rPr>
          <m:t>=-</m:t>
        </m:r>
        <m:f>
          <m:fPr>
            <m:ctrlPr>
              <w:rPr>
                <w:rFonts w:ascii="Cambria Math" w:eastAsia="宋体" w:hAnsi="Cambria Math"/>
                <w:i/>
                <w:szCs w:val="21"/>
              </w:rPr>
            </m:ctrlPr>
          </m:fPr>
          <m:num>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d</m:t>
                </m:r>
              </m:sub>
            </m:sSub>
            <m:d>
              <m:dPr>
                <m:ctrlPr>
                  <w:rPr>
                    <w:rFonts w:ascii="Cambria Math" w:eastAsia="宋体" w:hAnsi="Cambria Math"/>
                    <w:i/>
                    <w:szCs w:val="21"/>
                  </w:rPr>
                </m:ctrlPr>
              </m:dPr>
              <m:e>
                <m:r>
                  <w:rPr>
                    <w:rFonts w:ascii="Cambria Math" w:eastAsia="宋体" w:hAnsi="Cambria Math"/>
                    <w:szCs w:val="21"/>
                  </w:rPr>
                  <m:t>s</m:t>
                </m:r>
              </m:e>
            </m:d>
          </m:num>
          <m:den>
            <m:sSub>
              <m:sSubPr>
                <m:ctrlPr>
                  <w:rPr>
                    <w:rFonts w:ascii="Cambria Math" w:eastAsia="宋体" w:hAnsi="Cambria Math"/>
                    <w:i/>
                    <w:szCs w:val="21"/>
                  </w:rPr>
                </m:ctrlPr>
              </m:sSubPr>
              <m:e>
                <m:r>
                  <w:rPr>
                    <w:rFonts w:ascii="Cambria Math" w:eastAsia="宋体" w:hAnsi="Cambria Math"/>
                    <w:szCs w:val="21"/>
                  </w:rPr>
                  <m:t>G</m:t>
                </m:r>
              </m:e>
              <m:sub>
                <m:r>
                  <w:rPr>
                    <w:rFonts w:ascii="Cambria Math" w:eastAsia="宋体" w:hAnsi="Cambria Math"/>
                    <w:szCs w:val="21"/>
                  </w:rPr>
                  <m:t>o</m:t>
                </m:r>
              </m:sub>
            </m:sSub>
            <m:d>
              <m:dPr>
                <m:ctrlPr>
                  <w:rPr>
                    <w:rFonts w:ascii="Cambria Math" w:eastAsia="宋体" w:hAnsi="Cambria Math"/>
                    <w:i/>
                    <w:szCs w:val="21"/>
                  </w:rPr>
                </m:ctrlPr>
              </m:dPr>
              <m:e>
                <m:r>
                  <w:rPr>
                    <w:rFonts w:ascii="Cambria Math" w:eastAsia="宋体" w:hAnsi="Cambria Math"/>
                    <w:szCs w:val="21"/>
                  </w:rPr>
                  <m:t>s</m:t>
                </m:r>
              </m:e>
            </m:d>
          </m:den>
        </m:f>
      </m:oMath>
    </w:p>
    <w:p w14:paraId="04284A72" w14:textId="5BF91416" w:rsidR="00676FA4" w:rsidRDefault="00676FA4" w:rsidP="00676FA4">
      <w:pPr>
        <w:rPr>
          <w:rFonts w:ascii="新宋体" w:eastAsia="新宋体" w:hAnsi="新宋体"/>
          <w:color w:val="FF0000"/>
          <w:szCs w:val="21"/>
        </w:rPr>
      </w:pPr>
      <w:r w:rsidRPr="00676FA4">
        <w:rPr>
          <w:rFonts w:ascii="新宋体" w:eastAsia="新宋体" w:hAnsi="新宋体"/>
          <w:color w:val="FF0000"/>
          <w:szCs w:val="21"/>
        </w:rPr>
        <w:t>注意：</w:t>
      </w:r>
      <w:r w:rsidRPr="00676FA4">
        <w:rPr>
          <w:rFonts w:ascii="新宋体" w:eastAsia="新宋体" w:hAnsi="新宋体"/>
          <w:color w:val="0D1259"/>
          <w:szCs w:val="21"/>
        </w:rPr>
        <w:t>要实现对扰动量的完全补偿，必须保证</w:t>
      </w:r>
      <w:proofErr w:type="spellStart"/>
      <w:r w:rsidRPr="00676FA4">
        <w:rPr>
          <w:rFonts w:ascii="Arial" w:hAnsi="Arial" w:cs="Arial"/>
          <w:b/>
          <w:bCs/>
          <w:color w:val="0D1259"/>
          <w:szCs w:val="21"/>
        </w:rPr>
        <w:t>G</w:t>
      </w:r>
      <w:r w:rsidRPr="00676FA4">
        <w:rPr>
          <w:rFonts w:ascii="Arial" w:hAnsi="Arial" w:cs="Arial"/>
          <w:b/>
          <w:bCs/>
          <w:color w:val="0D1259"/>
          <w:szCs w:val="21"/>
          <w:vertAlign w:val="subscript"/>
        </w:rPr>
        <w:t>d</w:t>
      </w:r>
      <w:proofErr w:type="spellEnd"/>
      <w:r w:rsidRPr="00676FA4">
        <w:rPr>
          <w:rFonts w:ascii="Arial" w:hAnsi="Arial" w:cs="Arial"/>
          <w:b/>
          <w:bCs/>
          <w:color w:val="0D1259"/>
          <w:szCs w:val="21"/>
        </w:rPr>
        <w:t>(S)</w:t>
      </w:r>
      <w:r w:rsidRPr="00676FA4">
        <w:rPr>
          <w:rFonts w:ascii="新宋体" w:eastAsia="新宋体" w:hAnsi="新宋体"/>
          <w:color w:val="0D1259"/>
          <w:szCs w:val="21"/>
        </w:rPr>
        <w:t>，</w:t>
      </w:r>
      <w:r w:rsidRPr="00676FA4">
        <w:rPr>
          <w:rFonts w:ascii="Arial" w:hAnsi="Arial" w:cs="Arial"/>
          <w:b/>
          <w:bCs/>
          <w:color w:val="0D1259"/>
          <w:szCs w:val="21"/>
        </w:rPr>
        <w:t>G</w:t>
      </w:r>
      <w:r w:rsidRPr="00676FA4">
        <w:rPr>
          <w:rFonts w:ascii="Arial" w:hAnsi="Arial" w:cs="Arial"/>
          <w:b/>
          <w:bCs/>
          <w:color w:val="0D1259"/>
          <w:szCs w:val="21"/>
          <w:vertAlign w:val="subscript"/>
        </w:rPr>
        <w:t>o</w:t>
      </w:r>
      <w:r w:rsidRPr="00676FA4">
        <w:rPr>
          <w:rFonts w:ascii="Arial" w:hAnsi="Arial" w:cs="Arial"/>
          <w:b/>
          <w:bCs/>
          <w:color w:val="0D1259"/>
          <w:szCs w:val="21"/>
        </w:rPr>
        <w:t>(S)</w:t>
      </w:r>
      <w:r w:rsidRPr="00676FA4">
        <w:rPr>
          <w:rFonts w:ascii="新宋体" w:eastAsia="新宋体" w:hAnsi="新宋体"/>
          <w:color w:val="0D1259"/>
          <w:szCs w:val="21"/>
        </w:rPr>
        <w:t>和</w:t>
      </w:r>
      <w:r w:rsidRPr="00676FA4">
        <w:rPr>
          <w:rFonts w:ascii="Arial" w:hAnsi="Arial" w:cs="Arial"/>
          <w:b/>
          <w:bCs/>
          <w:color w:val="0D1259"/>
          <w:szCs w:val="21"/>
        </w:rPr>
        <w:t>G</w:t>
      </w:r>
      <w:r w:rsidRPr="00676FA4">
        <w:rPr>
          <w:rFonts w:ascii="Arial" w:hAnsi="Arial" w:cs="Arial"/>
          <w:b/>
          <w:bCs/>
          <w:color w:val="0D1259"/>
          <w:szCs w:val="21"/>
          <w:vertAlign w:val="subscript"/>
        </w:rPr>
        <w:t>f</w:t>
      </w:r>
      <w:r w:rsidRPr="00676FA4">
        <w:rPr>
          <w:rFonts w:ascii="Arial" w:hAnsi="Arial" w:cs="Arial"/>
          <w:b/>
          <w:bCs/>
          <w:color w:val="0D1259"/>
          <w:szCs w:val="21"/>
        </w:rPr>
        <w:t>(S)</w:t>
      </w:r>
      <w:r w:rsidRPr="00676FA4">
        <w:rPr>
          <w:rFonts w:ascii="新宋体" w:eastAsia="新宋体" w:hAnsi="新宋体"/>
          <w:color w:val="0D1259"/>
          <w:szCs w:val="21"/>
        </w:rPr>
        <w:t>等环节的传递函数是精确的。否则，就不能保证</w:t>
      </w:r>
      <w:r w:rsidRPr="00676FA4">
        <w:rPr>
          <w:rFonts w:ascii="Arial" w:hAnsi="Arial" w:cs="Arial"/>
          <w:b/>
          <w:bCs/>
          <w:color w:val="0D1259"/>
          <w:szCs w:val="21"/>
        </w:rPr>
        <w:t>T</w:t>
      </w:r>
      <w:r w:rsidRPr="00676FA4">
        <w:rPr>
          <w:rFonts w:ascii="Arial" w:hAnsi="Arial" w:cs="Arial"/>
          <w:b/>
          <w:bCs/>
          <w:color w:val="0D1259"/>
          <w:szCs w:val="21"/>
          <w:vertAlign w:val="subscript"/>
        </w:rPr>
        <w:t>2</w:t>
      </w:r>
      <w:r w:rsidRPr="00676FA4">
        <w:rPr>
          <w:rFonts w:ascii="Arial" w:hAnsi="Arial" w:cs="Arial"/>
          <w:b/>
          <w:bCs/>
          <w:color w:val="0D1259"/>
          <w:szCs w:val="21"/>
        </w:rPr>
        <w:t>(S)</w:t>
      </w:r>
      <w:r w:rsidRPr="00676FA4">
        <w:rPr>
          <w:rFonts w:ascii="新宋体" w:eastAsia="新宋体" w:hAnsi="新宋体"/>
          <w:color w:val="0D1259"/>
          <w:szCs w:val="21"/>
        </w:rPr>
        <w:t>等于零，被控量与设定值之间就会出现偏差。在实际工程中，一般不单独采用前馈控制方案。</w:t>
      </w:r>
    </w:p>
    <w:p w14:paraId="7D846854" w14:textId="5BA364A3" w:rsidR="00676FA4" w:rsidRDefault="00676FA4" w:rsidP="00676FA4">
      <w:pPr>
        <w:rPr>
          <w:rFonts w:ascii="新宋体" w:eastAsia="新宋体" w:hAnsi="新宋体"/>
          <w:color w:val="FF0000"/>
          <w:szCs w:val="21"/>
        </w:rPr>
      </w:pPr>
    </w:p>
    <w:p w14:paraId="2658A073" w14:textId="79EC5637" w:rsidR="00676FA4" w:rsidRPr="00EC254A" w:rsidRDefault="00EC254A" w:rsidP="00676FA4">
      <w:pPr>
        <w:rPr>
          <w:rFonts w:ascii="宋体" w:eastAsia="宋体" w:hAnsi="宋体"/>
          <w:b/>
          <w:bCs/>
          <w:sz w:val="24"/>
          <w:szCs w:val="24"/>
        </w:rPr>
      </w:pPr>
      <w:r w:rsidRPr="00EC254A">
        <w:rPr>
          <w:rFonts w:ascii="宋体" w:eastAsia="宋体" w:hAnsi="宋体" w:hint="eastAsia"/>
          <w:b/>
          <w:bCs/>
          <w:sz w:val="24"/>
          <w:szCs w:val="24"/>
        </w:rPr>
        <w:t>前馈</w:t>
      </w:r>
      <w:r w:rsidR="001D53BB">
        <w:rPr>
          <w:rFonts w:ascii="宋体" w:eastAsia="宋体" w:hAnsi="宋体" w:hint="eastAsia"/>
          <w:b/>
          <w:bCs/>
          <w:sz w:val="24"/>
          <w:szCs w:val="24"/>
        </w:rPr>
        <w:t>-</w:t>
      </w:r>
      <w:r w:rsidRPr="00EC254A">
        <w:rPr>
          <w:rFonts w:ascii="宋体" w:eastAsia="宋体" w:hAnsi="宋体" w:hint="eastAsia"/>
          <w:b/>
          <w:bCs/>
          <w:sz w:val="24"/>
          <w:szCs w:val="24"/>
        </w:rPr>
        <w:t>反馈控制</w:t>
      </w:r>
    </w:p>
    <w:p w14:paraId="13A7DA30" w14:textId="5D2DF167" w:rsidR="00EC254A" w:rsidRDefault="00EC254A" w:rsidP="00EC254A">
      <w:pPr>
        <w:jc w:val="center"/>
        <w:rPr>
          <w:rFonts w:ascii="宋体" w:eastAsia="宋体" w:hAnsi="宋体"/>
          <w:szCs w:val="21"/>
        </w:rPr>
      </w:pPr>
      <w:r>
        <w:rPr>
          <w:noProof/>
        </w:rPr>
        <w:drawing>
          <wp:inline distT="0" distB="0" distL="0" distR="0" wp14:anchorId="494AFEC0" wp14:editId="6330AB71">
            <wp:extent cx="2768600" cy="1415299"/>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8036" cy="1425235"/>
                    </a:xfrm>
                    <a:prstGeom prst="rect">
                      <a:avLst/>
                    </a:prstGeom>
                  </pic:spPr>
                </pic:pic>
              </a:graphicData>
            </a:graphic>
          </wp:inline>
        </w:drawing>
      </w:r>
    </w:p>
    <w:p w14:paraId="5898C8BE" w14:textId="77777777" w:rsidR="00EC254A" w:rsidRDefault="00EC254A" w:rsidP="00EC254A">
      <w:pPr>
        <w:rPr>
          <w:rFonts w:ascii="TimesNewRoman" w:hAnsi="TimesNewRoman" w:hint="eastAsia"/>
          <w:b/>
          <w:bCs/>
          <w:color w:val="0D1259"/>
          <w:szCs w:val="21"/>
        </w:rPr>
      </w:pPr>
      <w:r w:rsidRPr="00EC254A">
        <w:rPr>
          <w:rFonts w:ascii="TimesNewRoman" w:hAnsi="TimesNewRoman"/>
          <w:b/>
          <w:bCs/>
          <w:color w:val="0D1259"/>
          <w:szCs w:val="21"/>
        </w:rPr>
        <w:t xml:space="preserve">R(S) </w:t>
      </w:r>
      <w:r w:rsidRPr="00EC254A">
        <w:rPr>
          <w:rFonts w:ascii="新宋体" w:eastAsia="新宋体" w:hAnsi="新宋体"/>
          <w:color w:val="0D1259"/>
          <w:szCs w:val="21"/>
        </w:rPr>
        <w:t>、</w:t>
      </w:r>
      <w:r w:rsidRPr="00EC254A">
        <w:rPr>
          <w:rFonts w:ascii="TimesNewRoman" w:hAnsi="TimesNewRoman"/>
          <w:b/>
          <w:bCs/>
          <w:color w:val="0D1259"/>
          <w:szCs w:val="21"/>
        </w:rPr>
        <w:t>D(S)</w:t>
      </w:r>
      <w:r w:rsidRPr="00EC254A">
        <w:rPr>
          <w:rFonts w:ascii="新宋体" w:eastAsia="新宋体" w:hAnsi="新宋体"/>
          <w:color w:val="0D1259"/>
          <w:szCs w:val="21"/>
        </w:rPr>
        <w:t>和</w:t>
      </w:r>
      <w:r w:rsidRPr="00EC254A">
        <w:rPr>
          <w:rFonts w:ascii="TimesNewRoman" w:hAnsi="TimesNewRoman"/>
          <w:b/>
          <w:bCs/>
          <w:color w:val="0D1259"/>
          <w:szCs w:val="21"/>
        </w:rPr>
        <w:t>Y(S)</w:t>
      </w:r>
      <w:r w:rsidRPr="00EC254A">
        <w:rPr>
          <w:rFonts w:ascii="新宋体" w:eastAsia="新宋体" w:hAnsi="新宋体"/>
          <w:color w:val="0D1259"/>
          <w:szCs w:val="21"/>
        </w:rPr>
        <w:t>分别为系统的输入量、扰动量和被控量的拉氏变换</w:t>
      </w:r>
      <w:r w:rsidRPr="00EC254A">
        <w:rPr>
          <w:rFonts w:ascii="TimesNewRoman" w:hAnsi="TimesNewRoman"/>
          <w:b/>
          <w:bCs/>
          <w:color w:val="0D1259"/>
          <w:szCs w:val="21"/>
        </w:rPr>
        <w:t>;</w:t>
      </w:r>
    </w:p>
    <w:p w14:paraId="0848E8B4" w14:textId="77777777" w:rsidR="00EC254A" w:rsidRDefault="00EC254A" w:rsidP="00EC254A">
      <w:pPr>
        <w:rPr>
          <w:rFonts w:ascii="TimesNewRoman" w:hAnsi="TimesNewRoman" w:hint="eastAsia"/>
          <w:b/>
          <w:bCs/>
          <w:color w:val="0D1259"/>
          <w:szCs w:val="21"/>
        </w:rPr>
      </w:pPr>
      <w:proofErr w:type="spellStart"/>
      <w:r w:rsidRPr="00EC254A">
        <w:rPr>
          <w:rFonts w:ascii="TimesNewRoman" w:hAnsi="TimesNewRoman"/>
          <w:b/>
          <w:bCs/>
          <w:color w:val="0D1259"/>
          <w:szCs w:val="21"/>
        </w:rPr>
        <w:t>G</w:t>
      </w:r>
      <w:r w:rsidRPr="00EC254A">
        <w:rPr>
          <w:rFonts w:ascii="TimesNewRoman" w:hAnsi="TimesNewRoman"/>
          <w:b/>
          <w:bCs/>
          <w:color w:val="0D1259"/>
          <w:sz w:val="15"/>
          <w:szCs w:val="15"/>
        </w:rPr>
        <w:t>d</w:t>
      </w:r>
      <w:proofErr w:type="spellEnd"/>
      <w:r w:rsidRPr="00EC254A">
        <w:rPr>
          <w:rFonts w:ascii="TimesNewRoman" w:hAnsi="TimesNewRoman"/>
          <w:b/>
          <w:bCs/>
          <w:color w:val="0D1259"/>
          <w:szCs w:val="21"/>
        </w:rPr>
        <w:t>(S)</w:t>
      </w:r>
      <w:r w:rsidRPr="00EC254A">
        <w:rPr>
          <w:rFonts w:ascii="新宋体" w:eastAsia="新宋体" w:hAnsi="新宋体"/>
          <w:color w:val="0D1259"/>
          <w:szCs w:val="21"/>
        </w:rPr>
        <w:t>为扰动通道的传递函数</w:t>
      </w:r>
      <w:r w:rsidRPr="00EC254A">
        <w:rPr>
          <w:rFonts w:ascii="TimesNewRoman" w:hAnsi="TimesNewRoman"/>
          <w:b/>
          <w:bCs/>
          <w:color w:val="0D1259"/>
          <w:szCs w:val="21"/>
        </w:rPr>
        <w:t>;</w:t>
      </w:r>
    </w:p>
    <w:p w14:paraId="16C496E7" w14:textId="77777777" w:rsidR="00EC254A" w:rsidRDefault="00EC254A" w:rsidP="00EC254A">
      <w:pPr>
        <w:rPr>
          <w:rFonts w:ascii="TimesNewRoman" w:hAnsi="TimesNewRoman" w:hint="eastAsia"/>
          <w:b/>
          <w:bCs/>
          <w:color w:val="0D1259"/>
          <w:szCs w:val="21"/>
        </w:rPr>
      </w:pPr>
      <w:r w:rsidRPr="00EC254A">
        <w:rPr>
          <w:rFonts w:ascii="TimesNewRoman" w:hAnsi="TimesNewRoman"/>
          <w:b/>
          <w:bCs/>
          <w:color w:val="0D1259"/>
          <w:szCs w:val="21"/>
        </w:rPr>
        <w:t>G</w:t>
      </w:r>
      <w:r w:rsidRPr="00EC254A">
        <w:rPr>
          <w:rFonts w:ascii="TimesNewRoman" w:hAnsi="TimesNewRoman"/>
          <w:b/>
          <w:bCs/>
          <w:color w:val="0D1259"/>
          <w:sz w:val="15"/>
          <w:szCs w:val="15"/>
        </w:rPr>
        <w:t>o</w:t>
      </w:r>
      <w:r w:rsidRPr="00EC254A">
        <w:rPr>
          <w:rFonts w:ascii="TimesNewRoman" w:hAnsi="TimesNewRoman"/>
          <w:b/>
          <w:bCs/>
          <w:color w:val="0D1259"/>
          <w:szCs w:val="21"/>
        </w:rPr>
        <w:t>(S)</w:t>
      </w:r>
      <w:r w:rsidRPr="00EC254A">
        <w:rPr>
          <w:rFonts w:ascii="新宋体" w:eastAsia="新宋体" w:hAnsi="新宋体"/>
          <w:color w:val="0D1259"/>
          <w:szCs w:val="21"/>
        </w:rPr>
        <w:t>为控制通道的传递函数</w:t>
      </w:r>
      <w:r w:rsidRPr="00EC254A">
        <w:rPr>
          <w:rFonts w:ascii="TimesNewRoman" w:hAnsi="TimesNewRoman"/>
          <w:b/>
          <w:bCs/>
          <w:color w:val="0D1259"/>
          <w:szCs w:val="21"/>
        </w:rPr>
        <w:t>;</w:t>
      </w:r>
    </w:p>
    <w:p w14:paraId="2A193FBC" w14:textId="77777777" w:rsidR="00EC254A" w:rsidRDefault="00EC254A" w:rsidP="00EC254A">
      <w:pPr>
        <w:rPr>
          <w:rFonts w:ascii="TimesNewRoman" w:hAnsi="TimesNewRoman" w:hint="eastAsia"/>
          <w:b/>
          <w:bCs/>
          <w:color w:val="0D1259"/>
          <w:szCs w:val="21"/>
        </w:rPr>
      </w:pPr>
      <w:r w:rsidRPr="00EC254A">
        <w:rPr>
          <w:rFonts w:ascii="TimesNewRoman" w:hAnsi="TimesNewRoman"/>
          <w:b/>
          <w:bCs/>
          <w:color w:val="0D1259"/>
          <w:szCs w:val="21"/>
        </w:rPr>
        <w:t>G</w:t>
      </w:r>
      <w:r w:rsidRPr="00EC254A">
        <w:rPr>
          <w:rFonts w:ascii="TimesNewRoman" w:hAnsi="TimesNewRoman"/>
          <w:b/>
          <w:bCs/>
          <w:color w:val="0D1259"/>
          <w:sz w:val="15"/>
          <w:szCs w:val="15"/>
        </w:rPr>
        <w:t>f</w:t>
      </w:r>
      <w:r w:rsidRPr="00EC254A">
        <w:rPr>
          <w:rFonts w:ascii="TimesNewRoman" w:hAnsi="TimesNewRoman"/>
          <w:b/>
          <w:bCs/>
          <w:color w:val="0D1259"/>
          <w:szCs w:val="21"/>
        </w:rPr>
        <w:t>(S)</w:t>
      </w:r>
      <w:r w:rsidRPr="00EC254A">
        <w:rPr>
          <w:rFonts w:ascii="新宋体" w:eastAsia="新宋体" w:hAnsi="新宋体"/>
          <w:color w:val="0D1259"/>
          <w:szCs w:val="21"/>
        </w:rPr>
        <w:t>为前馈控制器的传递函数</w:t>
      </w:r>
      <w:r w:rsidRPr="00EC254A">
        <w:rPr>
          <w:rFonts w:ascii="TimesNewRoman" w:hAnsi="TimesNewRoman"/>
          <w:b/>
          <w:bCs/>
          <w:color w:val="0D1259"/>
          <w:szCs w:val="21"/>
        </w:rPr>
        <w:t>;</w:t>
      </w:r>
    </w:p>
    <w:p w14:paraId="0730CEA2" w14:textId="77777777" w:rsidR="00EC254A" w:rsidRDefault="00EC254A" w:rsidP="00EC254A">
      <w:pPr>
        <w:rPr>
          <w:rFonts w:ascii="TimesNewRoman" w:hAnsi="TimesNewRoman" w:hint="eastAsia"/>
          <w:b/>
          <w:bCs/>
          <w:color w:val="0D1259"/>
          <w:szCs w:val="21"/>
        </w:rPr>
      </w:pPr>
      <w:proofErr w:type="spellStart"/>
      <w:r w:rsidRPr="00EC254A">
        <w:rPr>
          <w:rFonts w:ascii="TimesNewRoman" w:hAnsi="TimesNewRoman"/>
          <w:b/>
          <w:bCs/>
          <w:color w:val="0D1259"/>
          <w:szCs w:val="21"/>
        </w:rPr>
        <w:t>G</w:t>
      </w:r>
      <w:r w:rsidRPr="00EC254A">
        <w:rPr>
          <w:rFonts w:ascii="TimesNewRoman" w:hAnsi="TimesNewRoman"/>
          <w:b/>
          <w:bCs/>
          <w:color w:val="0D1259"/>
          <w:sz w:val="15"/>
          <w:szCs w:val="15"/>
        </w:rPr>
        <w:t>c</w:t>
      </w:r>
      <w:proofErr w:type="spellEnd"/>
      <w:r w:rsidRPr="00EC254A">
        <w:rPr>
          <w:rFonts w:ascii="TimesNewRoman" w:hAnsi="TimesNewRoman"/>
          <w:b/>
          <w:bCs/>
          <w:color w:val="0D1259"/>
          <w:szCs w:val="21"/>
        </w:rPr>
        <w:t>(S)</w:t>
      </w:r>
      <w:r w:rsidRPr="00EC254A">
        <w:rPr>
          <w:rFonts w:ascii="新宋体" w:eastAsia="新宋体" w:hAnsi="新宋体"/>
          <w:color w:val="0D1259"/>
          <w:szCs w:val="21"/>
        </w:rPr>
        <w:t>为反馈控制器的传递函数</w:t>
      </w:r>
      <w:r w:rsidRPr="00EC254A">
        <w:rPr>
          <w:rFonts w:ascii="TimesNewRoman" w:hAnsi="TimesNewRoman"/>
          <w:b/>
          <w:bCs/>
          <w:color w:val="0D1259"/>
          <w:szCs w:val="21"/>
        </w:rPr>
        <w:t>;</w:t>
      </w:r>
    </w:p>
    <w:p w14:paraId="54CC8F86" w14:textId="1B9C83DF" w:rsidR="00EC254A" w:rsidRDefault="00EC254A" w:rsidP="00EC254A">
      <w:pPr>
        <w:rPr>
          <w:rFonts w:ascii="新宋体" w:eastAsia="新宋体" w:hAnsi="新宋体"/>
          <w:color w:val="0D1259"/>
          <w:szCs w:val="21"/>
        </w:rPr>
      </w:pPr>
      <w:r w:rsidRPr="00EC254A">
        <w:rPr>
          <w:rFonts w:ascii="TimesNewRoman" w:hAnsi="TimesNewRoman"/>
          <w:b/>
          <w:bCs/>
          <w:color w:val="0D1259"/>
          <w:szCs w:val="21"/>
        </w:rPr>
        <w:t>H(S)</w:t>
      </w:r>
      <w:r w:rsidRPr="00EC254A">
        <w:rPr>
          <w:rFonts w:ascii="新宋体" w:eastAsia="新宋体" w:hAnsi="新宋体"/>
          <w:color w:val="0D1259"/>
          <w:szCs w:val="21"/>
        </w:rPr>
        <w:t>为反馈通道的传递函数。</w:t>
      </w:r>
    </w:p>
    <w:p w14:paraId="5A3AB520" w14:textId="06652F16" w:rsid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干扰</w:t>
      </w:r>
      <w:r w:rsidRPr="00EC254A">
        <w:rPr>
          <w:rFonts w:ascii="新宋体" w:eastAsia="新宋体" w:hAnsi="新宋体"/>
          <w:color w:val="0D1259"/>
          <w:szCs w:val="21"/>
        </w:rPr>
        <w:t>D(S)对被控量Y(S)的闭环传递函数为</w:t>
      </w:r>
      <w:r>
        <w:rPr>
          <w:rFonts w:ascii="新宋体" w:eastAsia="新宋体" w:hAnsi="新宋体" w:hint="eastAsia"/>
          <w:color w:val="0D1259"/>
          <w:szCs w:val="21"/>
        </w:rPr>
        <w:t>:</w:t>
      </w:r>
    </w:p>
    <w:p w14:paraId="72CC1DB4" w14:textId="1E34D009" w:rsidR="00EC254A" w:rsidRDefault="00EC254A" w:rsidP="00EC254A">
      <w:pPr>
        <w:jc w:val="center"/>
        <w:rPr>
          <w:rFonts w:ascii="新宋体" w:eastAsia="新宋体" w:hAnsi="新宋体"/>
          <w:color w:val="0D1259"/>
          <w:szCs w:val="21"/>
        </w:rPr>
      </w:pPr>
      <w:r>
        <w:rPr>
          <w:noProof/>
        </w:rPr>
        <w:drawing>
          <wp:inline distT="0" distB="0" distL="0" distR="0" wp14:anchorId="1314E3A8" wp14:editId="6BEA7FC6">
            <wp:extent cx="1936750" cy="390568"/>
            <wp:effectExtent l="0" t="0" r="635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742" cy="407506"/>
                    </a:xfrm>
                    <a:prstGeom prst="rect">
                      <a:avLst/>
                    </a:prstGeom>
                  </pic:spPr>
                </pic:pic>
              </a:graphicData>
            </a:graphic>
          </wp:inline>
        </w:drawing>
      </w:r>
    </w:p>
    <w:p w14:paraId="6B1DB279" w14:textId="6F5332B1" w:rsid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在干扰</w:t>
      </w:r>
      <w:r w:rsidRPr="00EC254A">
        <w:rPr>
          <w:rFonts w:ascii="新宋体" w:eastAsia="新宋体" w:hAnsi="新宋体"/>
          <w:color w:val="0D1259"/>
          <w:szCs w:val="21"/>
        </w:rPr>
        <w:t>D(S)作用下，对被控量Y(S)完全补偿的条件是：</w:t>
      </w:r>
    </w:p>
    <w:p w14:paraId="65CCAF87" w14:textId="6A572245" w:rsidR="00EC254A" w:rsidRDefault="00EC254A" w:rsidP="00EC254A">
      <w:pPr>
        <w:jc w:val="center"/>
        <w:rPr>
          <w:rFonts w:ascii="TimesNewRoman" w:hAnsi="TimesNewRoman" w:hint="eastAsia"/>
          <w:color w:val="000000"/>
          <w:szCs w:val="21"/>
        </w:rPr>
      </w:pPr>
      <w:r w:rsidRPr="003F4717">
        <w:rPr>
          <w:rFonts w:ascii="TimesNewRoman" w:hAnsi="TimesNewRoman"/>
          <w:color w:val="000000"/>
          <w:szCs w:val="21"/>
        </w:rPr>
        <w:t>D(</w:t>
      </w:r>
      <w:r>
        <w:rPr>
          <w:rFonts w:ascii="TimesNewRoman" w:hAnsi="TimesNewRoman"/>
          <w:color w:val="000000"/>
          <w:szCs w:val="21"/>
        </w:rPr>
        <w:t>s)</w:t>
      </w:r>
      <w:r w:rsidRPr="003F4717">
        <w:rPr>
          <w:rFonts w:ascii="TimesNewRoman" w:hAnsi="TimesNewRoman"/>
          <w:color w:val="000000"/>
          <w:szCs w:val="21"/>
        </w:rPr>
        <w:t xml:space="preserve"> </w:t>
      </w:r>
      <w:r w:rsidRPr="003F4717">
        <w:rPr>
          <w:rFonts w:ascii="Symbol" w:hAnsi="Symbol" w:hint="eastAsia"/>
          <w:color w:val="000000"/>
          <w:szCs w:val="21"/>
        </w:rPr>
        <w:sym w:font="Symbol" w:char="F0B9"/>
      </w:r>
      <w:r w:rsidRPr="003F4717">
        <w:rPr>
          <w:rFonts w:ascii="TimesNewRoman" w:hAnsi="TimesNewRoman"/>
          <w:color w:val="000000"/>
          <w:szCs w:val="21"/>
        </w:rPr>
        <w:t>0</w:t>
      </w:r>
      <w:r w:rsidRPr="003F4717">
        <w:rPr>
          <w:rFonts w:ascii="宋体" w:eastAsia="宋体" w:hAnsi="宋体"/>
          <w:color w:val="000000"/>
          <w:szCs w:val="21"/>
        </w:rPr>
        <w:t>，</w:t>
      </w:r>
      <w:r>
        <w:rPr>
          <w:rFonts w:ascii="宋体" w:eastAsia="宋体" w:hAnsi="宋体" w:hint="eastAsia"/>
          <w:color w:val="000000"/>
          <w:szCs w:val="21"/>
        </w:rPr>
        <w:t>但</w:t>
      </w:r>
      <w:r>
        <w:rPr>
          <w:rFonts w:ascii="TimesNewRoman" w:hAnsi="TimesNewRoman"/>
          <w:color w:val="000000"/>
          <w:szCs w:val="21"/>
        </w:rPr>
        <w:t>Y</w:t>
      </w:r>
      <w:r w:rsidRPr="003F4717">
        <w:rPr>
          <w:rFonts w:ascii="TimesNewRoman" w:hAnsi="TimesNewRoman"/>
          <w:color w:val="000000"/>
          <w:szCs w:val="21"/>
        </w:rPr>
        <w:t>(</w:t>
      </w:r>
      <w:r>
        <w:rPr>
          <w:rFonts w:ascii="TimesNewRoman" w:hAnsi="TimesNewRoman" w:hint="eastAsia"/>
          <w:color w:val="000000"/>
          <w:szCs w:val="21"/>
        </w:rPr>
        <w:t>s</w:t>
      </w:r>
      <w:r w:rsidRPr="003F4717">
        <w:rPr>
          <w:rFonts w:ascii="TimesNewRoman" w:hAnsi="TimesNewRoman"/>
          <w:color w:val="000000"/>
          <w:szCs w:val="21"/>
        </w:rPr>
        <w:t>)=0</w:t>
      </w:r>
    </w:p>
    <w:p w14:paraId="2BCA9985" w14:textId="1E903B90" w:rsidR="00EC254A" w:rsidRP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则</w:t>
      </w:r>
      <w:r w:rsidRPr="00A00019">
        <w:rPr>
          <w:rFonts w:ascii="宋体" w:eastAsia="宋体" w:hAnsi="宋体" w:hint="eastAsia"/>
          <w:szCs w:val="21"/>
        </w:rPr>
        <w:t>前馈控制器的传递函数</w:t>
      </w:r>
      <w:r w:rsidRPr="00EC254A">
        <w:rPr>
          <w:rFonts w:ascii="新宋体" w:eastAsia="新宋体" w:hAnsi="新宋体" w:hint="eastAsia"/>
          <w:color w:val="0D1259"/>
          <w:szCs w:val="21"/>
        </w:rPr>
        <w:t>：</w:t>
      </w:r>
    </w:p>
    <w:p w14:paraId="56683C87" w14:textId="59302F16" w:rsidR="00EC254A" w:rsidRDefault="00EC254A" w:rsidP="00EC254A">
      <w:pPr>
        <w:jc w:val="center"/>
        <w:rPr>
          <w:rFonts w:ascii="新宋体" w:eastAsia="新宋体" w:hAnsi="新宋体"/>
          <w:color w:val="0D1259"/>
          <w:szCs w:val="21"/>
        </w:rPr>
      </w:pPr>
      <w:r>
        <w:rPr>
          <w:noProof/>
        </w:rPr>
        <w:drawing>
          <wp:inline distT="0" distB="0" distL="0" distR="0" wp14:anchorId="108E8004" wp14:editId="3DCC1436">
            <wp:extent cx="1911350" cy="223674"/>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6279" cy="249996"/>
                    </a:xfrm>
                    <a:prstGeom prst="rect">
                      <a:avLst/>
                    </a:prstGeom>
                  </pic:spPr>
                </pic:pic>
              </a:graphicData>
            </a:graphic>
          </wp:inline>
        </w:drawing>
      </w:r>
    </w:p>
    <w:p w14:paraId="288B462C" w14:textId="56D13E47" w:rsidR="00EC254A" w:rsidRDefault="00EC254A" w:rsidP="00EC254A">
      <w:pPr>
        <w:rPr>
          <w:rFonts w:ascii="新宋体" w:eastAsia="新宋体" w:hAnsi="新宋体"/>
          <w:color w:val="0D1259"/>
          <w:szCs w:val="21"/>
        </w:rPr>
      </w:pPr>
    </w:p>
    <w:p w14:paraId="344EFBD7" w14:textId="7A37DB5E" w:rsidR="00EC254A" w:rsidRPr="00EC254A" w:rsidRDefault="00EC254A" w:rsidP="00EC254A">
      <w:pPr>
        <w:rPr>
          <w:rFonts w:ascii="新宋体" w:eastAsia="新宋体" w:hAnsi="新宋体"/>
          <w:b/>
          <w:bCs/>
          <w:color w:val="0D1259"/>
          <w:sz w:val="24"/>
          <w:szCs w:val="24"/>
        </w:rPr>
      </w:pPr>
      <w:r w:rsidRPr="00EC254A">
        <w:rPr>
          <w:rFonts w:ascii="新宋体" w:eastAsia="新宋体" w:hAnsi="新宋体"/>
          <w:b/>
          <w:bCs/>
          <w:color w:val="0D1259"/>
          <w:sz w:val="24"/>
          <w:szCs w:val="24"/>
        </w:rPr>
        <w:t>前馈</w:t>
      </w:r>
      <w:r w:rsidR="001D53BB">
        <w:rPr>
          <w:rFonts w:ascii="Arial" w:hAnsi="Arial" w:cs="Arial" w:hint="eastAsia"/>
          <w:b/>
          <w:bCs/>
          <w:color w:val="0D1259"/>
          <w:sz w:val="24"/>
          <w:szCs w:val="24"/>
        </w:rPr>
        <w:t>-</w:t>
      </w:r>
      <w:r w:rsidRPr="00EC254A">
        <w:rPr>
          <w:rFonts w:ascii="新宋体" w:eastAsia="新宋体" w:hAnsi="新宋体"/>
          <w:b/>
          <w:bCs/>
          <w:color w:val="0D1259"/>
          <w:sz w:val="24"/>
          <w:szCs w:val="24"/>
        </w:rPr>
        <w:t>串级控制</w:t>
      </w:r>
    </w:p>
    <w:p w14:paraId="25496F79" w14:textId="5D8B4240" w:rsidR="00EC254A" w:rsidRDefault="00EC254A" w:rsidP="00EC254A">
      <w:pPr>
        <w:jc w:val="center"/>
        <w:rPr>
          <w:rFonts w:ascii="新宋体" w:eastAsia="新宋体" w:hAnsi="新宋体"/>
          <w:color w:val="0D1259"/>
          <w:szCs w:val="21"/>
        </w:rPr>
      </w:pPr>
      <w:r>
        <w:rPr>
          <w:noProof/>
        </w:rPr>
        <w:drawing>
          <wp:inline distT="0" distB="0" distL="0" distR="0" wp14:anchorId="014FCF0F" wp14:editId="3D84580F">
            <wp:extent cx="2540000" cy="1221989"/>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1792" cy="1237284"/>
                    </a:xfrm>
                    <a:prstGeom prst="rect">
                      <a:avLst/>
                    </a:prstGeom>
                  </pic:spPr>
                </pic:pic>
              </a:graphicData>
            </a:graphic>
          </wp:inline>
        </w:drawing>
      </w:r>
    </w:p>
    <w:p w14:paraId="427978A7" w14:textId="25B79330" w:rsid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干扰</w:t>
      </w:r>
      <w:r w:rsidRPr="00EC254A">
        <w:rPr>
          <w:rFonts w:ascii="新宋体" w:eastAsia="新宋体" w:hAnsi="新宋体"/>
          <w:color w:val="0D1259"/>
          <w:szCs w:val="21"/>
        </w:rPr>
        <w:t>D(S)对系统输出Y(S)的闭环传递函数为</w:t>
      </w:r>
      <w:r>
        <w:rPr>
          <w:rFonts w:ascii="新宋体" w:eastAsia="新宋体" w:hAnsi="新宋体" w:hint="eastAsia"/>
          <w:color w:val="0D1259"/>
          <w:szCs w:val="21"/>
        </w:rPr>
        <w:t>:</w:t>
      </w:r>
    </w:p>
    <w:p w14:paraId="0E965210" w14:textId="4701A0C6" w:rsidR="00EC254A" w:rsidRDefault="00EC254A" w:rsidP="00EC254A">
      <w:pPr>
        <w:jc w:val="center"/>
        <w:rPr>
          <w:rFonts w:ascii="新宋体" w:eastAsia="新宋体" w:hAnsi="新宋体"/>
          <w:color w:val="0D1259"/>
          <w:szCs w:val="21"/>
        </w:rPr>
      </w:pPr>
      <w:r>
        <w:rPr>
          <w:noProof/>
        </w:rPr>
        <w:lastRenderedPageBreak/>
        <w:drawing>
          <wp:inline distT="0" distB="0" distL="0" distR="0" wp14:anchorId="6D065E98" wp14:editId="563B964B">
            <wp:extent cx="2256569" cy="127635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8194" cy="1282925"/>
                    </a:xfrm>
                    <a:prstGeom prst="rect">
                      <a:avLst/>
                    </a:prstGeom>
                  </pic:spPr>
                </pic:pic>
              </a:graphicData>
            </a:graphic>
          </wp:inline>
        </w:drawing>
      </w:r>
    </w:p>
    <w:p w14:paraId="2481AA7E" w14:textId="7F79B208" w:rsid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在串级控制系统中，当副回路的工作频率远大于主回路的工作频率时，如副回路等效时间常数是主回路的时间常数的</w:t>
      </w:r>
      <w:r w:rsidRPr="00EC254A">
        <w:rPr>
          <w:rFonts w:ascii="新宋体" w:eastAsia="新宋体" w:hAnsi="新宋体"/>
          <w:color w:val="0D1259"/>
          <w:szCs w:val="21"/>
        </w:rPr>
        <w:t>9/10，则副回路的传递</w:t>
      </w:r>
      <w:r w:rsidRPr="00EC254A">
        <w:rPr>
          <w:rFonts w:ascii="新宋体" w:eastAsia="新宋体" w:hAnsi="新宋体" w:hint="eastAsia"/>
          <w:color w:val="0D1259"/>
          <w:szCs w:val="21"/>
        </w:rPr>
        <w:t>函数可以近似表示为</w:t>
      </w:r>
      <w:r>
        <w:rPr>
          <w:rFonts w:ascii="新宋体" w:eastAsia="新宋体" w:hAnsi="新宋体" w:hint="eastAsia"/>
          <w:color w:val="0D1259"/>
          <w:szCs w:val="21"/>
        </w:rPr>
        <w:t>:</w:t>
      </w:r>
    </w:p>
    <w:p w14:paraId="7AAFC9C6" w14:textId="5A6ABDF6" w:rsidR="00EC254A" w:rsidRDefault="00EC254A" w:rsidP="00EC254A">
      <w:pPr>
        <w:jc w:val="center"/>
        <w:rPr>
          <w:rFonts w:ascii="新宋体" w:eastAsia="新宋体" w:hAnsi="新宋体"/>
          <w:color w:val="0D1259"/>
          <w:szCs w:val="21"/>
        </w:rPr>
      </w:pPr>
      <w:r>
        <w:rPr>
          <w:noProof/>
        </w:rPr>
        <w:drawing>
          <wp:inline distT="0" distB="0" distL="0" distR="0" wp14:anchorId="52626B69" wp14:editId="0EF14EDA">
            <wp:extent cx="1670050" cy="593795"/>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03753" cy="605778"/>
                    </a:xfrm>
                    <a:prstGeom prst="rect">
                      <a:avLst/>
                    </a:prstGeom>
                  </pic:spPr>
                </pic:pic>
              </a:graphicData>
            </a:graphic>
          </wp:inline>
        </w:drawing>
      </w:r>
    </w:p>
    <w:p w14:paraId="4C066C1F" w14:textId="61F8D867" w:rsid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又因为扰动</w:t>
      </w:r>
      <w:r w:rsidRPr="00EC254A">
        <w:rPr>
          <w:rFonts w:ascii="新宋体" w:eastAsia="新宋体" w:hAnsi="新宋体"/>
          <w:color w:val="0D1259"/>
          <w:szCs w:val="21"/>
        </w:rPr>
        <w:t>D(S)对被控量Y(S)完全补偿的条件是</w:t>
      </w:r>
      <w:r>
        <w:rPr>
          <w:rFonts w:ascii="新宋体" w:eastAsia="新宋体" w:hAnsi="新宋体" w:hint="eastAsia"/>
          <w:color w:val="0D1259"/>
          <w:szCs w:val="21"/>
        </w:rPr>
        <w:t>:</w:t>
      </w:r>
    </w:p>
    <w:p w14:paraId="54D58FA2" w14:textId="77777777" w:rsidR="00EC254A" w:rsidRDefault="00EC254A" w:rsidP="00EC254A">
      <w:pPr>
        <w:jc w:val="center"/>
        <w:rPr>
          <w:rFonts w:ascii="TimesNewRoman" w:hAnsi="TimesNewRoman" w:hint="eastAsia"/>
          <w:color w:val="000000"/>
          <w:szCs w:val="21"/>
        </w:rPr>
      </w:pPr>
      <w:r w:rsidRPr="003F4717">
        <w:rPr>
          <w:rFonts w:ascii="TimesNewRoman" w:hAnsi="TimesNewRoman"/>
          <w:color w:val="000000"/>
          <w:szCs w:val="21"/>
        </w:rPr>
        <w:t>D(</w:t>
      </w:r>
      <w:r>
        <w:rPr>
          <w:rFonts w:ascii="TimesNewRoman" w:hAnsi="TimesNewRoman"/>
          <w:color w:val="000000"/>
          <w:szCs w:val="21"/>
        </w:rPr>
        <w:t>s)</w:t>
      </w:r>
      <w:r w:rsidRPr="003F4717">
        <w:rPr>
          <w:rFonts w:ascii="TimesNewRoman" w:hAnsi="TimesNewRoman"/>
          <w:color w:val="000000"/>
          <w:szCs w:val="21"/>
        </w:rPr>
        <w:t xml:space="preserve"> </w:t>
      </w:r>
      <w:r w:rsidRPr="003F4717">
        <w:rPr>
          <w:rFonts w:ascii="Symbol" w:hAnsi="Symbol" w:hint="eastAsia"/>
          <w:color w:val="000000"/>
          <w:szCs w:val="21"/>
        </w:rPr>
        <w:sym w:font="Symbol" w:char="F0B9"/>
      </w:r>
      <w:r w:rsidRPr="003F4717">
        <w:rPr>
          <w:rFonts w:ascii="TimesNewRoman" w:hAnsi="TimesNewRoman"/>
          <w:color w:val="000000"/>
          <w:szCs w:val="21"/>
        </w:rPr>
        <w:t>0</w:t>
      </w:r>
      <w:r w:rsidRPr="003F4717">
        <w:rPr>
          <w:rFonts w:ascii="宋体" w:eastAsia="宋体" w:hAnsi="宋体"/>
          <w:color w:val="000000"/>
          <w:szCs w:val="21"/>
        </w:rPr>
        <w:t>，</w:t>
      </w:r>
      <w:r>
        <w:rPr>
          <w:rFonts w:ascii="宋体" w:eastAsia="宋体" w:hAnsi="宋体" w:hint="eastAsia"/>
          <w:color w:val="000000"/>
          <w:szCs w:val="21"/>
        </w:rPr>
        <w:t>但</w:t>
      </w:r>
      <w:r>
        <w:rPr>
          <w:rFonts w:ascii="TimesNewRoman" w:hAnsi="TimesNewRoman"/>
          <w:color w:val="000000"/>
          <w:szCs w:val="21"/>
        </w:rPr>
        <w:t>Y</w:t>
      </w:r>
      <w:r w:rsidRPr="003F4717">
        <w:rPr>
          <w:rFonts w:ascii="TimesNewRoman" w:hAnsi="TimesNewRoman"/>
          <w:color w:val="000000"/>
          <w:szCs w:val="21"/>
        </w:rPr>
        <w:t>(</w:t>
      </w:r>
      <w:r>
        <w:rPr>
          <w:rFonts w:ascii="TimesNewRoman" w:hAnsi="TimesNewRoman" w:hint="eastAsia"/>
          <w:color w:val="000000"/>
          <w:szCs w:val="21"/>
        </w:rPr>
        <w:t>s</w:t>
      </w:r>
      <w:r w:rsidRPr="003F4717">
        <w:rPr>
          <w:rFonts w:ascii="TimesNewRoman" w:hAnsi="TimesNewRoman"/>
          <w:color w:val="000000"/>
          <w:szCs w:val="21"/>
        </w:rPr>
        <w:t>)=0</w:t>
      </w:r>
    </w:p>
    <w:p w14:paraId="1FF42B38" w14:textId="3C52438A" w:rsidR="00EC254A" w:rsidRPr="00EC254A" w:rsidRDefault="00EC254A" w:rsidP="00EC254A">
      <w:pPr>
        <w:rPr>
          <w:rFonts w:ascii="新宋体" w:eastAsia="新宋体" w:hAnsi="新宋体"/>
          <w:color w:val="0D1259"/>
          <w:szCs w:val="21"/>
        </w:rPr>
      </w:pPr>
      <w:r w:rsidRPr="00EC254A">
        <w:rPr>
          <w:rFonts w:ascii="新宋体" w:eastAsia="新宋体" w:hAnsi="新宋体" w:hint="eastAsia"/>
          <w:color w:val="0D1259"/>
          <w:szCs w:val="21"/>
        </w:rPr>
        <w:t>则前馈控制器的传递函数：</w:t>
      </w:r>
    </w:p>
    <w:p w14:paraId="2292C861" w14:textId="598FE979" w:rsidR="00EC254A" w:rsidRDefault="00EC254A" w:rsidP="00EC254A">
      <w:pPr>
        <w:jc w:val="center"/>
        <w:rPr>
          <w:rFonts w:ascii="新宋体" w:eastAsia="新宋体" w:hAnsi="新宋体"/>
          <w:color w:val="0D1259"/>
          <w:szCs w:val="21"/>
        </w:rPr>
      </w:pPr>
      <w:r>
        <w:rPr>
          <w:noProof/>
        </w:rPr>
        <w:drawing>
          <wp:inline distT="0" distB="0" distL="0" distR="0" wp14:anchorId="4714807A" wp14:editId="3C0AC398">
            <wp:extent cx="1816100" cy="488681"/>
            <wp:effectExtent l="0" t="0" r="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7790" cy="507971"/>
                    </a:xfrm>
                    <a:prstGeom prst="rect">
                      <a:avLst/>
                    </a:prstGeom>
                  </pic:spPr>
                </pic:pic>
              </a:graphicData>
            </a:graphic>
          </wp:inline>
        </w:drawing>
      </w:r>
    </w:p>
    <w:p w14:paraId="00FCA06D" w14:textId="76A3246D" w:rsidR="00C76312" w:rsidRDefault="00C76312" w:rsidP="00EC254A">
      <w:pPr>
        <w:pBdr>
          <w:bottom w:val="single" w:sz="6" w:space="1" w:color="auto"/>
        </w:pBdr>
        <w:jc w:val="center"/>
        <w:rPr>
          <w:rFonts w:ascii="新宋体" w:eastAsia="新宋体" w:hAnsi="新宋体"/>
          <w:color w:val="0D1259"/>
          <w:szCs w:val="21"/>
        </w:rPr>
      </w:pPr>
    </w:p>
    <w:p w14:paraId="364CD4AD" w14:textId="20A93F43" w:rsidR="00C76312" w:rsidRDefault="00C76312" w:rsidP="00C76312">
      <w:pPr>
        <w:rPr>
          <w:rFonts w:ascii="新宋体" w:eastAsia="新宋体" w:hAnsi="新宋体"/>
          <w:color w:val="0D1259"/>
          <w:szCs w:val="21"/>
        </w:rPr>
      </w:pPr>
      <w:r>
        <w:rPr>
          <w:rFonts w:ascii="新宋体" w:eastAsia="新宋体" w:hAnsi="新宋体" w:hint="eastAsia"/>
          <w:color w:val="0D1259"/>
          <w:szCs w:val="21"/>
        </w:rPr>
        <w:t>课后例题：</w:t>
      </w:r>
    </w:p>
    <w:p w14:paraId="17ECC3BC" w14:textId="0D3F7655" w:rsidR="00C76312" w:rsidRDefault="00C76312" w:rsidP="00C76312">
      <w:pPr>
        <w:jc w:val="center"/>
        <w:rPr>
          <w:rFonts w:ascii="新宋体" w:eastAsia="新宋体" w:hAnsi="新宋体"/>
          <w:color w:val="0D1259"/>
          <w:szCs w:val="21"/>
        </w:rPr>
      </w:pPr>
      <w:r w:rsidRPr="00F97013">
        <w:rPr>
          <w:noProof/>
        </w:rPr>
        <w:drawing>
          <wp:inline distT="0" distB="0" distL="0" distR="0" wp14:anchorId="1E74DF06" wp14:editId="5D7363DB">
            <wp:extent cx="3498318" cy="1900362"/>
            <wp:effectExtent l="0" t="0" r="6985"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47727" cy="1927202"/>
                    </a:xfrm>
                    <a:prstGeom prst="rect">
                      <a:avLst/>
                    </a:prstGeom>
                    <a:noFill/>
                    <a:ln>
                      <a:noFill/>
                    </a:ln>
                  </pic:spPr>
                </pic:pic>
              </a:graphicData>
            </a:graphic>
          </wp:inline>
        </w:drawing>
      </w:r>
    </w:p>
    <w:p w14:paraId="56AB4E47" w14:textId="6AEBE294" w:rsidR="00C76312" w:rsidRDefault="00C76312" w:rsidP="00C76312">
      <w:pPr>
        <w:jc w:val="center"/>
        <w:rPr>
          <w:rFonts w:ascii="新宋体" w:eastAsia="新宋体" w:hAnsi="新宋体"/>
          <w:color w:val="0D1259"/>
          <w:szCs w:val="21"/>
        </w:rPr>
      </w:pPr>
      <w:r w:rsidRPr="00F97013">
        <w:rPr>
          <w:rFonts w:hint="eastAsia"/>
          <w:noProof/>
        </w:rPr>
        <w:drawing>
          <wp:inline distT="0" distB="0" distL="0" distR="0" wp14:anchorId="7796D2A2" wp14:editId="0BB4D2A9">
            <wp:extent cx="3212327" cy="2782343"/>
            <wp:effectExtent l="0" t="0" r="762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5047"/>
                    <a:stretch/>
                  </pic:blipFill>
                  <pic:spPr bwMode="auto">
                    <a:xfrm>
                      <a:off x="0" y="0"/>
                      <a:ext cx="3263776" cy="2826905"/>
                    </a:xfrm>
                    <a:prstGeom prst="rect">
                      <a:avLst/>
                    </a:prstGeom>
                    <a:noFill/>
                    <a:ln>
                      <a:noFill/>
                    </a:ln>
                    <a:extLst>
                      <a:ext uri="{53640926-AAD7-44D8-BBD7-CCE9431645EC}">
                        <a14:shadowObscured xmlns:a14="http://schemas.microsoft.com/office/drawing/2010/main"/>
                      </a:ext>
                    </a:extLst>
                  </pic:spPr>
                </pic:pic>
              </a:graphicData>
            </a:graphic>
          </wp:inline>
        </w:drawing>
      </w:r>
    </w:p>
    <w:p w14:paraId="2E59C414" w14:textId="44399E8A" w:rsidR="007A610E" w:rsidRDefault="007A610E" w:rsidP="007A610E">
      <w:pPr>
        <w:jc w:val="center"/>
        <w:rPr>
          <w:rFonts w:ascii="新宋体" w:eastAsia="新宋体" w:hAnsi="新宋体"/>
          <w:color w:val="0D1259"/>
          <w:szCs w:val="21"/>
        </w:rPr>
      </w:pPr>
      <w:r>
        <w:rPr>
          <w:noProof/>
        </w:rPr>
        <w:lastRenderedPageBreak/>
        <w:drawing>
          <wp:inline distT="0" distB="0" distL="0" distR="0" wp14:anchorId="6A401451" wp14:editId="1DFF0344">
            <wp:extent cx="2445542" cy="1781092"/>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75668" cy="1803033"/>
                    </a:xfrm>
                    <a:prstGeom prst="rect">
                      <a:avLst/>
                    </a:prstGeom>
                  </pic:spPr>
                </pic:pic>
              </a:graphicData>
            </a:graphic>
          </wp:inline>
        </w:drawing>
      </w:r>
    </w:p>
    <w:p w14:paraId="7183DE02" w14:textId="1856ED09" w:rsidR="007A610E" w:rsidRDefault="007A610E" w:rsidP="007A610E">
      <w:pPr>
        <w:jc w:val="center"/>
        <w:rPr>
          <w:rFonts w:ascii="新宋体" w:eastAsia="新宋体" w:hAnsi="新宋体"/>
          <w:color w:val="0D1259"/>
          <w:szCs w:val="21"/>
        </w:rPr>
      </w:pPr>
      <w:r>
        <w:rPr>
          <w:noProof/>
        </w:rPr>
        <w:drawing>
          <wp:inline distT="0" distB="0" distL="0" distR="0" wp14:anchorId="59D04118" wp14:editId="52B7D088">
            <wp:extent cx="2735249" cy="1074562"/>
            <wp:effectExtent l="0" t="0" r="825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8841" cy="1091687"/>
                    </a:xfrm>
                    <a:prstGeom prst="rect">
                      <a:avLst/>
                    </a:prstGeom>
                  </pic:spPr>
                </pic:pic>
              </a:graphicData>
            </a:graphic>
          </wp:inline>
        </w:drawing>
      </w:r>
    </w:p>
    <w:p w14:paraId="2EB2459B" w14:textId="63D6091F" w:rsidR="00C76312" w:rsidRDefault="00C76312" w:rsidP="00C76312">
      <w:pPr>
        <w:rPr>
          <w:rFonts w:ascii="新宋体" w:eastAsia="新宋体" w:hAnsi="新宋体"/>
          <w:color w:val="0D1259"/>
          <w:szCs w:val="21"/>
        </w:rPr>
      </w:pPr>
      <w:r>
        <w:rPr>
          <w:rFonts w:ascii="新宋体" w:eastAsia="新宋体" w:hAnsi="新宋体" w:hint="eastAsia"/>
          <w:color w:val="0D1259"/>
          <w:szCs w:val="21"/>
        </w:rPr>
        <w:t>老师画的题：</w:t>
      </w:r>
    </w:p>
    <w:p w14:paraId="2528C467" w14:textId="7F03013E" w:rsidR="00C76312" w:rsidRDefault="00C76312" w:rsidP="00C76312">
      <w:pPr>
        <w:jc w:val="center"/>
        <w:rPr>
          <w:rFonts w:ascii="新宋体" w:eastAsia="新宋体" w:hAnsi="新宋体"/>
          <w:color w:val="0D1259"/>
          <w:szCs w:val="21"/>
        </w:rPr>
      </w:pPr>
      <w:r>
        <w:rPr>
          <w:noProof/>
        </w:rPr>
        <w:drawing>
          <wp:inline distT="0" distB="0" distL="0" distR="0" wp14:anchorId="588C4E0B" wp14:editId="577AD55E">
            <wp:extent cx="2827768" cy="1539850"/>
            <wp:effectExtent l="0" t="0" r="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9224" cy="1546088"/>
                    </a:xfrm>
                    <a:prstGeom prst="rect">
                      <a:avLst/>
                    </a:prstGeom>
                  </pic:spPr>
                </pic:pic>
              </a:graphicData>
            </a:graphic>
          </wp:inline>
        </w:drawing>
      </w:r>
    </w:p>
    <w:p w14:paraId="31539F7C" w14:textId="1F0C5723" w:rsidR="00C76312" w:rsidRDefault="00C76312" w:rsidP="00C76312">
      <w:pPr>
        <w:pBdr>
          <w:bottom w:val="single" w:sz="6" w:space="1" w:color="auto"/>
        </w:pBdr>
        <w:rPr>
          <w:rFonts w:ascii="新宋体" w:eastAsia="新宋体" w:hAnsi="新宋体"/>
          <w:color w:val="0D1259"/>
          <w:szCs w:val="21"/>
        </w:rPr>
      </w:pPr>
      <w:r>
        <w:rPr>
          <w:rFonts w:ascii="新宋体" w:eastAsia="新宋体" w:hAnsi="新宋体" w:hint="eastAsia"/>
          <w:color w:val="0D1259"/>
          <w:szCs w:val="21"/>
        </w:rPr>
        <w:t>注意输入和输出</w:t>
      </w:r>
    </w:p>
    <w:p w14:paraId="79B08490" w14:textId="5B88AD3D" w:rsidR="00AA24C9" w:rsidRDefault="00AA24C9" w:rsidP="00AA24C9">
      <w:pPr>
        <w:pStyle w:val="1"/>
      </w:pPr>
      <w:bookmarkStart w:id="7" w:name="_Toc44626073"/>
      <w:r>
        <w:rPr>
          <w:rFonts w:hint="eastAsia"/>
        </w:rPr>
        <w:t>第六章</w:t>
      </w:r>
      <w:r w:rsidR="00475FF9">
        <w:rPr>
          <w:rFonts w:hint="eastAsia"/>
        </w:rPr>
        <w:t xml:space="preserve"> </w:t>
      </w:r>
      <w:r w:rsidR="00475FF9" w:rsidRPr="00475FF9">
        <w:rPr>
          <w:rFonts w:hint="eastAsia"/>
        </w:rPr>
        <w:t>特殊控制方法</w:t>
      </w:r>
      <w:bookmarkEnd w:id="7"/>
    </w:p>
    <w:p w14:paraId="7D0B81D2" w14:textId="5D664B40" w:rsidR="00AA24C9" w:rsidRPr="008E0BE0" w:rsidRDefault="008E0BE0" w:rsidP="00AA24C9">
      <w:pPr>
        <w:rPr>
          <w:rFonts w:ascii="新宋体" w:eastAsia="新宋体" w:hAnsi="新宋体"/>
          <w:b/>
          <w:bCs/>
          <w:color w:val="0D1259"/>
          <w:szCs w:val="21"/>
        </w:rPr>
      </w:pPr>
      <w:r w:rsidRPr="008E0BE0">
        <w:rPr>
          <w:rFonts w:ascii="新宋体" w:eastAsia="新宋体" w:hAnsi="新宋体" w:hint="eastAsia"/>
          <w:b/>
          <w:bCs/>
          <w:color w:val="0D1259"/>
          <w:szCs w:val="21"/>
        </w:rPr>
        <w:t>比值控制系统基本概念：</w:t>
      </w:r>
    </w:p>
    <w:p w14:paraId="3861D075" w14:textId="68561D9C" w:rsidR="008E0BE0" w:rsidRDefault="008E0BE0" w:rsidP="008E0BE0">
      <w:pPr>
        <w:rPr>
          <w:rFonts w:ascii="新宋体" w:eastAsia="新宋体" w:hAnsi="新宋体"/>
          <w:color w:val="0D1259"/>
          <w:szCs w:val="21"/>
        </w:rPr>
      </w:pPr>
      <w:r w:rsidRPr="008E0BE0">
        <w:rPr>
          <w:rFonts w:ascii="新宋体" w:eastAsia="新宋体" w:hAnsi="新宋体"/>
          <w:color w:val="0D1259"/>
          <w:szCs w:val="21"/>
        </w:rPr>
        <w:t>在生产过程中，工艺上常常要求两种或两种以上的物料保持一定的比例关系。</w:t>
      </w:r>
      <w:r>
        <w:rPr>
          <w:rFonts w:ascii="新宋体" w:eastAsia="新宋体" w:hAnsi="新宋体" w:hint="eastAsia"/>
          <w:color w:val="0D1259"/>
          <w:szCs w:val="21"/>
        </w:rPr>
        <w:t>比值控制系统</w:t>
      </w:r>
      <w:r w:rsidRPr="008E0BE0">
        <w:rPr>
          <w:rFonts w:ascii="新宋体" w:eastAsia="新宋体" w:hAnsi="新宋体" w:hint="eastAsia"/>
          <w:color w:val="0D1259"/>
          <w:szCs w:val="21"/>
        </w:rPr>
        <w:t>就是用以实现两个或两个以上物料保持一定比例关系的控制系统</w:t>
      </w:r>
      <w:r>
        <w:rPr>
          <w:rFonts w:ascii="新宋体" w:eastAsia="新宋体" w:hAnsi="新宋体" w:hint="eastAsia"/>
          <w:color w:val="0D1259"/>
          <w:szCs w:val="21"/>
        </w:rPr>
        <w:t>。</w:t>
      </w:r>
    </w:p>
    <w:p w14:paraId="476A432E" w14:textId="261F0097" w:rsidR="008E0BE0" w:rsidRDefault="008E0BE0" w:rsidP="00475FF9">
      <w:pPr>
        <w:ind w:firstLine="420"/>
        <w:rPr>
          <w:rFonts w:ascii="Times New Roman" w:eastAsia="新宋体" w:hAnsi="Times New Roman" w:cs="Times New Roman"/>
          <w:color w:val="0D1259"/>
          <w:szCs w:val="21"/>
          <w:vertAlign w:val="subscript"/>
        </w:rPr>
      </w:pPr>
      <w:r w:rsidRPr="008E0BE0">
        <w:rPr>
          <w:rFonts w:ascii="Times New Roman" w:eastAsia="新宋体" w:hAnsi="Times New Roman" w:cs="Times New Roman"/>
          <w:color w:val="0D1259"/>
          <w:szCs w:val="21"/>
        </w:rPr>
        <w:t>需要保持一定比例关系的两种物料中，总有一种起主导作用的物料，称这种物料为主物料，也称为</w:t>
      </w:r>
      <w:r w:rsidRPr="008E0BE0">
        <w:rPr>
          <w:rFonts w:ascii="Times New Roman" w:eastAsia="新宋体" w:hAnsi="Times New Roman" w:cs="Times New Roman"/>
          <w:color w:val="FF3300"/>
          <w:szCs w:val="21"/>
        </w:rPr>
        <w:t>主动量</w:t>
      </w:r>
      <w:r w:rsidRPr="008E0BE0">
        <w:rPr>
          <w:rFonts w:ascii="Times New Roman" w:eastAsia="新宋体" w:hAnsi="Times New Roman" w:cs="Times New Roman"/>
          <w:color w:val="0D1259"/>
          <w:szCs w:val="21"/>
        </w:rPr>
        <w:t>，常用</w:t>
      </w:r>
      <w:proofErr w:type="spellStart"/>
      <w:r w:rsidRPr="008E0BE0">
        <w:rPr>
          <w:rFonts w:ascii="Times New Roman" w:eastAsia="新宋体" w:hAnsi="Times New Roman" w:cs="Times New Roman"/>
          <w:color w:val="0D1259"/>
          <w:szCs w:val="21"/>
        </w:rPr>
        <w:t>Q</w:t>
      </w:r>
      <w:r w:rsidRPr="008E0BE0">
        <w:rPr>
          <w:rFonts w:ascii="Times New Roman" w:eastAsia="新宋体" w:hAnsi="Times New Roman" w:cs="Times New Roman"/>
          <w:color w:val="0D1259"/>
          <w:szCs w:val="21"/>
          <w:vertAlign w:val="subscript"/>
        </w:rPr>
        <w:t>l</w:t>
      </w:r>
      <w:proofErr w:type="spellEnd"/>
      <w:r w:rsidRPr="008E0BE0">
        <w:rPr>
          <w:rFonts w:ascii="Times New Roman" w:eastAsia="新宋体" w:hAnsi="Times New Roman" w:cs="Times New Roman"/>
          <w:color w:val="0D1259"/>
          <w:szCs w:val="21"/>
        </w:rPr>
        <w:t>表示；另一种物料在控制过程中则跟随主物料的变化而成比例地变化，这种物料称为</w:t>
      </w:r>
      <w:r w:rsidRPr="008E0BE0">
        <w:rPr>
          <w:rFonts w:ascii="Times New Roman" w:eastAsia="新宋体" w:hAnsi="Times New Roman" w:cs="Times New Roman"/>
          <w:color w:val="FF3300"/>
          <w:szCs w:val="21"/>
        </w:rPr>
        <w:t>从物料</w:t>
      </w:r>
      <w:r w:rsidRPr="008E0BE0">
        <w:rPr>
          <w:rFonts w:ascii="Times New Roman" w:eastAsia="新宋体" w:hAnsi="Times New Roman" w:cs="Times New Roman"/>
          <w:color w:val="0E4AA2"/>
          <w:szCs w:val="21"/>
        </w:rPr>
        <w:t>，</w:t>
      </w:r>
      <w:r w:rsidRPr="008E0BE0">
        <w:rPr>
          <w:rFonts w:ascii="Times New Roman" w:eastAsia="新宋体" w:hAnsi="Times New Roman" w:cs="Times New Roman"/>
          <w:color w:val="0D1259"/>
          <w:szCs w:val="21"/>
        </w:rPr>
        <w:t>也称为从动量，常用</w:t>
      </w:r>
      <w:r w:rsidRPr="008E0BE0">
        <w:rPr>
          <w:rFonts w:ascii="Times New Roman" w:eastAsia="新宋体" w:hAnsi="Times New Roman" w:cs="Times New Roman"/>
          <w:color w:val="0D1259"/>
          <w:szCs w:val="21"/>
        </w:rPr>
        <w:t>Q</w:t>
      </w:r>
      <w:r w:rsidRPr="008E0BE0">
        <w:rPr>
          <w:rFonts w:ascii="Times New Roman" w:eastAsia="新宋体" w:hAnsi="Times New Roman" w:cs="Times New Roman"/>
          <w:color w:val="0D1259"/>
          <w:szCs w:val="21"/>
          <w:vertAlign w:val="subscript"/>
        </w:rPr>
        <w:t>2</w:t>
      </w:r>
      <w:r w:rsidRPr="008E0BE0">
        <w:rPr>
          <w:rFonts w:ascii="Times New Roman" w:eastAsia="新宋体" w:hAnsi="Times New Roman" w:cs="Times New Roman"/>
          <w:color w:val="0D1259"/>
          <w:szCs w:val="21"/>
        </w:rPr>
        <w:t>表示。工艺上要求两物料的比值系数为</w:t>
      </w:r>
      <w:r w:rsidRPr="008E0BE0">
        <w:rPr>
          <w:rFonts w:ascii="Times New Roman" w:eastAsia="新宋体" w:hAnsi="Times New Roman" w:cs="Times New Roman"/>
          <w:color w:val="0D1259"/>
          <w:szCs w:val="21"/>
        </w:rPr>
        <w:t>K</w:t>
      </w:r>
      <w:r w:rsidRPr="008E0BE0">
        <w:rPr>
          <w:rFonts w:ascii="Times New Roman" w:eastAsia="新宋体" w:hAnsi="Times New Roman" w:cs="Times New Roman"/>
          <w:color w:val="0D1259"/>
          <w:szCs w:val="21"/>
        </w:rPr>
        <w:t>，</w:t>
      </w:r>
      <w:r w:rsidRPr="008E0BE0">
        <w:rPr>
          <w:rFonts w:ascii="Times New Roman" w:eastAsia="新宋体" w:hAnsi="Times New Roman" w:cs="Times New Roman"/>
          <w:color w:val="0D1259"/>
          <w:szCs w:val="21"/>
        </w:rPr>
        <w:t xml:space="preserve"> K=Q</w:t>
      </w:r>
      <w:r w:rsidRPr="008E0BE0">
        <w:rPr>
          <w:rFonts w:ascii="Times New Roman" w:eastAsia="新宋体" w:hAnsi="Times New Roman" w:cs="Times New Roman"/>
          <w:color w:val="0D1259"/>
          <w:szCs w:val="21"/>
          <w:vertAlign w:val="subscript"/>
        </w:rPr>
        <w:t>2</w:t>
      </w:r>
      <w:r w:rsidRPr="008E0BE0">
        <w:rPr>
          <w:rFonts w:ascii="Times New Roman" w:eastAsia="新宋体" w:hAnsi="Times New Roman" w:cs="Times New Roman"/>
          <w:color w:val="0D1259"/>
          <w:szCs w:val="21"/>
        </w:rPr>
        <w:t>/Q</w:t>
      </w:r>
      <w:r w:rsidRPr="008E0BE0">
        <w:rPr>
          <w:rFonts w:ascii="Times New Roman" w:eastAsia="新宋体" w:hAnsi="Times New Roman" w:cs="Times New Roman"/>
          <w:color w:val="0D1259"/>
          <w:szCs w:val="21"/>
          <w:vertAlign w:val="subscript"/>
        </w:rPr>
        <w:t>1</w:t>
      </w:r>
    </w:p>
    <w:p w14:paraId="0E66681E" w14:textId="09B4F06A" w:rsidR="008E0BE0" w:rsidRDefault="008E0BE0" w:rsidP="00AA24C9">
      <w:pPr>
        <w:rPr>
          <w:rFonts w:ascii="Times New Roman" w:eastAsia="新宋体" w:hAnsi="Times New Roman" w:cs="Times New Roman"/>
          <w:color w:val="0D1259"/>
          <w:szCs w:val="21"/>
          <w:vertAlign w:val="subscript"/>
        </w:rPr>
      </w:pPr>
    </w:p>
    <w:p w14:paraId="7D77B7BE" w14:textId="36D18904" w:rsidR="008E0BE0" w:rsidRPr="008E0BE0" w:rsidRDefault="00475FF9" w:rsidP="00AA24C9">
      <w:pPr>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比值控制系统的结构类型</w:t>
      </w:r>
    </w:p>
    <w:p w14:paraId="625094ED" w14:textId="6A65A6A0" w:rsidR="008E0BE0" w:rsidRDefault="00475FF9" w:rsidP="00AA24C9">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1.</w:t>
      </w:r>
      <w:r w:rsidRPr="00475FF9">
        <w:rPr>
          <w:rFonts w:ascii="Times New Roman" w:eastAsia="新宋体" w:hAnsi="Times New Roman" w:cs="Times New Roman" w:hint="eastAsia"/>
          <w:color w:val="0D1259"/>
          <w:szCs w:val="21"/>
        </w:rPr>
        <w:t>开环比值控制</w:t>
      </w:r>
    </w:p>
    <w:p w14:paraId="58B62E53" w14:textId="68FD5DA7" w:rsidR="00475FF9" w:rsidRDefault="00475FF9" w:rsidP="00AA24C9">
      <w:pPr>
        <w:rPr>
          <w:rFonts w:ascii="Times New Roman" w:eastAsia="新宋体" w:hAnsi="Times New Roman" w:cs="Times New Roman"/>
          <w:color w:val="0D1259"/>
          <w:szCs w:val="21"/>
        </w:rPr>
      </w:pPr>
      <w:r>
        <w:rPr>
          <w:rFonts w:ascii="Times New Roman" w:eastAsia="新宋体" w:hAnsi="Times New Roman" w:cs="Times New Roman"/>
          <w:color w:val="0D1259"/>
          <w:szCs w:val="21"/>
        </w:rPr>
        <w:tab/>
      </w:r>
      <w:r w:rsidRPr="00475FF9">
        <w:rPr>
          <w:rFonts w:ascii="Times New Roman" w:eastAsia="新宋体" w:hAnsi="Times New Roman" w:cs="Times New Roman" w:hint="eastAsia"/>
          <w:color w:val="0D1259"/>
          <w:szCs w:val="21"/>
        </w:rPr>
        <w:t>主动量和从动量开环</w:t>
      </w:r>
    </w:p>
    <w:p w14:paraId="5AFEBB7D" w14:textId="79EF6F89" w:rsidR="00475FF9" w:rsidRDefault="00475FF9" w:rsidP="00475FF9">
      <w:pPr>
        <w:jc w:val="center"/>
        <w:rPr>
          <w:rFonts w:ascii="Times New Roman" w:eastAsia="新宋体" w:hAnsi="Times New Roman" w:cs="Times New Roman"/>
          <w:color w:val="0D1259"/>
          <w:szCs w:val="21"/>
        </w:rPr>
      </w:pPr>
      <w:r>
        <w:rPr>
          <w:noProof/>
        </w:rPr>
        <w:lastRenderedPageBreak/>
        <w:drawing>
          <wp:inline distT="0" distB="0" distL="0" distR="0" wp14:anchorId="0860558F" wp14:editId="0DFE9038">
            <wp:extent cx="5224007" cy="174879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1650" cy="1764739"/>
                    </a:xfrm>
                    <a:prstGeom prst="rect">
                      <a:avLst/>
                    </a:prstGeom>
                  </pic:spPr>
                </pic:pic>
              </a:graphicData>
            </a:graphic>
          </wp:inline>
        </w:drawing>
      </w:r>
    </w:p>
    <w:p w14:paraId="2050C3BF" w14:textId="77777777" w:rsidR="00475FF9" w:rsidRDefault="00475FF9" w:rsidP="00475FF9">
      <w:pPr>
        <w:rPr>
          <w:rFonts w:ascii="Times New Roman" w:eastAsia="新宋体" w:hAnsi="Times New Roman" w:cs="Times New Roman"/>
          <w:color w:val="0D1259"/>
          <w:szCs w:val="21"/>
        </w:rPr>
      </w:pPr>
      <w:r w:rsidRPr="00475FF9">
        <w:rPr>
          <w:rFonts w:ascii="Times New Roman" w:eastAsia="新宋体" w:hAnsi="Times New Roman" w:cs="Times New Roman"/>
          <w:color w:val="0D1259"/>
          <w:szCs w:val="21"/>
        </w:rPr>
        <w:t>工作过程：在稳定状态时，两物料的流量满足</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w:t>
      </w:r>
      <w:r w:rsidRPr="00475FF9">
        <w:rPr>
          <w:rFonts w:ascii="Times New Roman" w:eastAsia="新宋体" w:hAnsi="Times New Roman" w:cs="Times New Roman"/>
          <w:color w:val="0D1259"/>
          <w:szCs w:val="21"/>
        </w:rPr>
        <w:t>KQ</w:t>
      </w:r>
      <w:r w:rsidRPr="00475FF9">
        <w:rPr>
          <w:rFonts w:ascii="Times New Roman" w:eastAsia="新宋体" w:hAnsi="Times New Roman" w:cs="Times New Roman" w:hint="eastAsia"/>
          <w:color w:val="0D1259"/>
          <w:szCs w:val="21"/>
          <w:vertAlign w:val="subscript"/>
        </w:rPr>
        <w:t>1</w:t>
      </w:r>
      <w:r w:rsidRPr="00475FF9">
        <w:rPr>
          <w:rFonts w:ascii="Times New Roman" w:eastAsia="新宋体" w:hAnsi="Times New Roman" w:cs="Times New Roman"/>
          <w:color w:val="0D1259"/>
          <w:szCs w:val="21"/>
        </w:rPr>
        <w:t>的关系。当主动量</w:t>
      </w:r>
      <w:proofErr w:type="spellStart"/>
      <w:r w:rsidRPr="00475FF9">
        <w:rPr>
          <w:rFonts w:ascii="Times New Roman" w:eastAsia="新宋体" w:hAnsi="Times New Roman" w:cs="Times New Roman"/>
          <w:color w:val="0D1259"/>
          <w:szCs w:val="21"/>
        </w:rPr>
        <w:t>Ql</w:t>
      </w:r>
      <w:proofErr w:type="spellEnd"/>
      <w:r w:rsidRPr="00475FF9">
        <w:rPr>
          <w:rFonts w:ascii="Times New Roman" w:eastAsia="新宋体" w:hAnsi="Times New Roman" w:cs="Times New Roman"/>
          <w:color w:val="0D1259"/>
          <w:szCs w:val="21"/>
        </w:rPr>
        <w:t>由于受到干扰而发生变化时，比值器根据</w:t>
      </w:r>
      <w:proofErr w:type="spellStart"/>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l</w:t>
      </w:r>
      <w:proofErr w:type="spellEnd"/>
      <w:r w:rsidRPr="00475FF9">
        <w:rPr>
          <w:rFonts w:ascii="Times New Roman" w:eastAsia="新宋体" w:hAnsi="Times New Roman" w:cs="Times New Roman"/>
          <w:color w:val="0D1259"/>
          <w:szCs w:val="21"/>
        </w:rPr>
        <w:t>对设定值的偏差情况，按比例去改变控制阀的开度，使从动量</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与变化后的</w:t>
      </w:r>
      <w:proofErr w:type="spellStart"/>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l</w:t>
      </w:r>
      <w:proofErr w:type="spellEnd"/>
      <w:r w:rsidRPr="00475FF9">
        <w:rPr>
          <w:rFonts w:ascii="Times New Roman" w:eastAsia="新宋体" w:hAnsi="Times New Roman" w:cs="Times New Roman"/>
          <w:color w:val="0D1259"/>
          <w:szCs w:val="21"/>
        </w:rPr>
        <w:t>仍保持原有的比例关系。但是我们也不难看到当从动量</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受到外界干扰而发生波动时，</w:t>
      </w:r>
      <w:proofErr w:type="spellStart"/>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l</w:t>
      </w:r>
      <w:proofErr w:type="spellEnd"/>
      <w:r w:rsidRPr="00475FF9">
        <w:rPr>
          <w:rFonts w:ascii="Times New Roman" w:eastAsia="新宋体" w:hAnsi="Times New Roman" w:cs="Times New Roman"/>
          <w:color w:val="0D1259"/>
          <w:szCs w:val="21"/>
        </w:rPr>
        <w:t>与</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的比值关系将遭到破坏，系统对此无能为力。</w:t>
      </w:r>
    </w:p>
    <w:p w14:paraId="6FEF433B" w14:textId="6761719F" w:rsidR="00475FF9" w:rsidRPr="00475FF9" w:rsidRDefault="00475FF9" w:rsidP="00475FF9">
      <w:pPr>
        <w:rPr>
          <w:rFonts w:ascii="Times New Roman" w:eastAsia="新宋体" w:hAnsi="Times New Roman" w:cs="Times New Roman"/>
          <w:color w:val="0D1259"/>
          <w:szCs w:val="21"/>
        </w:rPr>
      </w:pPr>
      <w:r w:rsidRPr="00475FF9">
        <w:rPr>
          <w:rFonts w:ascii="Times New Roman" w:eastAsia="新宋体" w:hAnsi="Times New Roman" w:cs="Times New Roman"/>
          <w:color w:val="0D1259"/>
          <w:szCs w:val="21"/>
        </w:rPr>
        <w:t>开环比值控制在工程上很少应用。</w:t>
      </w:r>
    </w:p>
    <w:p w14:paraId="176F3874" w14:textId="77777777" w:rsidR="00475FF9" w:rsidRDefault="00475FF9" w:rsidP="00475FF9">
      <w:pPr>
        <w:rPr>
          <w:rFonts w:ascii="Times New Roman" w:eastAsia="新宋体" w:hAnsi="Times New Roman" w:cs="Times New Roman"/>
          <w:color w:val="0D1259"/>
          <w:szCs w:val="21"/>
        </w:rPr>
      </w:pPr>
    </w:p>
    <w:p w14:paraId="796D0236" w14:textId="3DBCA2CB" w:rsidR="00475FF9" w:rsidRDefault="00475FF9" w:rsidP="00475FF9">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2.</w:t>
      </w:r>
      <w:r w:rsidRPr="00475FF9">
        <w:rPr>
          <w:rFonts w:ascii="Times New Roman" w:eastAsia="新宋体" w:hAnsi="Times New Roman" w:cs="Times New Roman" w:hint="eastAsia"/>
          <w:color w:val="0D1259"/>
          <w:szCs w:val="21"/>
        </w:rPr>
        <w:t>单闭环比值控制</w:t>
      </w:r>
    </w:p>
    <w:p w14:paraId="3B33A23E" w14:textId="13F63223" w:rsidR="00475FF9" w:rsidRP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为了克服开环比值控制系统的缺点，在它的基础上，对从动量增加了一个控制回路，从而形成了单闭环比值控制系统。</w:t>
      </w:r>
    </w:p>
    <w:p w14:paraId="31783DA8" w14:textId="66EE2C99" w:rsid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从动量闭环</w:t>
      </w:r>
    </w:p>
    <w:p w14:paraId="5A31D926" w14:textId="1F51B22A" w:rsidR="00475FF9" w:rsidRDefault="00475FF9" w:rsidP="00475FF9">
      <w:pPr>
        <w:jc w:val="center"/>
        <w:rPr>
          <w:rFonts w:ascii="Times New Roman" w:eastAsia="新宋体" w:hAnsi="Times New Roman" w:cs="Times New Roman"/>
          <w:color w:val="0D1259"/>
          <w:szCs w:val="21"/>
        </w:rPr>
      </w:pPr>
      <w:r>
        <w:rPr>
          <w:noProof/>
        </w:rPr>
        <w:drawing>
          <wp:inline distT="0" distB="0" distL="0" distR="0" wp14:anchorId="661A4205" wp14:editId="6349BFD8">
            <wp:extent cx="2647784" cy="1815913"/>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8322" cy="1829998"/>
                    </a:xfrm>
                    <a:prstGeom prst="rect">
                      <a:avLst/>
                    </a:prstGeom>
                  </pic:spPr>
                </pic:pic>
              </a:graphicData>
            </a:graphic>
          </wp:inline>
        </w:drawing>
      </w:r>
    </w:p>
    <w:p w14:paraId="1C2CAFEE" w14:textId="54077583" w:rsidR="00475FF9" w:rsidRDefault="00475FF9" w:rsidP="00475FF9">
      <w:pPr>
        <w:jc w:val="center"/>
        <w:rPr>
          <w:rFonts w:ascii="Times New Roman" w:eastAsia="新宋体" w:hAnsi="Times New Roman" w:cs="Times New Roman"/>
          <w:color w:val="0D1259"/>
          <w:szCs w:val="21"/>
        </w:rPr>
      </w:pPr>
      <w:r>
        <w:rPr>
          <w:noProof/>
        </w:rPr>
        <w:drawing>
          <wp:inline distT="0" distB="0" distL="0" distR="0" wp14:anchorId="1CB3F672" wp14:editId="4C00C161">
            <wp:extent cx="3403158" cy="1219745"/>
            <wp:effectExtent l="0" t="0" r="698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6682" cy="1242513"/>
                    </a:xfrm>
                    <a:prstGeom prst="rect">
                      <a:avLst/>
                    </a:prstGeom>
                  </pic:spPr>
                </pic:pic>
              </a:graphicData>
            </a:graphic>
          </wp:inline>
        </w:drawing>
      </w:r>
    </w:p>
    <w:p w14:paraId="7AA5F662" w14:textId="77777777" w:rsidR="00475FF9" w:rsidRDefault="00475FF9" w:rsidP="00475FF9">
      <w:pPr>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工作过程</w:t>
      </w:r>
      <w:r>
        <w:rPr>
          <w:rFonts w:ascii="Times New Roman" w:eastAsia="新宋体" w:hAnsi="Times New Roman" w:cs="Times New Roman" w:hint="eastAsia"/>
          <w:color w:val="0D1259"/>
          <w:szCs w:val="21"/>
        </w:rPr>
        <w:t>：</w:t>
      </w:r>
      <w:r w:rsidRPr="00475FF9">
        <w:rPr>
          <w:rFonts w:ascii="Times New Roman" w:eastAsia="新宋体" w:hAnsi="Times New Roman" w:cs="Times New Roman" w:hint="eastAsia"/>
          <w:color w:val="0D1259"/>
          <w:szCs w:val="21"/>
        </w:rPr>
        <w:t>在稳定状态下，两种物料保持</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w:t>
      </w:r>
      <w:proofErr w:type="spellStart"/>
      <w:r w:rsidRPr="00475FF9">
        <w:rPr>
          <w:rFonts w:ascii="Times New Roman" w:eastAsia="新宋体" w:hAnsi="Times New Roman" w:cs="Times New Roman"/>
          <w:color w:val="0D1259"/>
          <w:szCs w:val="21"/>
        </w:rPr>
        <w:t>KQ</w:t>
      </w:r>
      <w:r w:rsidRPr="00475FF9">
        <w:rPr>
          <w:rFonts w:ascii="Times New Roman" w:eastAsia="新宋体" w:hAnsi="Times New Roman" w:cs="Times New Roman"/>
          <w:color w:val="0D1259"/>
          <w:szCs w:val="21"/>
          <w:vertAlign w:val="subscript"/>
        </w:rPr>
        <w:t>l</w:t>
      </w:r>
      <w:proofErr w:type="spellEnd"/>
      <w:r w:rsidRPr="00475FF9">
        <w:rPr>
          <w:rFonts w:ascii="Times New Roman" w:eastAsia="新宋体" w:hAnsi="Times New Roman" w:cs="Times New Roman" w:hint="eastAsia"/>
          <w:color w:val="0D1259"/>
          <w:szCs w:val="21"/>
        </w:rPr>
        <w:t>的比值关系。</w:t>
      </w:r>
    </w:p>
    <w:p w14:paraId="6BD4A126" w14:textId="57372C29" w:rsid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当主动量不变时，比值器的输出保持不变，此时从动量回路是一个定值控制系统，如果从动量</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受到外界干扰发生变化时，经</w:t>
      </w:r>
      <w:r w:rsidRPr="00475FF9">
        <w:rPr>
          <w:rFonts w:ascii="Times New Roman" w:eastAsia="新宋体" w:hAnsi="Times New Roman" w:cs="Times New Roman" w:hint="eastAsia"/>
          <w:color w:val="0D1259"/>
          <w:szCs w:val="21"/>
        </w:rPr>
        <w:t>过从动量回路的控制作用，把变化了的</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再</w:t>
      </w:r>
      <w:r w:rsidRPr="00475FF9">
        <w:rPr>
          <w:rFonts w:ascii="Times New Roman" w:eastAsia="新宋体" w:hAnsi="Times New Roman" w:cs="Times New Roman" w:hint="eastAsia"/>
          <w:color w:val="0D1259"/>
          <w:szCs w:val="21"/>
        </w:rPr>
        <w:t>调回到稳态值，维持</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1</w:t>
      </w:r>
      <w:r w:rsidRPr="00475FF9">
        <w:rPr>
          <w:rFonts w:ascii="Times New Roman" w:eastAsia="新宋体" w:hAnsi="Times New Roman" w:cs="Times New Roman"/>
          <w:color w:val="0D1259"/>
          <w:szCs w:val="21"/>
        </w:rPr>
        <w:t>与</w:t>
      </w:r>
      <w:r w:rsidRPr="00475FF9">
        <w:rPr>
          <w:rFonts w:ascii="Times New Roman" w:eastAsia="新宋体" w:hAnsi="Times New Roman" w:cs="Times New Roman"/>
          <w:color w:val="0D1259"/>
          <w:szCs w:val="21"/>
        </w:rPr>
        <w:t>Q</w:t>
      </w:r>
      <w:r w:rsidRPr="00475FF9">
        <w:rPr>
          <w:rFonts w:ascii="Times New Roman" w:eastAsia="新宋体" w:hAnsi="Times New Roman" w:cs="Times New Roman"/>
          <w:color w:val="0D1259"/>
          <w:szCs w:val="21"/>
          <w:vertAlign w:val="subscript"/>
        </w:rPr>
        <w:t>2</w:t>
      </w:r>
      <w:r w:rsidRPr="00475FF9">
        <w:rPr>
          <w:rFonts w:ascii="Times New Roman" w:eastAsia="新宋体" w:hAnsi="Times New Roman" w:cs="Times New Roman"/>
          <w:color w:val="0D1259"/>
          <w:szCs w:val="21"/>
        </w:rPr>
        <w:t>的比值关系不变。</w:t>
      </w:r>
    </w:p>
    <w:p w14:paraId="3D34032C" w14:textId="4BEA1778" w:rsid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当主动量受到干扰发生变化时，比值器经过比值运算后其输出也相应发生变化。</w:t>
      </w:r>
    </w:p>
    <w:p w14:paraId="1AA5A630" w14:textId="634B9D2D" w:rsidR="00475FF9" w:rsidRP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从动量回路是一个随动控制系统，它将使从动量</w:t>
      </w:r>
      <w:r w:rsidRPr="00475FF9">
        <w:rPr>
          <w:rFonts w:ascii="Times New Roman" w:eastAsia="新宋体" w:hAnsi="Times New Roman" w:cs="Times New Roman"/>
          <w:color w:val="0D1259"/>
          <w:szCs w:val="21"/>
        </w:rPr>
        <w:t>Q2</w:t>
      </w:r>
      <w:r w:rsidRPr="00475FF9">
        <w:rPr>
          <w:rFonts w:ascii="Times New Roman" w:eastAsia="新宋体" w:hAnsi="Times New Roman" w:cs="Times New Roman"/>
          <w:color w:val="0D1259"/>
          <w:szCs w:val="21"/>
        </w:rPr>
        <w:t>随着主动童</w:t>
      </w:r>
      <w:r w:rsidRPr="00475FF9">
        <w:rPr>
          <w:rFonts w:ascii="Times New Roman" w:eastAsia="新宋体" w:hAnsi="Times New Roman" w:cs="Times New Roman"/>
          <w:color w:val="0D1259"/>
          <w:szCs w:val="21"/>
        </w:rPr>
        <w:t>Q1</w:t>
      </w:r>
      <w:r w:rsidRPr="00475FF9">
        <w:rPr>
          <w:rFonts w:ascii="Times New Roman" w:eastAsia="新宋体" w:hAnsi="Times New Roman" w:cs="Times New Roman"/>
          <w:color w:val="0D1259"/>
          <w:szCs w:val="21"/>
        </w:rPr>
        <w:t>的变化而成比例变化，使变</w:t>
      </w:r>
      <w:r w:rsidRPr="00475FF9">
        <w:rPr>
          <w:rFonts w:ascii="Times New Roman" w:eastAsia="新宋体" w:hAnsi="Times New Roman" w:cs="Times New Roman" w:hint="eastAsia"/>
          <w:color w:val="0D1259"/>
          <w:szCs w:val="21"/>
        </w:rPr>
        <w:t>化后的</w:t>
      </w:r>
      <w:r w:rsidRPr="00475FF9">
        <w:rPr>
          <w:rFonts w:ascii="Times New Roman" w:eastAsia="新宋体" w:hAnsi="Times New Roman" w:cs="Times New Roman"/>
          <w:color w:val="0D1259"/>
          <w:szCs w:val="21"/>
        </w:rPr>
        <w:t>Q1</w:t>
      </w:r>
      <w:r w:rsidRPr="00475FF9">
        <w:rPr>
          <w:rFonts w:ascii="Times New Roman" w:eastAsia="新宋体" w:hAnsi="Times New Roman" w:cs="Times New Roman"/>
          <w:color w:val="0D1259"/>
          <w:szCs w:val="21"/>
        </w:rPr>
        <w:t>和</w:t>
      </w:r>
      <w:r w:rsidRPr="00475FF9">
        <w:rPr>
          <w:rFonts w:ascii="Times New Roman" w:eastAsia="新宋体" w:hAnsi="Times New Roman" w:cs="Times New Roman"/>
          <w:color w:val="0D1259"/>
          <w:szCs w:val="21"/>
        </w:rPr>
        <w:t>Q2</w:t>
      </w:r>
      <w:r w:rsidRPr="00475FF9">
        <w:rPr>
          <w:rFonts w:ascii="Times New Roman" w:eastAsia="新宋体" w:hAnsi="Times New Roman" w:cs="Times New Roman"/>
          <w:color w:val="0D1259"/>
          <w:szCs w:val="21"/>
        </w:rPr>
        <w:t>仍维持原来比值关系不变。</w:t>
      </w:r>
    </w:p>
    <w:p w14:paraId="43FE2AB0" w14:textId="6779A079" w:rsidR="00475FF9" w:rsidRP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当主动量和从动量同时受到干扰而发生变化时，从动量回路的控制过程是上述两种情况</w:t>
      </w:r>
      <w:r w:rsidRPr="00475FF9">
        <w:rPr>
          <w:rFonts w:ascii="Times New Roman" w:eastAsia="新宋体" w:hAnsi="Times New Roman" w:cs="Times New Roman" w:hint="eastAsia"/>
          <w:color w:val="0D1259"/>
          <w:szCs w:val="21"/>
        </w:rPr>
        <w:lastRenderedPageBreak/>
        <w:t>的叠加，不过从动量回路首先应满足使</w:t>
      </w:r>
      <w:r w:rsidRPr="00475FF9">
        <w:rPr>
          <w:rFonts w:ascii="Times New Roman" w:eastAsia="新宋体" w:hAnsi="Times New Roman" w:cs="Times New Roman"/>
          <w:color w:val="0D1259"/>
          <w:szCs w:val="21"/>
        </w:rPr>
        <w:t>Q2</w:t>
      </w:r>
      <w:r w:rsidRPr="00475FF9">
        <w:rPr>
          <w:rFonts w:ascii="Times New Roman" w:eastAsia="新宋体" w:hAnsi="Times New Roman" w:cs="Times New Roman"/>
          <w:color w:val="0D1259"/>
          <w:szCs w:val="21"/>
        </w:rPr>
        <w:t>随</w:t>
      </w:r>
      <w:r w:rsidRPr="00475FF9">
        <w:rPr>
          <w:rFonts w:ascii="Times New Roman" w:eastAsia="新宋体" w:hAnsi="Times New Roman" w:cs="Times New Roman"/>
          <w:color w:val="0D1259"/>
          <w:szCs w:val="21"/>
        </w:rPr>
        <w:t>Q1</w:t>
      </w:r>
      <w:r w:rsidRPr="00475FF9">
        <w:rPr>
          <w:rFonts w:ascii="Times New Roman" w:eastAsia="新宋体" w:hAnsi="Times New Roman" w:cs="Times New Roman"/>
          <w:color w:val="0D1259"/>
          <w:szCs w:val="21"/>
        </w:rPr>
        <w:t>成比值</w:t>
      </w:r>
      <w:r w:rsidRPr="00475FF9">
        <w:rPr>
          <w:rFonts w:ascii="Times New Roman" w:eastAsia="新宋体" w:hAnsi="Times New Roman" w:cs="Times New Roman" w:hint="eastAsia"/>
          <w:color w:val="0D1259"/>
          <w:szCs w:val="21"/>
        </w:rPr>
        <w:t>关系的变化。</w:t>
      </w:r>
    </w:p>
    <w:p w14:paraId="6E9338D2" w14:textId="612A5B3F" w:rsid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单闭环比值控制比开环比值控制要优越得多，它能使从动量踉随主动量的变化而变化，可以克服从动量本身干扰对比值的影响，实现主、从动量精确的比值控制。</w:t>
      </w:r>
    </w:p>
    <w:p w14:paraId="30FB6DBC" w14:textId="38AD83B7" w:rsidR="00475FF9" w:rsidRDefault="00475FF9" w:rsidP="00475FF9">
      <w:pPr>
        <w:rPr>
          <w:rFonts w:ascii="Times New Roman" w:eastAsia="新宋体" w:hAnsi="Times New Roman" w:cs="Times New Roman"/>
          <w:color w:val="0D1259"/>
          <w:szCs w:val="21"/>
        </w:rPr>
      </w:pPr>
    </w:p>
    <w:p w14:paraId="73A2C2B8" w14:textId="26D6C09A" w:rsidR="00475FF9" w:rsidRDefault="00475FF9" w:rsidP="00475FF9">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3.</w:t>
      </w:r>
      <w:r w:rsidRPr="00475FF9">
        <w:rPr>
          <w:rFonts w:hint="eastAsia"/>
        </w:rPr>
        <w:t xml:space="preserve"> </w:t>
      </w:r>
      <w:r w:rsidRPr="00475FF9">
        <w:rPr>
          <w:rFonts w:ascii="Times New Roman" w:eastAsia="新宋体" w:hAnsi="Times New Roman" w:cs="Times New Roman" w:hint="eastAsia"/>
          <w:color w:val="0D1259"/>
          <w:szCs w:val="21"/>
        </w:rPr>
        <w:t>双闭环比值控制</w:t>
      </w:r>
    </w:p>
    <w:p w14:paraId="17A7A159" w14:textId="1CCE160E" w:rsidR="00475FF9" w:rsidRDefault="00475FF9" w:rsidP="00475FF9">
      <w:pPr>
        <w:ind w:firstLine="420"/>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为了克服单闭环比值控制系统中主动量不受控制而造成的缺点，对主动量也设置了一个闭合控制回路，称为双闭环比值控制系统。</w:t>
      </w:r>
    </w:p>
    <w:p w14:paraId="2930E337" w14:textId="45E596CC" w:rsidR="00475FF9" w:rsidRDefault="00475FF9" w:rsidP="00475FF9">
      <w:pPr>
        <w:jc w:val="center"/>
        <w:rPr>
          <w:rFonts w:ascii="Times New Roman" w:eastAsia="新宋体" w:hAnsi="Times New Roman" w:cs="Times New Roman"/>
          <w:color w:val="0D1259"/>
          <w:szCs w:val="21"/>
        </w:rPr>
      </w:pPr>
      <w:r>
        <w:rPr>
          <w:noProof/>
        </w:rPr>
        <w:drawing>
          <wp:inline distT="0" distB="0" distL="0" distR="0" wp14:anchorId="6465C631" wp14:editId="06ECCF9E">
            <wp:extent cx="2830664" cy="1733296"/>
            <wp:effectExtent l="0" t="0" r="8255"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5931" cy="1748767"/>
                    </a:xfrm>
                    <a:prstGeom prst="rect">
                      <a:avLst/>
                    </a:prstGeom>
                  </pic:spPr>
                </pic:pic>
              </a:graphicData>
            </a:graphic>
          </wp:inline>
        </w:drawing>
      </w:r>
    </w:p>
    <w:p w14:paraId="13D6E502" w14:textId="73FECFE7" w:rsidR="00475FF9" w:rsidRDefault="00475FF9" w:rsidP="00475FF9">
      <w:pPr>
        <w:jc w:val="center"/>
        <w:rPr>
          <w:rFonts w:ascii="Times New Roman" w:eastAsia="新宋体" w:hAnsi="Times New Roman" w:cs="Times New Roman"/>
          <w:color w:val="0D1259"/>
          <w:szCs w:val="21"/>
        </w:rPr>
      </w:pPr>
      <w:r>
        <w:rPr>
          <w:noProof/>
        </w:rPr>
        <w:drawing>
          <wp:inline distT="0" distB="0" distL="0" distR="0" wp14:anchorId="3E366462" wp14:editId="5C389922">
            <wp:extent cx="3240417" cy="1606164"/>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4580" cy="1618141"/>
                    </a:xfrm>
                    <a:prstGeom prst="rect">
                      <a:avLst/>
                    </a:prstGeom>
                  </pic:spPr>
                </pic:pic>
              </a:graphicData>
            </a:graphic>
          </wp:inline>
        </w:drawing>
      </w:r>
    </w:p>
    <w:p w14:paraId="117AC6A2" w14:textId="17837907" w:rsidR="00475FF9" w:rsidRDefault="00475FF9" w:rsidP="00475FF9">
      <w:pPr>
        <w:rPr>
          <w:rFonts w:ascii="Times New Roman" w:eastAsia="新宋体" w:hAnsi="Times New Roman" w:cs="Times New Roman"/>
          <w:color w:val="0D1259"/>
          <w:szCs w:val="21"/>
        </w:rPr>
      </w:pPr>
      <w:r w:rsidRPr="00475FF9">
        <w:rPr>
          <w:rFonts w:ascii="Times New Roman" w:eastAsia="新宋体" w:hAnsi="Times New Roman" w:cs="Times New Roman" w:hint="eastAsia"/>
          <w:color w:val="0D1259"/>
          <w:szCs w:val="21"/>
        </w:rPr>
        <w:t>工作过程</w:t>
      </w:r>
      <w:r w:rsidRPr="00475FF9">
        <w:rPr>
          <w:rFonts w:ascii="Times New Roman" w:eastAsia="新宋体" w:hAnsi="Times New Roman" w:cs="Times New Roman"/>
          <w:color w:val="0D1259"/>
          <w:szCs w:val="21"/>
        </w:rPr>
        <w:t>:</w:t>
      </w:r>
    </w:p>
    <w:p w14:paraId="2A195E10" w14:textId="263AFF91" w:rsidR="00852DBA" w:rsidRPr="00852DBA" w:rsidRDefault="00475FF9" w:rsidP="00852DBA">
      <w:pPr>
        <w:rPr>
          <w:rFonts w:ascii="Times New Roman" w:eastAsia="新宋体" w:hAnsi="Times New Roman" w:cs="Times New Roman"/>
          <w:color w:val="0D1259"/>
          <w:szCs w:val="21"/>
        </w:rPr>
      </w:pPr>
      <w:r>
        <w:rPr>
          <w:rFonts w:ascii="Times New Roman" w:eastAsia="新宋体" w:hAnsi="Times New Roman" w:cs="Times New Roman"/>
          <w:color w:val="0D1259"/>
          <w:szCs w:val="21"/>
        </w:rPr>
        <w:tab/>
      </w:r>
      <w:r w:rsidR="00852DBA" w:rsidRPr="00852DBA">
        <w:rPr>
          <w:rFonts w:ascii="Times New Roman" w:eastAsia="新宋体" w:hAnsi="Times New Roman" w:cs="Times New Roman" w:hint="eastAsia"/>
          <w:color w:val="0D1259"/>
          <w:szCs w:val="21"/>
        </w:rPr>
        <w:t>当主动量受到干扰发生波动时，主动量回路对其进行定值控制，使主动量始终稳定在设定值附近。</w:t>
      </w:r>
    </w:p>
    <w:p w14:paraId="29C6C282" w14:textId="7C3119C7" w:rsidR="00475FF9" w:rsidRDefault="00852DBA" w:rsidP="00852DBA">
      <w:pPr>
        <w:ind w:firstLine="420"/>
        <w:rPr>
          <w:rFonts w:ascii="Times New Roman" w:eastAsia="新宋体" w:hAnsi="Times New Roman" w:cs="Times New Roman"/>
          <w:color w:val="0D1259"/>
          <w:szCs w:val="21"/>
        </w:rPr>
      </w:pPr>
      <w:r w:rsidRPr="00852DBA">
        <w:rPr>
          <w:rFonts w:ascii="Times New Roman" w:eastAsia="新宋体" w:hAnsi="Times New Roman" w:cs="Times New Roman" w:hint="eastAsia"/>
          <w:color w:val="0D1259"/>
          <w:szCs w:val="21"/>
        </w:rPr>
        <w:t>而从动量回路是一个随动控制系统，主动量</w:t>
      </w:r>
      <w:r w:rsidRPr="00852DBA">
        <w:rPr>
          <w:rFonts w:ascii="Times New Roman" w:eastAsia="新宋体" w:hAnsi="Times New Roman" w:cs="Times New Roman"/>
          <w:color w:val="0D1259"/>
          <w:szCs w:val="21"/>
        </w:rPr>
        <w:t>Q1</w:t>
      </w:r>
      <w:r w:rsidRPr="00852DBA">
        <w:rPr>
          <w:rFonts w:ascii="Times New Roman" w:eastAsia="新宋体" w:hAnsi="Times New Roman" w:cs="Times New Roman" w:hint="eastAsia"/>
          <w:color w:val="0D1259"/>
          <w:szCs w:val="21"/>
        </w:rPr>
        <w:t>发生变化时，通过比值器的输出使从动量回路控制器的设定值也发生改变，从而使从动量</w:t>
      </w:r>
      <w:r w:rsidRPr="00852DBA">
        <w:rPr>
          <w:rFonts w:ascii="Times New Roman" w:eastAsia="新宋体" w:hAnsi="Times New Roman" w:cs="Times New Roman"/>
          <w:color w:val="0D1259"/>
          <w:szCs w:val="21"/>
        </w:rPr>
        <w:t>Q2</w:t>
      </w:r>
      <w:r w:rsidRPr="00852DBA">
        <w:rPr>
          <w:rFonts w:ascii="Times New Roman" w:eastAsia="新宋体" w:hAnsi="Times New Roman" w:cs="Times New Roman"/>
          <w:color w:val="0D1259"/>
          <w:szCs w:val="21"/>
        </w:rPr>
        <w:t>随着主</w:t>
      </w:r>
      <w:r w:rsidRPr="00852DBA">
        <w:rPr>
          <w:rFonts w:ascii="Times New Roman" w:eastAsia="新宋体" w:hAnsi="Times New Roman" w:cs="Times New Roman" w:hint="eastAsia"/>
          <w:color w:val="0D1259"/>
          <w:szCs w:val="21"/>
        </w:rPr>
        <w:t>动量</w:t>
      </w:r>
      <w:r w:rsidRPr="00852DBA">
        <w:rPr>
          <w:rFonts w:ascii="Times New Roman" w:eastAsia="新宋体" w:hAnsi="Times New Roman" w:cs="Times New Roman"/>
          <w:color w:val="0D1259"/>
          <w:szCs w:val="21"/>
        </w:rPr>
        <w:t>Q1</w:t>
      </w:r>
      <w:r w:rsidRPr="00852DBA">
        <w:rPr>
          <w:rFonts w:ascii="Times New Roman" w:eastAsia="新宋体" w:hAnsi="Times New Roman" w:cs="Times New Roman"/>
          <w:color w:val="0D1259"/>
          <w:szCs w:val="21"/>
        </w:rPr>
        <w:t>的变化面成比例地变化。当从动量</w:t>
      </w:r>
      <w:r w:rsidRPr="00852DBA">
        <w:rPr>
          <w:rFonts w:ascii="Times New Roman" w:eastAsia="新宋体" w:hAnsi="Times New Roman" w:cs="Times New Roman"/>
          <w:color w:val="0D1259"/>
          <w:szCs w:val="21"/>
        </w:rPr>
        <w:t>Q2</w:t>
      </w:r>
      <w:r w:rsidRPr="00852DBA">
        <w:rPr>
          <w:rFonts w:ascii="Times New Roman" w:eastAsia="新宋体" w:hAnsi="Times New Roman" w:cs="Times New Roman"/>
          <w:color w:val="0D1259"/>
          <w:szCs w:val="21"/>
        </w:rPr>
        <w:t>受到干</w:t>
      </w:r>
      <w:r w:rsidRPr="00852DBA">
        <w:rPr>
          <w:rFonts w:ascii="Times New Roman" w:eastAsia="新宋体" w:hAnsi="Times New Roman" w:cs="Times New Roman" w:hint="eastAsia"/>
          <w:color w:val="0D1259"/>
          <w:szCs w:val="21"/>
        </w:rPr>
        <w:t>扰时，和单闭环比值控制系统一样，经过从动量回路的调节，使从动量稳定在比值器输出值上。</w:t>
      </w:r>
    </w:p>
    <w:p w14:paraId="02B6EEB1" w14:textId="352C8D71" w:rsidR="00852DBA" w:rsidRDefault="00852DBA" w:rsidP="00852DBA">
      <w:pPr>
        <w:rPr>
          <w:rFonts w:ascii="Times New Roman" w:eastAsia="新宋体" w:hAnsi="Times New Roman" w:cs="Times New Roman"/>
          <w:color w:val="0D1259"/>
          <w:szCs w:val="21"/>
        </w:rPr>
      </w:pPr>
    </w:p>
    <w:p w14:paraId="093AF24F" w14:textId="506CE06B" w:rsidR="00852DBA" w:rsidRDefault="00852DBA" w:rsidP="00852DBA">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4.</w:t>
      </w:r>
      <w:r w:rsidRPr="00852DBA">
        <w:rPr>
          <w:rFonts w:hint="eastAsia"/>
        </w:rPr>
        <w:t xml:space="preserve"> </w:t>
      </w:r>
      <w:r w:rsidRPr="00852DBA">
        <w:rPr>
          <w:rFonts w:ascii="Times New Roman" w:eastAsia="新宋体" w:hAnsi="Times New Roman" w:cs="Times New Roman" w:hint="eastAsia"/>
          <w:color w:val="0D1259"/>
          <w:szCs w:val="21"/>
        </w:rPr>
        <w:t>变比值控制系统</w:t>
      </w:r>
    </w:p>
    <w:p w14:paraId="32ACFC46" w14:textId="78CCBF51" w:rsidR="00852DBA" w:rsidRDefault="00852DBA" w:rsidP="00852DBA">
      <w:pPr>
        <w:rPr>
          <w:rFonts w:ascii="Times New Roman" w:eastAsia="新宋体" w:hAnsi="Times New Roman" w:cs="Times New Roman"/>
          <w:color w:val="0D1259"/>
          <w:szCs w:val="21"/>
        </w:rPr>
      </w:pPr>
      <w:r>
        <w:rPr>
          <w:rFonts w:ascii="Times New Roman" w:eastAsia="新宋体" w:hAnsi="Times New Roman" w:cs="Times New Roman"/>
          <w:color w:val="0D1259"/>
          <w:szCs w:val="21"/>
        </w:rPr>
        <w:tab/>
      </w:r>
      <w:r w:rsidRPr="00852DBA">
        <w:rPr>
          <w:rFonts w:ascii="Times New Roman" w:eastAsia="新宋体" w:hAnsi="Times New Roman" w:cs="Times New Roman" w:hint="eastAsia"/>
          <w:color w:val="0D1259"/>
          <w:szCs w:val="21"/>
        </w:rPr>
        <w:t>如果两种物料的比值对被控变量影响比较显著时，可以将两物料的比值作为操纵变量加以利用，用于克服其他干扰对被控变量的影响。</w:t>
      </w:r>
    </w:p>
    <w:p w14:paraId="6144C00E" w14:textId="0CE38689" w:rsidR="00852DBA" w:rsidRDefault="00852DBA" w:rsidP="00852DBA">
      <w:pPr>
        <w:jc w:val="center"/>
        <w:rPr>
          <w:rFonts w:ascii="Times New Roman" w:eastAsia="新宋体" w:hAnsi="Times New Roman" w:cs="Times New Roman"/>
          <w:color w:val="0D1259"/>
          <w:szCs w:val="21"/>
        </w:rPr>
      </w:pPr>
      <w:r>
        <w:rPr>
          <w:noProof/>
        </w:rPr>
        <w:drawing>
          <wp:inline distT="0" distB="0" distL="0" distR="0" wp14:anchorId="28D0183A" wp14:editId="3E7796DE">
            <wp:extent cx="3234847" cy="1661822"/>
            <wp:effectExtent l="0" t="0" r="381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2190" cy="1675869"/>
                    </a:xfrm>
                    <a:prstGeom prst="rect">
                      <a:avLst/>
                    </a:prstGeom>
                  </pic:spPr>
                </pic:pic>
              </a:graphicData>
            </a:graphic>
          </wp:inline>
        </w:drawing>
      </w:r>
    </w:p>
    <w:p w14:paraId="0FACFEFA" w14:textId="61D47624" w:rsidR="00852DBA" w:rsidRDefault="00852DBA" w:rsidP="00852DBA">
      <w:pPr>
        <w:jc w:val="center"/>
        <w:rPr>
          <w:rFonts w:ascii="Times New Roman" w:eastAsia="新宋体" w:hAnsi="Times New Roman" w:cs="Times New Roman"/>
          <w:color w:val="0D1259"/>
          <w:szCs w:val="21"/>
        </w:rPr>
      </w:pPr>
      <w:r>
        <w:rPr>
          <w:noProof/>
        </w:rPr>
        <w:lastRenderedPageBreak/>
        <w:drawing>
          <wp:inline distT="0" distB="0" distL="0" distR="0" wp14:anchorId="3EFD8F70" wp14:editId="03DCE516">
            <wp:extent cx="4516341" cy="1540381"/>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96401" cy="1567687"/>
                    </a:xfrm>
                    <a:prstGeom prst="rect">
                      <a:avLst/>
                    </a:prstGeom>
                  </pic:spPr>
                </pic:pic>
              </a:graphicData>
            </a:graphic>
          </wp:inline>
        </w:drawing>
      </w:r>
    </w:p>
    <w:p w14:paraId="2EC53CB0" w14:textId="20A2BB97" w:rsidR="00852DBA" w:rsidRDefault="00852DBA" w:rsidP="00852DBA">
      <w:pPr>
        <w:ind w:firstLine="420"/>
        <w:rPr>
          <w:rFonts w:ascii="新宋体" w:eastAsia="新宋体" w:hAnsi="新宋体"/>
          <w:color w:val="0D1259"/>
          <w:szCs w:val="21"/>
        </w:rPr>
      </w:pPr>
      <w:r w:rsidRPr="00852DBA">
        <w:rPr>
          <w:rFonts w:ascii="新宋体" w:eastAsia="新宋体" w:hAnsi="新宋体"/>
          <w:color w:val="0D1259"/>
          <w:szCs w:val="21"/>
        </w:rPr>
        <w:t>以氧化炉温度为主变量、以氨气和空气的比值为副变量的串级比值控制系统，也称为</w:t>
      </w:r>
      <w:r w:rsidRPr="00852DBA">
        <w:rPr>
          <w:rFonts w:ascii="新宋体" w:eastAsia="新宋体" w:hAnsi="新宋体"/>
          <w:color w:val="FF3300"/>
          <w:szCs w:val="21"/>
        </w:rPr>
        <w:t>变比值控制系统</w:t>
      </w:r>
      <w:r w:rsidRPr="00852DBA">
        <w:rPr>
          <w:rFonts w:ascii="新宋体" w:eastAsia="新宋体" w:hAnsi="新宋体"/>
          <w:color w:val="0D1259"/>
          <w:szCs w:val="21"/>
        </w:rPr>
        <w:t>；</w:t>
      </w:r>
    </w:p>
    <w:p w14:paraId="1E035F35" w14:textId="77777777" w:rsidR="00852DBA" w:rsidRPr="00852DBA" w:rsidRDefault="00852DBA" w:rsidP="00852DBA">
      <w:pPr>
        <w:rPr>
          <w:rFonts w:ascii="Times New Roman" w:eastAsia="新宋体" w:hAnsi="Times New Roman" w:cs="Times New Roman"/>
          <w:color w:val="0D1259"/>
          <w:szCs w:val="21"/>
        </w:rPr>
      </w:pPr>
    </w:p>
    <w:p w14:paraId="49435204" w14:textId="05AFA3E4" w:rsidR="00852DBA" w:rsidRDefault="00852DBA" w:rsidP="00852DBA">
      <w:pPr>
        <w:rPr>
          <w:rFonts w:ascii="Times New Roman" w:eastAsia="新宋体" w:hAnsi="Times New Roman" w:cs="Times New Roman"/>
          <w:color w:val="0D1259"/>
          <w:szCs w:val="21"/>
        </w:rPr>
      </w:pPr>
      <w:r w:rsidRPr="00852DBA">
        <w:rPr>
          <w:rFonts w:ascii="Times New Roman" w:eastAsia="新宋体" w:hAnsi="Times New Roman" w:cs="Times New Roman" w:hint="eastAsia"/>
          <w:color w:val="0D1259"/>
          <w:szCs w:val="21"/>
        </w:rPr>
        <w:t>工作过程</w:t>
      </w:r>
      <w:r w:rsidRPr="00852DBA">
        <w:rPr>
          <w:rFonts w:ascii="Times New Roman" w:eastAsia="新宋体" w:hAnsi="Times New Roman" w:cs="Times New Roman"/>
          <w:color w:val="0D1259"/>
          <w:szCs w:val="21"/>
        </w:rPr>
        <w:t>:</w:t>
      </w:r>
    </w:p>
    <w:p w14:paraId="0690B2B7" w14:textId="3ACCDEDD" w:rsidR="00852DBA" w:rsidRPr="00852DBA" w:rsidRDefault="00852DBA" w:rsidP="00852DBA">
      <w:pPr>
        <w:rPr>
          <w:rFonts w:ascii="Times New Roman" w:eastAsia="新宋体" w:hAnsi="Times New Roman" w:cs="Times New Roman"/>
          <w:color w:val="0D1259"/>
          <w:szCs w:val="21"/>
        </w:rPr>
      </w:pPr>
      <w:r>
        <w:rPr>
          <w:rFonts w:ascii="Times New Roman" w:eastAsia="新宋体" w:hAnsi="Times New Roman" w:cs="Times New Roman"/>
          <w:color w:val="0D1259"/>
          <w:szCs w:val="21"/>
        </w:rPr>
        <w:tab/>
      </w:r>
      <w:r w:rsidRPr="00852DBA">
        <w:rPr>
          <w:rFonts w:ascii="Times New Roman" w:eastAsia="新宋体" w:hAnsi="Times New Roman" w:cs="Times New Roman" w:hint="eastAsia"/>
          <w:color w:val="0D1259"/>
          <w:szCs w:val="21"/>
        </w:rPr>
        <w:t>系统在稳定状态下，主动量和从动量经检测、变送、开方后送入除法器相除，除法器的输出即为它们的比值，同时又作为比值控制器的测量值。主被控变量是稳定的，主控制器的输出也稳定不变，并且和比值信号相等，从动量阀门稳定于某一开度。</w:t>
      </w:r>
    </w:p>
    <w:p w14:paraId="3E2F1CF2" w14:textId="18250532" w:rsidR="00852DBA" w:rsidRDefault="00852DBA" w:rsidP="00852DBA">
      <w:pPr>
        <w:ind w:firstLine="420"/>
        <w:rPr>
          <w:rFonts w:ascii="Times New Roman" w:eastAsia="新宋体" w:hAnsi="Times New Roman" w:cs="Times New Roman"/>
          <w:color w:val="0D1259"/>
          <w:szCs w:val="21"/>
        </w:rPr>
      </w:pPr>
      <w:r w:rsidRPr="00852DBA">
        <w:rPr>
          <w:rFonts w:ascii="Times New Roman" w:eastAsia="新宋体" w:hAnsi="Times New Roman" w:cs="Times New Roman" w:hint="eastAsia"/>
          <w:color w:val="0D1259"/>
          <w:szCs w:val="21"/>
        </w:rPr>
        <w:t>当主动量</w:t>
      </w:r>
      <w:r w:rsidRPr="00852DBA">
        <w:rPr>
          <w:rFonts w:ascii="Times New Roman" w:eastAsia="新宋体" w:hAnsi="Times New Roman" w:cs="Times New Roman"/>
          <w:color w:val="0D1259"/>
          <w:szCs w:val="21"/>
        </w:rPr>
        <w:t>Q1</w:t>
      </w:r>
      <w:r w:rsidRPr="00852DBA">
        <w:rPr>
          <w:rFonts w:ascii="Times New Roman" w:eastAsia="新宋体" w:hAnsi="Times New Roman" w:cs="Times New Roman"/>
          <w:color w:val="0D1259"/>
          <w:szCs w:val="21"/>
        </w:rPr>
        <w:t>受到干扰发生波动时，除法器输</w:t>
      </w:r>
      <w:r w:rsidRPr="00852DBA">
        <w:rPr>
          <w:rFonts w:ascii="Times New Roman" w:eastAsia="新宋体" w:hAnsi="Times New Roman" w:cs="Times New Roman" w:hint="eastAsia"/>
          <w:color w:val="0D1259"/>
          <w:szCs w:val="21"/>
        </w:rPr>
        <w:t>出要发生改变</w:t>
      </w:r>
      <w:r w:rsidRPr="00852DBA">
        <w:rPr>
          <w:rFonts w:ascii="Times New Roman" w:eastAsia="新宋体" w:hAnsi="Times New Roman" w:cs="Times New Roman"/>
          <w:color w:val="0D1259"/>
          <w:szCs w:val="21"/>
        </w:rPr>
        <w:t>,</w:t>
      </w:r>
      <w:r w:rsidRPr="00852DBA">
        <w:rPr>
          <w:rFonts w:ascii="Times New Roman" w:eastAsia="新宋体" w:hAnsi="Times New Roman" w:cs="Times New Roman"/>
          <w:color w:val="0D1259"/>
          <w:szCs w:val="21"/>
        </w:rPr>
        <w:t>比值控制器经过调节作用，改变阀</w:t>
      </w:r>
      <w:r w:rsidRPr="00852DBA">
        <w:rPr>
          <w:rFonts w:ascii="Times New Roman" w:eastAsia="新宋体" w:hAnsi="Times New Roman" w:cs="Times New Roman" w:hint="eastAsia"/>
          <w:color w:val="0D1259"/>
          <w:szCs w:val="21"/>
        </w:rPr>
        <w:t>门开度，使从动量</w:t>
      </w:r>
      <w:r w:rsidRPr="00852DBA">
        <w:rPr>
          <w:rFonts w:ascii="Times New Roman" w:eastAsia="新宋体" w:hAnsi="Times New Roman" w:cs="Times New Roman"/>
          <w:color w:val="0D1259"/>
          <w:szCs w:val="21"/>
        </w:rPr>
        <w:t>Q2</w:t>
      </w:r>
      <w:r w:rsidRPr="00852DBA">
        <w:rPr>
          <w:rFonts w:ascii="Times New Roman" w:eastAsia="新宋体" w:hAnsi="Times New Roman" w:cs="Times New Roman"/>
          <w:color w:val="0D1259"/>
          <w:szCs w:val="21"/>
        </w:rPr>
        <w:t>也发生变化，保证</w:t>
      </w:r>
      <w:r w:rsidRPr="00852DBA">
        <w:rPr>
          <w:rFonts w:ascii="Times New Roman" w:eastAsia="新宋体" w:hAnsi="Times New Roman" w:cs="Times New Roman"/>
          <w:color w:val="0D1259"/>
          <w:szCs w:val="21"/>
        </w:rPr>
        <w:t>Q1</w:t>
      </w:r>
      <w:r w:rsidRPr="00852DBA">
        <w:rPr>
          <w:rFonts w:ascii="Times New Roman" w:eastAsia="新宋体" w:hAnsi="Times New Roman" w:cs="Times New Roman"/>
          <w:color w:val="0D1259"/>
          <w:szCs w:val="21"/>
        </w:rPr>
        <w:t>与</w:t>
      </w:r>
      <w:r w:rsidRPr="00852DBA">
        <w:rPr>
          <w:rFonts w:ascii="Times New Roman" w:eastAsia="新宋体" w:hAnsi="Times New Roman" w:cs="Times New Roman"/>
          <w:color w:val="0D1259"/>
          <w:szCs w:val="21"/>
        </w:rPr>
        <w:t>Q2</w:t>
      </w:r>
      <w:r w:rsidRPr="00852DBA">
        <w:rPr>
          <w:rFonts w:ascii="Times New Roman" w:eastAsia="新宋体" w:hAnsi="Times New Roman" w:cs="Times New Roman"/>
          <w:color w:val="0D1259"/>
          <w:szCs w:val="21"/>
        </w:rPr>
        <w:t>的</w:t>
      </w:r>
      <w:r w:rsidRPr="00852DBA">
        <w:rPr>
          <w:rFonts w:ascii="Times New Roman" w:eastAsia="新宋体" w:hAnsi="Times New Roman" w:cs="Times New Roman" w:hint="eastAsia"/>
          <w:color w:val="0D1259"/>
          <w:szCs w:val="21"/>
        </w:rPr>
        <w:t>比值不变。</w:t>
      </w:r>
    </w:p>
    <w:p w14:paraId="5F450CC1" w14:textId="4A0CBC66" w:rsidR="00852DBA" w:rsidRDefault="00852DBA" w:rsidP="00852DBA">
      <w:pPr>
        <w:pBdr>
          <w:bottom w:val="single" w:sz="6" w:space="1" w:color="auto"/>
        </w:pBdr>
        <w:rPr>
          <w:rFonts w:ascii="Times New Roman" w:eastAsia="新宋体" w:hAnsi="Times New Roman" w:cs="Times New Roman"/>
          <w:color w:val="0D1259"/>
          <w:szCs w:val="21"/>
        </w:rPr>
      </w:pPr>
      <w:r>
        <w:rPr>
          <w:rFonts w:ascii="Times New Roman" w:eastAsia="新宋体" w:hAnsi="Times New Roman" w:cs="Times New Roman"/>
          <w:color w:val="0D1259"/>
          <w:szCs w:val="21"/>
        </w:rPr>
        <w:tab/>
      </w:r>
      <w:r w:rsidRPr="00852DBA">
        <w:rPr>
          <w:rFonts w:ascii="Times New Roman" w:eastAsia="新宋体" w:hAnsi="Times New Roman" w:cs="Times New Roman" w:hint="eastAsia"/>
          <w:color w:val="0D1259"/>
          <w:szCs w:val="21"/>
        </w:rPr>
        <w:t>当主对象受到干扰引起被控变量</w:t>
      </w:r>
      <w:r w:rsidRPr="00852DBA">
        <w:rPr>
          <w:rFonts w:ascii="Times New Roman" w:eastAsia="新宋体" w:hAnsi="Times New Roman" w:cs="Times New Roman"/>
          <w:color w:val="0D1259"/>
          <w:szCs w:val="21"/>
        </w:rPr>
        <w:t>y</w:t>
      </w:r>
      <w:r w:rsidRPr="00852DBA">
        <w:rPr>
          <w:rFonts w:ascii="Times New Roman" w:eastAsia="新宋体" w:hAnsi="Times New Roman" w:cs="Times New Roman"/>
          <w:color w:val="0D1259"/>
          <w:szCs w:val="21"/>
        </w:rPr>
        <w:t>发生变化</w:t>
      </w:r>
      <w:r w:rsidRPr="00852DBA">
        <w:rPr>
          <w:rFonts w:ascii="Times New Roman" w:eastAsia="新宋体" w:hAnsi="Times New Roman" w:cs="Times New Roman" w:hint="eastAsia"/>
          <w:color w:val="0D1259"/>
          <w:szCs w:val="21"/>
        </w:rPr>
        <w:t>时，主控制器的测量值将发生变化。主控制器的输出将发生改变，也就是改变了比值控制器的设定值，从而对主动量</w:t>
      </w:r>
      <w:r w:rsidRPr="00852DBA">
        <w:rPr>
          <w:rFonts w:ascii="Times New Roman" w:eastAsia="新宋体" w:hAnsi="Times New Roman" w:cs="Times New Roman"/>
          <w:color w:val="0D1259"/>
          <w:szCs w:val="21"/>
        </w:rPr>
        <w:t>Q1</w:t>
      </w:r>
      <w:r w:rsidRPr="00852DBA">
        <w:rPr>
          <w:rFonts w:ascii="Times New Roman" w:eastAsia="新宋体" w:hAnsi="Times New Roman" w:cs="Times New Roman"/>
          <w:color w:val="0D1259"/>
          <w:szCs w:val="21"/>
        </w:rPr>
        <w:t>和从动量</w:t>
      </w:r>
      <w:r w:rsidRPr="00852DBA">
        <w:rPr>
          <w:rFonts w:ascii="Times New Roman" w:eastAsia="新宋体" w:hAnsi="Times New Roman" w:cs="Times New Roman"/>
          <w:color w:val="0D1259"/>
          <w:szCs w:val="21"/>
        </w:rPr>
        <w:t>Q2</w:t>
      </w:r>
      <w:r w:rsidRPr="00852DBA">
        <w:rPr>
          <w:rFonts w:ascii="Times New Roman" w:eastAsia="新宋体" w:hAnsi="Times New Roman" w:cs="Times New Roman"/>
          <w:color w:val="0D1259"/>
          <w:szCs w:val="21"/>
        </w:rPr>
        <w:t>的比值</w:t>
      </w:r>
      <w:r w:rsidRPr="00852DBA">
        <w:rPr>
          <w:rFonts w:ascii="Times New Roman" w:eastAsia="新宋体" w:hAnsi="Times New Roman" w:cs="Times New Roman" w:hint="eastAsia"/>
          <w:color w:val="0D1259"/>
          <w:szCs w:val="21"/>
        </w:rPr>
        <w:t>加以修正，以此来稳定主对象的被控变量</w:t>
      </w:r>
      <w:r w:rsidRPr="00852DBA">
        <w:rPr>
          <w:rFonts w:ascii="Times New Roman" w:eastAsia="新宋体" w:hAnsi="Times New Roman" w:cs="Times New Roman"/>
          <w:color w:val="0D1259"/>
          <w:szCs w:val="21"/>
        </w:rPr>
        <w:t>y</w:t>
      </w:r>
      <w:r w:rsidRPr="00852DBA">
        <w:rPr>
          <w:rFonts w:ascii="Times New Roman" w:eastAsia="新宋体" w:hAnsi="Times New Roman" w:cs="Times New Roman"/>
          <w:color w:val="0D1259"/>
          <w:szCs w:val="21"/>
        </w:rPr>
        <w:t>。</w:t>
      </w:r>
    </w:p>
    <w:p w14:paraId="7F735B1D" w14:textId="077B59BB" w:rsidR="00852DBA" w:rsidRDefault="00852DBA" w:rsidP="00852DBA">
      <w:pPr>
        <w:rPr>
          <w:rFonts w:ascii="Times New Roman" w:eastAsia="新宋体" w:hAnsi="Times New Roman" w:cs="Times New Roman"/>
          <w:color w:val="0D1259"/>
          <w:szCs w:val="21"/>
        </w:rPr>
      </w:pPr>
    </w:p>
    <w:p w14:paraId="222E130F" w14:textId="73ED9D8A" w:rsidR="00852DBA" w:rsidRPr="00852DBA" w:rsidRDefault="00852DBA" w:rsidP="00852DBA">
      <w:pPr>
        <w:rPr>
          <w:rFonts w:ascii="Times New Roman" w:eastAsia="新宋体" w:hAnsi="Times New Roman" w:cs="Times New Roman"/>
          <w:b/>
          <w:bCs/>
          <w:color w:val="0D1259"/>
          <w:szCs w:val="21"/>
        </w:rPr>
      </w:pPr>
      <w:r w:rsidRPr="00852DBA">
        <w:rPr>
          <w:rFonts w:ascii="Times New Roman" w:eastAsia="新宋体" w:hAnsi="Times New Roman" w:cs="Times New Roman"/>
          <w:b/>
          <w:bCs/>
          <w:color w:val="0D1259"/>
          <w:szCs w:val="21"/>
        </w:rPr>
        <w:t>自动选择性控制系统</w:t>
      </w:r>
      <w:r w:rsidRPr="00852DBA">
        <w:rPr>
          <w:rFonts w:ascii="Times New Roman" w:eastAsia="新宋体" w:hAnsi="Times New Roman" w:cs="Times New Roman" w:hint="eastAsia"/>
          <w:b/>
          <w:bCs/>
          <w:color w:val="0D1259"/>
          <w:szCs w:val="21"/>
        </w:rPr>
        <w:t>概念：</w:t>
      </w:r>
    </w:p>
    <w:p w14:paraId="167F12E5" w14:textId="4F6AEFCB" w:rsidR="00852DBA" w:rsidRDefault="00852DBA" w:rsidP="00852DBA">
      <w:pPr>
        <w:ind w:firstLine="420"/>
        <w:rPr>
          <w:rFonts w:ascii="新宋体" w:eastAsia="新宋体" w:hAnsi="新宋体"/>
          <w:color w:val="0D1259"/>
          <w:szCs w:val="21"/>
        </w:rPr>
      </w:pPr>
      <w:r w:rsidRPr="00852DBA">
        <w:rPr>
          <w:rFonts w:ascii="新宋体" w:eastAsia="新宋体" w:hAnsi="新宋体"/>
          <w:color w:val="0D1259"/>
          <w:szCs w:val="21"/>
        </w:rPr>
        <w:t>既能自动起保护作用而又不停车的“软保护”措施就是</w:t>
      </w:r>
      <w:r w:rsidRPr="00852DBA">
        <w:rPr>
          <w:rFonts w:ascii="新宋体" w:eastAsia="新宋体" w:hAnsi="新宋体"/>
          <w:color w:val="FF3300"/>
          <w:szCs w:val="21"/>
        </w:rPr>
        <w:t>选择性控制系统</w:t>
      </w:r>
      <w:r w:rsidRPr="00852DBA">
        <w:rPr>
          <w:rFonts w:ascii="新宋体" w:eastAsia="新宋体" w:hAnsi="新宋体"/>
          <w:color w:val="0D1259"/>
          <w:szCs w:val="21"/>
        </w:rPr>
        <w:t>。</w:t>
      </w:r>
    </w:p>
    <w:p w14:paraId="14690CF8" w14:textId="58F1350A" w:rsidR="00852DBA" w:rsidRDefault="00852DBA" w:rsidP="00852DBA">
      <w:pPr>
        <w:ind w:firstLine="420"/>
        <w:rPr>
          <w:rFonts w:ascii="Times New Roman" w:eastAsia="新宋体" w:hAnsi="Times New Roman" w:cs="Times New Roman"/>
          <w:color w:val="0D1259"/>
          <w:szCs w:val="21"/>
        </w:rPr>
      </w:pPr>
      <w:r w:rsidRPr="00852DBA">
        <w:rPr>
          <w:rFonts w:ascii="Times New Roman" w:eastAsia="新宋体" w:hAnsi="Times New Roman" w:cs="Times New Roman" w:hint="eastAsia"/>
          <w:color w:val="0D1259"/>
          <w:szCs w:val="21"/>
        </w:rPr>
        <w:t>在选择性控制系统中，把生产过程中的限制条件所构成的逻辑关系叠加到正常的控制系统中去，即当工艺过程参数趋近于危险极限，但还未到达危险极限</w:t>
      </w:r>
      <w:r w:rsidRPr="00852DBA">
        <w:rPr>
          <w:rFonts w:ascii="Times New Roman" w:eastAsia="新宋体" w:hAnsi="Times New Roman" w:cs="Times New Roman"/>
          <w:color w:val="0D1259"/>
          <w:szCs w:val="21"/>
        </w:rPr>
        <w:t>(</w:t>
      </w:r>
      <w:r w:rsidRPr="00852DBA">
        <w:rPr>
          <w:rFonts w:ascii="Times New Roman" w:eastAsia="新宋体" w:hAnsi="Times New Roman" w:cs="Times New Roman"/>
          <w:color w:val="0D1259"/>
          <w:szCs w:val="21"/>
        </w:rPr>
        <w:t>也称此为安全软限</w:t>
      </w:r>
      <w:r w:rsidRPr="00852DBA">
        <w:rPr>
          <w:rFonts w:ascii="Times New Roman" w:eastAsia="新宋体" w:hAnsi="Times New Roman" w:cs="Times New Roman"/>
          <w:color w:val="0D1259"/>
          <w:szCs w:val="21"/>
        </w:rPr>
        <w:t>)</w:t>
      </w:r>
      <w:r w:rsidRPr="00852DBA">
        <w:rPr>
          <w:rFonts w:ascii="Times New Roman" w:eastAsia="新宋体" w:hAnsi="Times New Roman" w:cs="Times New Roman"/>
          <w:color w:val="0D1259"/>
          <w:szCs w:val="21"/>
        </w:rPr>
        <w:t>时，</w:t>
      </w:r>
      <w:r w:rsidRPr="00852DBA">
        <w:rPr>
          <w:rFonts w:ascii="Times New Roman" w:eastAsia="新宋体" w:hAnsi="Times New Roman" w:cs="Times New Roman" w:hint="eastAsia"/>
          <w:color w:val="0D1259"/>
          <w:szCs w:val="21"/>
        </w:rPr>
        <w:t>一个用于控制不安全情况的控制方案将取代正常情况下工作的控制方案，用取代控制器自动顶替正常工况下的控制器的工作。即使正常控制器处于开环状态，通过取代控制器的工作，使生产过程参数脱离“安全软限</w:t>
      </w:r>
      <w:r>
        <w:rPr>
          <w:rFonts w:ascii="Times New Roman" w:eastAsia="新宋体" w:hAnsi="Times New Roman" w:cs="Times New Roman" w:hint="eastAsia"/>
          <w:color w:val="0D1259"/>
          <w:szCs w:val="21"/>
        </w:rPr>
        <w:t>”</w:t>
      </w:r>
      <w:r w:rsidRPr="00852DBA">
        <w:rPr>
          <w:rFonts w:ascii="Times New Roman" w:eastAsia="新宋体" w:hAnsi="Times New Roman" w:cs="Times New Roman" w:hint="eastAsia"/>
          <w:color w:val="0D1259"/>
          <w:szCs w:val="21"/>
        </w:rPr>
        <w:t>而回到安全范围内。</w:t>
      </w:r>
    </w:p>
    <w:p w14:paraId="388CA111" w14:textId="1158BEED" w:rsidR="00852DBA" w:rsidRPr="00852DBA" w:rsidRDefault="00852DBA" w:rsidP="00852DBA">
      <w:pPr>
        <w:ind w:firstLine="420"/>
        <w:rPr>
          <w:rFonts w:ascii="Times New Roman" w:eastAsia="新宋体" w:hAnsi="Times New Roman" w:cs="Times New Roman"/>
          <w:color w:val="0D1259"/>
          <w:szCs w:val="21"/>
        </w:rPr>
      </w:pPr>
      <w:r w:rsidRPr="00852DBA">
        <w:rPr>
          <w:rFonts w:ascii="新宋体" w:eastAsia="新宋体" w:hAnsi="新宋体"/>
          <w:color w:val="0D1259"/>
          <w:szCs w:val="21"/>
        </w:rPr>
        <w:t>这种正常情况和不正常情况可由</w:t>
      </w:r>
      <w:r w:rsidRPr="00852DBA">
        <w:rPr>
          <w:rFonts w:ascii="新宋体" w:eastAsia="新宋体" w:hAnsi="新宋体"/>
          <w:color w:val="00FF00"/>
          <w:szCs w:val="21"/>
        </w:rPr>
        <w:t>高值选择器</w:t>
      </w:r>
      <w:r w:rsidRPr="00852DBA">
        <w:rPr>
          <w:rFonts w:ascii="新宋体" w:eastAsia="新宋体" w:hAnsi="新宋体"/>
          <w:color w:val="0D1259"/>
          <w:szCs w:val="21"/>
        </w:rPr>
        <w:t>或</w:t>
      </w:r>
      <w:r w:rsidRPr="00852DBA">
        <w:rPr>
          <w:rFonts w:ascii="新宋体" w:eastAsia="新宋体" w:hAnsi="新宋体"/>
          <w:color w:val="00FF00"/>
          <w:szCs w:val="21"/>
        </w:rPr>
        <w:t>低值选择器</w:t>
      </w:r>
      <w:r w:rsidRPr="00852DBA">
        <w:rPr>
          <w:rFonts w:ascii="新宋体" w:eastAsia="新宋体" w:hAnsi="新宋体"/>
          <w:color w:val="0D1259"/>
          <w:szCs w:val="21"/>
        </w:rPr>
        <w:t>进行判别，以实现正常控制器与取代控制器的自动切换。</w:t>
      </w:r>
    </w:p>
    <w:p w14:paraId="7651B3DF" w14:textId="29A9CEC2" w:rsidR="0048617F" w:rsidRDefault="0048617F" w:rsidP="0048617F">
      <w:pPr>
        <w:rPr>
          <w:rFonts w:ascii="Times New Roman" w:eastAsia="新宋体" w:hAnsi="Times New Roman" w:cs="Times New Roman"/>
          <w:color w:val="FF0000"/>
          <w:szCs w:val="21"/>
        </w:rPr>
      </w:pPr>
      <w:r>
        <w:rPr>
          <w:rFonts w:ascii="Times New Roman" w:eastAsia="新宋体" w:hAnsi="Times New Roman" w:cs="Times New Roman"/>
          <w:color w:val="0D1259"/>
          <w:szCs w:val="21"/>
        </w:rPr>
        <w:tab/>
      </w:r>
      <w:r w:rsidRPr="0048617F">
        <w:rPr>
          <w:rFonts w:ascii="Times New Roman" w:eastAsia="新宋体" w:hAnsi="Times New Roman" w:cs="Times New Roman" w:hint="eastAsia"/>
          <w:color w:val="FF0000"/>
          <w:szCs w:val="21"/>
        </w:rPr>
        <w:t>凡是在控制回路中引入了选择器的控制系统都称之为选择性控制系统。</w:t>
      </w:r>
    </w:p>
    <w:p w14:paraId="726DC47C" w14:textId="7817CB58" w:rsidR="0048617F" w:rsidRDefault="0048617F" w:rsidP="0048617F">
      <w:pPr>
        <w:rPr>
          <w:rFonts w:ascii="Times New Roman" w:eastAsia="新宋体" w:hAnsi="Times New Roman" w:cs="Times New Roman"/>
          <w:color w:val="FF0000"/>
          <w:szCs w:val="21"/>
        </w:rPr>
      </w:pPr>
    </w:p>
    <w:p w14:paraId="43E0EA60" w14:textId="402FBE82" w:rsidR="0048617F" w:rsidRPr="0048617F" w:rsidRDefault="0048617F" w:rsidP="0048617F">
      <w:pPr>
        <w:rPr>
          <w:rFonts w:ascii="Times New Roman" w:eastAsia="新宋体" w:hAnsi="Times New Roman" w:cs="Times New Roman"/>
          <w:b/>
          <w:bCs/>
          <w:color w:val="0D1259"/>
          <w:szCs w:val="21"/>
        </w:rPr>
      </w:pPr>
      <w:r w:rsidRPr="0048617F">
        <w:rPr>
          <w:rFonts w:ascii="Times New Roman" w:eastAsia="新宋体" w:hAnsi="Times New Roman" w:cs="Times New Roman"/>
          <w:b/>
          <w:bCs/>
          <w:color w:val="0D1259"/>
          <w:szCs w:val="21"/>
        </w:rPr>
        <w:t>选择性控制系统的类型</w:t>
      </w:r>
    </w:p>
    <w:p w14:paraId="02AC682F" w14:textId="099D29F1" w:rsidR="0048617F" w:rsidRDefault="0048617F" w:rsidP="0048617F">
      <w:pPr>
        <w:rPr>
          <w:rFonts w:ascii="Times New Roman" w:eastAsia="新宋体" w:hAnsi="Times New Roman" w:cs="Times New Roman"/>
          <w:color w:val="0D1259"/>
          <w:szCs w:val="21"/>
        </w:rPr>
      </w:pPr>
      <w:r w:rsidRPr="0048617F">
        <w:rPr>
          <w:rFonts w:ascii="Times New Roman" w:eastAsia="新宋体" w:hAnsi="Times New Roman" w:cs="Times New Roman" w:hint="eastAsia"/>
          <w:color w:val="0D1259"/>
          <w:szCs w:val="21"/>
        </w:rPr>
        <w:t xml:space="preserve">1. </w:t>
      </w:r>
      <w:r w:rsidRPr="0048617F">
        <w:rPr>
          <w:rFonts w:ascii="Times New Roman" w:eastAsia="新宋体" w:hAnsi="Times New Roman" w:cs="Times New Roman" w:hint="eastAsia"/>
          <w:color w:val="0D1259"/>
          <w:szCs w:val="21"/>
        </w:rPr>
        <w:t>对被控变量的选择性控制系统</w:t>
      </w:r>
    </w:p>
    <w:p w14:paraId="6D5EB50D" w14:textId="669E28E6" w:rsidR="0048617F" w:rsidRDefault="0048617F" w:rsidP="0048617F">
      <w:pPr>
        <w:rPr>
          <w:rFonts w:ascii="Times New Roman" w:eastAsia="新宋体" w:hAnsi="Times New Roman" w:cs="Times New Roman"/>
          <w:color w:val="0D1259"/>
          <w:szCs w:val="21"/>
        </w:rPr>
      </w:pPr>
      <w:r>
        <w:rPr>
          <w:rFonts w:ascii="Times New Roman" w:eastAsia="新宋体" w:hAnsi="Times New Roman" w:cs="Times New Roman"/>
          <w:color w:val="0D1259"/>
          <w:szCs w:val="21"/>
        </w:rPr>
        <w:tab/>
      </w:r>
      <w:r w:rsidRPr="0048617F">
        <w:rPr>
          <w:rFonts w:ascii="Times New Roman" w:eastAsia="新宋体" w:hAnsi="Times New Roman" w:cs="Times New Roman" w:hint="eastAsia"/>
          <w:color w:val="0D1259"/>
          <w:szCs w:val="21"/>
        </w:rPr>
        <w:t>对被控变量的选择性控制系统，是选择性控制的基本类型。</w:t>
      </w:r>
    </w:p>
    <w:p w14:paraId="5C93EC0D" w14:textId="6D0E3ECE" w:rsidR="0048617F" w:rsidRDefault="0048617F" w:rsidP="0048617F">
      <w:pPr>
        <w:jc w:val="center"/>
        <w:rPr>
          <w:rFonts w:ascii="Times New Roman" w:eastAsia="新宋体" w:hAnsi="Times New Roman" w:cs="Times New Roman"/>
          <w:color w:val="0D1259"/>
          <w:szCs w:val="21"/>
        </w:rPr>
      </w:pPr>
      <w:r>
        <w:rPr>
          <w:noProof/>
        </w:rPr>
        <w:drawing>
          <wp:inline distT="0" distB="0" distL="0" distR="0" wp14:anchorId="0CC25821" wp14:editId="0BFF4C87">
            <wp:extent cx="4659190" cy="1773140"/>
            <wp:effectExtent l="0" t="0" r="825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6249" cy="1794855"/>
                    </a:xfrm>
                    <a:prstGeom prst="rect">
                      <a:avLst/>
                    </a:prstGeom>
                  </pic:spPr>
                </pic:pic>
              </a:graphicData>
            </a:graphic>
          </wp:inline>
        </w:drawing>
      </w:r>
    </w:p>
    <w:p w14:paraId="568C4FAF" w14:textId="5C277F81" w:rsidR="0048617F" w:rsidRDefault="0048617F" w:rsidP="0048617F">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lastRenderedPageBreak/>
        <w:t>2.</w:t>
      </w:r>
      <w:r w:rsidRPr="0048617F">
        <w:rPr>
          <w:rFonts w:ascii="Times New Roman" w:eastAsia="新宋体" w:hAnsi="Times New Roman" w:cs="Times New Roman" w:hint="eastAsia"/>
          <w:color w:val="0D1259"/>
          <w:szCs w:val="21"/>
        </w:rPr>
        <w:t>对操纵变量的选择性控制系统</w:t>
      </w:r>
    </w:p>
    <w:p w14:paraId="725354FF" w14:textId="7E5050F7" w:rsidR="0048617F" w:rsidRDefault="0048617F" w:rsidP="0048617F">
      <w:pPr>
        <w:ind w:left="420"/>
        <w:rPr>
          <w:rFonts w:ascii="Times New Roman" w:eastAsia="新宋体" w:hAnsi="Times New Roman" w:cs="Times New Roman"/>
          <w:color w:val="0D1259"/>
          <w:szCs w:val="21"/>
        </w:rPr>
      </w:pPr>
      <w:r w:rsidRPr="0048617F">
        <w:rPr>
          <w:rFonts w:ascii="Times New Roman" w:eastAsia="新宋体" w:hAnsi="Times New Roman" w:cs="Times New Roman" w:hint="eastAsia"/>
          <w:color w:val="0D1259"/>
          <w:szCs w:val="21"/>
        </w:rPr>
        <w:t>其被控变量只有一个，而操纵变量却有两个，选择器对操纵变量加以选择。</w:t>
      </w:r>
    </w:p>
    <w:p w14:paraId="6A3F101C" w14:textId="366405A1" w:rsidR="0048617F" w:rsidRDefault="0048617F" w:rsidP="0048617F">
      <w:pPr>
        <w:jc w:val="center"/>
        <w:rPr>
          <w:rFonts w:ascii="Times New Roman" w:eastAsia="新宋体" w:hAnsi="Times New Roman" w:cs="Times New Roman"/>
          <w:color w:val="0D1259"/>
          <w:szCs w:val="21"/>
        </w:rPr>
      </w:pPr>
      <w:r>
        <w:rPr>
          <w:noProof/>
        </w:rPr>
        <w:drawing>
          <wp:inline distT="0" distB="0" distL="0" distR="0" wp14:anchorId="301B99A0" wp14:editId="30292B04">
            <wp:extent cx="3522428" cy="1572497"/>
            <wp:effectExtent l="0" t="0" r="1905"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1850" cy="1594560"/>
                    </a:xfrm>
                    <a:prstGeom prst="rect">
                      <a:avLst/>
                    </a:prstGeom>
                  </pic:spPr>
                </pic:pic>
              </a:graphicData>
            </a:graphic>
          </wp:inline>
        </w:drawing>
      </w:r>
    </w:p>
    <w:p w14:paraId="3638CEC6" w14:textId="7F2279B1" w:rsidR="0048617F" w:rsidRDefault="0048617F" w:rsidP="0048617F">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3.</w:t>
      </w:r>
      <w:r w:rsidRPr="0048617F">
        <w:rPr>
          <w:rFonts w:hint="eastAsia"/>
        </w:rPr>
        <w:t xml:space="preserve"> </w:t>
      </w:r>
      <w:r w:rsidRPr="0048617F">
        <w:rPr>
          <w:rFonts w:ascii="Times New Roman" w:eastAsia="新宋体" w:hAnsi="Times New Roman" w:cs="Times New Roman" w:hint="eastAsia"/>
          <w:color w:val="0D1259"/>
          <w:szCs w:val="21"/>
        </w:rPr>
        <w:t>对测量信号的选择</w:t>
      </w:r>
    </w:p>
    <w:p w14:paraId="68A37894" w14:textId="125DC016" w:rsidR="0048617F" w:rsidRDefault="0048617F" w:rsidP="0048617F">
      <w:pPr>
        <w:jc w:val="center"/>
        <w:rPr>
          <w:rFonts w:ascii="Times New Roman" w:eastAsia="新宋体" w:hAnsi="Times New Roman" w:cs="Times New Roman"/>
          <w:color w:val="0D1259"/>
          <w:szCs w:val="21"/>
        </w:rPr>
      </w:pPr>
      <w:r>
        <w:rPr>
          <w:noProof/>
        </w:rPr>
        <w:drawing>
          <wp:inline distT="0" distB="0" distL="0" distR="0" wp14:anchorId="5972D63F" wp14:editId="08E3486A">
            <wp:extent cx="2965837" cy="2333335"/>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24053" cy="2379136"/>
                    </a:xfrm>
                    <a:prstGeom prst="rect">
                      <a:avLst/>
                    </a:prstGeom>
                  </pic:spPr>
                </pic:pic>
              </a:graphicData>
            </a:graphic>
          </wp:inline>
        </w:drawing>
      </w:r>
    </w:p>
    <w:p w14:paraId="112099E1" w14:textId="522E0F96" w:rsidR="0048617F" w:rsidRPr="0048617F" w:rsidRDefault="0048617F" w:rsidP="0048617F">
      <w:pPr>
        <w:ind w:firstLine="420"/>
        <w:rPr>
          <w:rFonts w:ascii="Times New Roman" w:eastAsia="新宋体" w:hAnsi="Times New Roman" w:cs="Times New Roman"/>
          <w:color w:val="0D1259"/>
          <w:szCs w:val="21"/>
        </w:rPr>
      </w:pPr>
      <w:r w:rsidRPr="0048617F">
        <w:rPr>
          <w:rFonts w:ascii="Times New Roman" w:eastAsia="新宋体" w:hAnsi="Times New Roman" w:cs="Times New Roman" w:hint="eastAsia"/>
          <w:color w:val="0D1259"/>
          <w:szCs w:val="21"/>
        </w:rPr>
        <w:t>图中的反应器内装有固定触媒层，由于热点温度的位置可能会随着催化剂的老化、变质和流动等原因而有所移动，为防止反应温度过高烧坏触媒，反应器内各处温度都应参加比较，选择其中的最高温度用于控制。</w:t>
      </w:r>
    </w:p>
    <w:p w14:paraId="2C6A58B6" w14:textId="7E17F157" w:rsidR="00475FF9" w:rsidRPr="00475FF9" w:rsidRDefault="00AA24C9" w:rsidP="00475FF9">
      <w:pPr>
        <w:pStyle w:val="1"/>
      </w:pPr>
      <w:bookmarkStart w:id="8" w:name="_Toc44626074"/>
      <w:r>
        <w:rPr>
          <w:rFonts w:hint="eastAsia"/>
        </w:rPr>
        <w:t>第七章</w:t>
      </w:r>
      <w:r w:rsidR="00522FB8">
        <w:rPr>
          <w:rFonts w:hint="eastAsia"/>
        </w:rPr>
        <w:t xml:space="preserve"> </w:t>
      </w:r>
      <w:r w:rsidR="00522FB8" w:rsidRPr="00522FB8">
        <w:rPr>
          <w:rFonts w:hint="eastAsia"/>
        </w:rPr>
        <w:t>关联分析与解耦控制</w:t>
      </w:r>
      <w:bookmarkEnd w:id="8"/>
    </w:p>
    <w:p w14:paraId="6EA5E31A" w14:textId="4BD5E11C" w:rsidR="00AA24C9" w:rsidRPr="002B6967" w:rsidRDefault="00461C0E" w:rsidP="00AA24C9">
      <w:pPr>
        <w:rPr>
          <w:rFonts w:ascii="Times New Roman" w:eastAsia="新宋体" w:hAnsi="Times New Roman" w:cs="Times New Roman"/>
          <w:b/>
          <w:bCs/>
          <w:color w:val="0D1259"/>
          <w:szCs w:val="21"/>
        </w:rPr>
      </w:pPr>
      <w:r w:rsidRPr="00100FF1">
        <w:rPr>
          <w:rFonts w:ascii="Times New Roman" w:eastAsia="新宋体" w:hAnsi="Times New Roman" w:cs="Times New Roman" w:hint="eastAsia"/>
          <w:b/>
          <w:bCs/>
          <w:color w:val="0D1259"/>
          <w:szCs w:val="21"/>
        </w:rPr>
        <w:t>什么是关联</w:t>
      </w:r>
      <w:r w:rsidRPr="00100FF1">
        <w:rPr>
          <w:rFonts w:ascii="Times New Roman" w:eastAsia="新宋体" w:hAnsi="Times New Roman" w:cs="Times New Roman" w:hint="eastAsia"/>
          <w:b/>
          <w:bCs/>
          <w:color w:val="0D1259"/>
          <w:szCs w:val="21"/>
        </w:rPr>
        <w:t>(</w:t>
      </w:r>
      <w:r w:rsidRPr="00100FF1">
        <w:rPr>
          <w:rFonts w:ascii="Times New Roman" w:eastAsia="新宋体" w:hAnsi="Times New Roman" w:cs="Times New Roman" w:hint="eastAsia"/>
          <w:b/>
          <w:bCs/>
          <w:color w:val="0D1259"/>
          <w:szCs w:val="21"/>
        </w:rPr>
        <w:t>通过例子解释出来</w:t>
      </w:r>
      <w:r w:rsidRPr="00100FF1">
        <w:rPr>
          <w:rFonts w:ascii="Times New Roman" w:eastAsia="新宋体" w:hAnsi="Times New Roman" w:cs="Times New Roman"/>
          <w:b/>
          <w:bCs/>
          <w:color w:val="0D1259"/>
          <w:szCs w:val="21"/>
        </w:rPr>
        <w:t>)</w:t>
      </w:r>
      <w:r w:rsidR="002B6967">
        <w:rPr>
          <w:rFonts w:ascii="Times New Roman" w:eastAsia="新宋体" w:hAnsi="Times New Roman" w:cs="Times New Roman" w:hint="eastAsia"/>
          <w:color w:val="0D1259"/>
          <w:szCs w:val="21"/>
        </w:rPr>
        <w:t>，</w:t>
      </w:r>
      <w:r w:rsidR="002B6967" w:rsidRPr="002B6967">
        <w:rPr>
          <w:rFonts w:ascii="Times New Roman" w:eastAsia="新宋体" w:hAnsi="Times New Roman" w:cs="Times New Roman" w:hint="eastAsia"/>
          <w:b/>
          <w:bCs/>
          <w:color w:val="0D1259"/>
          <w:szCs w:val="21"/>
        </w:rPr>
        <w:t>什么情况存在耦合，存在耦合与需要解耦是两层概念</w:t>
      </w:r>
      <w:r w:rsidRPr="00100FF1">
        <w:rPr>
          <w:rFonts w:ascii="Times New Roman" w:eastAsia="新宋体" w:hAnsi="Times New Roman" w:cs="Times New Roman" w:hint="eastAsia"/>
          <w:b/>
          <w:bCs/>
          <w:color w:val="0D1259"/>
          <w:szCs w:val="21"/>
        </w:rPr>
        <w:t>：</w:t>
      </w:r>
    </w:p>
    <w:p w14:paraId="7E9E2D12" w14:textId="6B2012A4" w:rsidR="00100FF1" w:rsidRDefault="00100FF1" w:rsidP="00100FF1">
      <w:pPr>
        <w:jc w:val="center"/>
        <w:rPr>
          <w:rFonts w:ascii="Times New Roman" w:eastAsia="新宋体" w:hAnsi="Times New Roman" w:cs="Times New Roman"/>
          <w:color w:val="0D1259"/>
          <w:szCs w:val="21"/>
        </w:rPr>
      </w:pPr>
      <w:r>
        <w:rPr>
          <w:noProof/>
        </w:rPr>
        <w:drawing>
          <wp:inline distT="0" distB="0" distL="0" distR="0" wp14:anchorId="4A050BE2" wp14:editId="3EDE2436">
            <wp:extent cx="2941982" cy="1942785"/>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7078" cy="1972565"/>
                    </a:xfrm>
                    <a:prstGeom prst="rect">
                      <a:avLst/>
                    </a:prstGeom>
                  </pic:spPr>
                </pic:pic>
              </a:graphicData>
            </a:graphic>
          </wp:inline>
        </w:drawing>
      </w:r>
    </w:p>
    <w:p w14:paraId="760F31D4" w14:textId="77777777" w:rsidR="00100FF1" w:rsidRPr="00100FF1" w:rsidRDefault="00100FF1" w:rsidP="00100FF1">
      <w:pPr>
        <w:rPr>
          <w:rFonts w:ascii="Times New Roman" w:eastAsia="新宋体" w:hAnsi="Times New Roman" w:cs="Times New Roman"/>
          <w:color w:val="0D1259"/>
          <w:szCs w:val="21"/>
        </w:rPr>
      </w:pPr>
      <w:r w:rsidRPr="00100FF1">
        <w:rPr>
          <w:rFonts w:ascii="Times New Roman" w:eastAsia="新宋体" w:hAnsi="Times New Roman" w:cs="Times New Roman" w:hint="eastAsia"/>
          <w:color w:val="0D1259"/>
          <w:szCs w:val="21"/>
        </w:rPr>
        <w:t>图</w:t>
      </w:r>
      <w:r w:rsidRPr="00100FF1">
        <w:rPr>
          <w:rFonts w:ascii="Times New Roman" w:eastAsia="新宋体" w:hAnsi="Times New Roman" w:cs="Times New Roman"/>
          <w:color w:val="0D1259"/>
          <w:szCs w:val="21"/>
        </w:rPr>
        <w:t>7-1</w:t>
      </w:r>
      <w:r w:rsidRPr="00100FF1">
        <w:rPr>
          <w:rFonts w:ascii="Times New Roman" w:eastAsia="新宋体" w:hAnsi="Times New Roman" w:cs="Times New Roman"/>
          <w:color w:val="0D1259"/>
          <w:szCs w:val="21"/>
        </w:rPr>
        <w:t>所示是化工生产中精馏塔温度控制方案。</w:t>
      </w:r>
    </w:p>
    <w:p w14:paraId="18E56334" w14:textId="77777777" w:rsidR="00100FF1" w:rsidRDefault="00100FF1" w:rsidP="00100FF1">
      <w:pPr>
        <w:rPr>
          <w:rFonts w:ascii="Times New Roman" w:eastAsia="新宋体" w:hAnsi="Times New Roman" w:cs="Times New Roman"/>
          <w:color w:val="0D1259"/>
          <w:szCs w:val="21"/>
        </w:rPr>
      </w:pPr>
      <w:r w:rsidRPr="00100FF1">
        <w:rPr>
          <w:rFonts w:ascii="Times New Roman" w:eastAsia="新宋体" w:hAnsi="Times New Roman" w:cs="Times New Roman"/>
          <w:color w:val="0D1259"/>
          <w:szCs w:val="21"/>
        </w:rPr>
        <w:t>图中，被控量分别为塔顶温度</w:t>
      </w:r>
      <w:r w:rsidRPr="00100FF1">
        <w:rPr>
          <w:rFonts w:ascii="Times New Roman" w:eastAsia="新宋体" w:hAnsi="Times New Roman" w:cs="Times New Roman"/>
          <w:color w:val="0D1259"/>
          <w:szCs w:val="21"/>
        </w:rPr>
        <w:t>y1</w:t>
      </w:r>
      <w:r w:rsidRPr="00100FF1">
        <w:rPr>
          <w:rFonts w:ascii="Times New Roman" w:eastAsia="新宋体" w:hAnsi="Times New Roman" w:cs="Times New Roman"/>
          <w:color w:val="0D1259"/>
          <w:szCs w:val="21"/>
        </w:rPr>
        <w:t>和塔底温度</w:t>
      </w:r>
      <w:r w:rsidRPr="00100FF1">
        <w:rPr>
          <w:rFonts w:ascii="Times New Roman" w:eastAsia="新宋体" w:hAnsi="Times New Roman" w:cs="Times New Roman"/>
          <w:color w:val="0D1259"/>
          <w:szCs w:val="21"/>
        </w:rPr>
        <w:t>y2</w:t>
      </w:r>
      <w:r w:rsidRPr="00100FF1">
        <w:rPr>
          <w:rFonts w:ascii="Times New Roman" w:eastAsia="新宋体" w:hAnsi="Times New Roman" w:cs="Times New Roman"/>
          <w:color w:val="0D1259"/>
          <w:szCs w:val="21"/>
        </w:rPr>
        <w:t>，</w:t>
      </w:r>
      <w:r w:rsidRPr="00100FF1">
        <w:rPr>
          <w:rFonts w:ascii="Times New Roman" w:eastAsia="新宋体" w:hAnsi="Times New Roman" w:cs="Times New Roman" w:hint="eastAsia"/>
          <w:color w:val="0D1259"/>
          <w:szCs w:val="21"/>
        </w:rPr>
        <w:t>调节量分别为</w:t>
      </w:r>
      <w:r w:rsidRPr="00100FF1">
        <w:rPr>
          <w:rFonts w:ascii="Times New Roman" w:eastAsia="新宋体" w:hAnsi="Times New Roman" w:cs="Times New Roman"/>
          <w:color w:val="0D1259"/>
          <w:szCs w:val="21"/>
        </w:rPr>
        <w:t>x1</w:t>
      </w:r>
      <w:r w:rsidRPr="00100FF1">
        <w:rPr>
          <w:rFonts w:ascii="Times New Roman" w:eastAsia="新宋体" w:hAnsi="Times New Roman" w:cs="Times New Roman"/>
          <w:color w:val="0D1259"/>
          <w:szCs w:val="21"/>
        </w:rPr>
        <w:t>和</w:t>
      </w:r>
      <w:r w:rsidRPr="00100FF1">
        <w:rPr>
          <w:rFonts w:ascii="Times New Roman" w:eastAsia="新宋体" w:hAnsi="Times New Roman" w:cs="Times New Roman"/>
          <w:color w:val="0D1259"/>
          <w:szCs w:val="21"/>
        </w:rPr>
        <w:t>x2</w:t>
      </w:r>
      <w:r w:rsidRPr="00100FF1">
        <w:rPr>
          <w:rFonts w:ascii="Times New Roman" w:eastAsia="新宋体" w:hAnsi="Times New Roman" w:cs="Times New Roman"/>
          <w:color w:val="0D1259"/>
          <w:szCs w:val="21"/>
        </w:rPr>
        <w:t>，参考输入量分别为</w:t>
      </w:r>
      <w:r w:rsidRPr="00100FF1">
        <w:rPr>
          <w:rFonts w:ascii="Times New Roman" w:eastAsia="新宋体" w:hAnsi="Times New Roman" w:cs="Times New Roman"/>
          <w:color w:val="0D1259"/>
          <w:szCs w:val="21"/>
        </w:rPr>
        <w:t>r1</w:t>
      </w:r>
      <w:r w:rsidRPr="00100FF1">
        <w:rPr>
          <w:rFonts w:ascii="Times New Roman" w:eastAsia="新宋体" w:hAnsi="Times New Roman" w:cs="Times New Roman"/>
          <w:color w:val="0D1259"/>
          <w:szCs w:val="21"/>
        </w:rPr>
        <w:t>和</w:t>
      </w:r>
      <w:r w:rsidRPr="00100FF1">
        <w:rPr>
          <w:rFonts w:ascii="Times New Roman" w:eastAsia="新宋体" w:hAnsi="Times New Roman" w:cs="Times New Roman"/>
          <w:color w:val="0D1259"/>
          <w:szCs w:val="21"/>
        </w:rPr>
        <w:t>r2</w:t>
      </w:r>
      <w:r w:rsidRPr="00100FF1">
        <w:rPr>
          <w:rFonts w:ascii="Times New Roman" w:eastAsia="新宋体" w:hAnsi="Times New Roman" w:cs="Times New Roman"/>
          <w:color w:val="0D1259"/>
          <w:szCs w:val="21"/>
        </w:rPr>
        <w:t>。</w:t>
      </w:r>
      <w:r w:rsidRPr="00100FF1">
        <w:rPr>
          <w:rFonts w:ascii="Times New Roman" w:eastAsia="新宋体" w:hAnsi="Times New Roman" w:cs="Times New Roman"/>
          <w:color w:val="0D1259"/>
          <w:szCs w:val="21"/>
        </w:rPr>
        <w:t>GC1</w:t>
      </w:r>
      <w:r w:rsidRPr="00100FF1">
        <w:rPr>
          <w:rFonts w:ascii="Times New Roman" w:eastAsia="新宋体" w:hAnsi="Times New Roman" w:cs="Times New Roman"/>
          <w:color w:val="0D1259"/>
          <w:szCs w:val="21"/>
        </w:rPr>
        <w:t>为塔顶温控器，它的输出</w:t>
      </w:r>
      <w:r w:rsidRPr="00100FF1">
        <w:rPr>
          <w:rFonts w:ascii="Times New Roman" w:eastAsia="新宋体" w:hAnsi="Times New Roman" w:cs="Times New Roman"/>
          <w:color w:val="0D1259"/>
          <w:szCs w:val="21"/>
        </w:rPr>
        <w:t>x1</w:t>
      </w:r>
      <w:r w:rsidRPr="00100FF1">
        <w:rPr>
          <w:rFonts w:ascii="Times New Roman" w:eastAsia="新宋体" w:hAnsi="Times New Roman" w:cs="Times New Roman"/>
          <w:color w:val="0D1259"/>
          <w:szCs w:val="21"/>
        </w:rPr>
        <w:t>用来控制阀门</w:t>
      </w:r>
      <w:r w:rsidRPr="00100FF1">
        <w:rPr>
          <w:rFonts w:ascii="宋体" w:eastAsia="宋体" w:hAnsi="宋体" w:cs="宋体" w:hint="eastAsia"/>
          <w:color w:val="0D1259"/>
          <w:szCs w:val="21"/>
        </w:rPr>
        <w:t>①</w:t>
      </w:r>
      <w:r w:rsidRPr="00100FF1">
        <w:rPr>
          <w:rFonts w:ascii="Times New Roman" w:eastAsia="新宋体" w:hAnsi="Times New Roman" w:cs="Times New Roman"/>
          <w:color w:val="0D1259"/>
          <w:szCs w:val="21"/>
        </w:rPr>
        <w:t>，</w:t>
      </w:r>
      <w:r w:rsidRPr="00100FF1">
        <w:rPr>
          <w:rFonts w:ascii="Times New Roman" w:eastAsia="新宋体" w:hAnsi="Times New Roman" w:cs="Times New Roman" w:hint="eastAsia"/>
          <w:color w:val="0D1259"/>
          <w:szCs w:val="21"/>
        </w:rPr>
        <w:t>调节塔顶回流量</w:t>
      </w:r>
      <w:proofErr w:type="spellStart"/>
      <w:r w:rsidRPr="00100FF1">
        <w:rPr>
          <w:rFonts w:ascii="Times New Roman" w:eastAsia="新宋体" w:hAnsi="Times New Roman" w:cs="Times New Roman"/>
          <w:color w:val="0D1259"/>
          <w:szCs w:val="21"/>
        </w:rPr>
        <w:t>Qr</w:t>
      </w:r>
      <w:proofErr w:type="spellEnd"/>
      <w:r w:rsidRPr="00100FF1">
        <w:rPr>
          <w:rFonts w:ascii="Times New Roman" w:eastAsia="新宋体" w:hAnsi="Times New Roman" w:cs="Times New Roman"/>
          <w:color w:val="0D1259"/>
          <w:szCs w:val="21"/>
        </w:rPr>
        <w:t>，以控</w:t>
      </w:r>
      <w:r w:rsidRPr="00100FF1">
        <w:rPr>
          <w:rFonts w:ascii="Times New Roman" w:eastAsia="新宋体" w:hAnsi="Times New Roman" w:cs="Times New Roman"/>
          <w:color w:val="0D1259"/>
          <w:szCs w:val="21"/>
        </w:rPr>
        <w:lastRenderedPageBreak/>
        <w:t>制塔顶温度</w:t>
      </w:r>
      <w:r w:rsidRPr="00100FF1">
        <w:rPr>
          <w:rFonts w:ascii="Times New Roman" w:eastAsia="新宋体" w:hAnsi="Times New Roman" w:cs="Times New Roman"/>
          <w:color w:val="0D1259"/>
          <w:szCs w:val="21"/>
        </w:rPr>
        <w:t>y1</w:t>
      </w:r>
      <w:r w:rsidRPr="00100FF1">
        <w:rPr>
          <w:rFonts w:ascii="Times New Roman" w:eastAsia="新宋体" w:hAnsi="Times New Roman" w:cs="Times New Roman"/>
          <w:color w:val="0D1259"/>
          <w:szCs w:val="21"/>
        </w:rPr>
        <w:t>。</w:t>
      </w:r>
      <w:r w:rsidRPr="00100FF1">
        <w:rPr>
          <w:rFonts w:ascii="Times New Roman" w:eastAsia="新宋体" w:hAnsi="Times New Roman" w:cs="Times New Roman"/>
          <w:color w:val="0D1259"/>
          <w:szCs w:val="21"/>
        </w:rPr>
        <w:t>GC2</w:t>
      </w:r>
      <w:r w:rsidRPr="00100FF1">
        <w:rPr>
          <w:rFonts w:ascii="Times New Roman" w:eastAsia="新宋体" w:hAnsi="Times New Roman" w:cs="Times New Roman"/>
          <w:color w:val="0D1259"/>
          <w:szCs w:val="21"/>
        </w:rPr>
        <w:t>为塔釜温控器，它输出</w:t>
      </w:r>
      <w:r w:rsidRPr="00100FF1">
        <w:rPr>
          <w:rFonts w:ascii="Times New Roman" w:eastAsia="新宋体" w:hAnsi="Times New Roman" w:cs="Times New Roman"/>
          <w:color w:val="0D1259"/>
          <w:szCs w:val="21"/>
        </w:rPr>
        <w:t>x2</w:t>
      </w:r>
      <w:r w:rsidRPr="00100FF1">
        <w:rPr>
          <w:rFonts w:ascii="Times New Roman" w:eastAsia="新宋体" w:hAnsi="Times New Roman" w:cs="Times New Roman"/>
          <w:color w:val="0D1259"/>
          <w:szCs w:val="21"/>
        </w:rPr>
        <w:t>用来控制阀门</w:t>
      </w:r>
      <w:r w:rsidRPr="00100FF1">
        <w:rPr>
          <w:rFonts w:ascii="宋体" w:eastAsia="宋体" w:hAnsi="宋体" w:cs="宋体" w:hint="eastAsia"/>
          <w:color w:val="0D1259"/>
          <w:szCs w:val="21"/>
        </w:rPr>
        <w:t>②</w:t>
      </w:r>
      <w:r w:rsidRPr="00100FF1">
        <w:rPr>
          <w:rFonts w:ascii="Times New Roman" w:eastAsia="新宋体" w:hAnsi="Times New Roman" w:cs="Times New Roman"/>
          <w:color w:val="0D1259"/>
          <w:szCs w:val="21"/>
        </w:rPr>
        <w:t>，</w:t>
      </w:r>
      <w:r w:rsidRPr="00100FF1">
        <w:rPr>
          <w:rFonts w:ascii="Times New Roman" w:eastAsia="新宋体" w:hAnsi="Times New Roman" w:cs="Times New Roman" w:hint="eastAsia"/>
          <w:color w:val="0D1259"/>
          <w:szCs w:val="21"/>
        </w:rPr>
        <w:t>调节加热蒸汽量</w:t>
      </w:r>
      <w:r w:rsidRPr="00100FF1">
        <w:rPr>
          <w:rFonts w:ascii="Times New Roman" w:eastAsia="新宋体" w:hAnsi="Times New Roman" w:cs="Times New Roman"/>
          <w:color w:val="0D1259"/>
          <w:szCs w:val="21"/>
        </w:rPr>
        <w:t>Qs</w:t>
      </w:r>
      <w:r w:rsidRPr="00100FF1">
        <w:rPr>
          <w:rFonts w:ascii="Times New Roman" w:eastAsia="新宋体" w:hAnsi="Times New Roman" w:cs="Times New Roman"/>
          <w:color w:val="0D1259"/>
          <w:szCs w:val="21"/>
        </w:rPr>
        <w:t>，以控制塔底温度</w:t>
      </w:r>
      <w:r w:rsidRPr="00100FF1">
        <w:rPr>
          <w:rFonts w:ascii="Times New Roman" w:eastAsia="新宋体" w:hAnsi="Times New Roman" w:cs="Times New Roman"/>
          <w:color w:val="0D1259"/>
          <w:szCs w:val="21"/>
        </w:rPr>
        <w:t>y2</w:t>
      </w:r>
      <w:r w:rsidRPr="00100FF1">
        <w:rPr>
          <w:rFonts w:ascii="Times New Roman" w:eastAsia="新宋体" w:hAnsi="Times New Roman" w:cs="Times New Roman"/>
          <w:color w:val="0D1259"/>
          <w:szCs w:val="21"/>
        </w:rPr>
        <w:t>。</w:t>
      </w:r>
    </w:p>
    <w:p w14:paraId="4878146A" w14:textId="54714809" w:rsidR="00100FF1" w:rsidRPr="00100FF1" w:rsidRDefault="00100FF1" w:rsidP="00100FF1">
      <w:pPr>
        <w:ind w:firstLine="420"/>
        <w:rPr>
          <w:rFonts w:ascii="Times New Roman" w:eastAsia="新宋体" w:hAnsi="Times New Roman" w:cs="Times New Roman"/>
          <w:b/>
          <w:bCs/>
          <w:color w:val="0D1259"/>
          <w:szCs w:val="21"/>
        </w:rPr>
      </w:pPr>
      <w:r w:rsidRPr="00100FF1">
        <w:rPr>
          <w:rFonts w:ascii="Times New Roman" w:eastAsia="新宋体" w:hAnsi="Times New Roman" w:cs="Times New Roman"/>
          <w:b/>
          <w:bCs/>
          <w:color w:val="0D1259"/>
          <w:szCs w:val="21"/>
        </w:rPr>
        <w:t>x1</w:t>
      </w:r>
      <w:r w:rsidRPr="00100FF1">
        <w:rPr>
          <w:rFonts w:ascii="Times New Roman" w:eastAsia="新宋体" w:hAnsi="Times New Roman" w:cs="Times New Roman"/>
          <w:b/>
          <w:bCs/>
          <w:color w:val="0D1259"/>
          <w:szCs w:val="21"/>
        </w:rPr>
        <w:t>的改变不仅仅影响</w:t>
      </w:r>
      <w:r w:rsidRPr="00100FF1">
        <w:rPr>
          <w:rFonts w:ascii="Times New Roman" w:eastAsia="新宋体" w:hAnsi="Times New Roman" w:cs="Times New Roman"/>
          <w:b/>
          <w:bCs/>
          <w:color w:val="0D1259"/>
          <w:szCs w:val="21"/>
        </w:rPr>
        <w:t>y1</w:t>
      </w:r>
      <w:r w:rsidRPr="00100FF1">
        <w:rPr>
          <w:rFonts w:ascii="Times New Roman" w:eastAsia="新宋体" w:hAnsi="Times New Roman" w:cs="Times New Roman"/>
          <w:b/>
          <w:bCs/>
          <w:color w:val="0D1259"/>
          <w:szCs w:val="21"/>
        </w:rPr>
        <w:t>，同时还会影响</w:t>
      </w:r>
      <w:r w:rsidRPr="00100FF1">
        <w:rPr>
          <w:rFonts w:ascii="Times New Roman" w:eastAsia="新宋体" w:hAnsi="Times New Roman" w:cs="Times New Roman"/>
          <w:b/>
          <w:bCs/>
          <w:color w:val="0D1259"/>
          <w:szCs w:val="21"/>
        </w:rPr>
        <w:t>y2</w:t>
      </w:r>
      <w:r w:rsidRPr="00100FF1">
        <w:rPr>
          <w:rFonts w:ascii="Times New Roman" w:eastAsia="新宋体" w:hAnsi="Times New Roman" w:cs="Times New Roman"/>
          <w:b/>
          <w:bCs/>
          <w:color w:val="0D1259"/>
          <w:szCs w:val="21"/>
        </w:rPr>
        <w:t>；</w:t>
      </w:r>
      <w:r w:rsidRPr="00100FF1">
        <w:rPr>
          <w:rFonts w:ascii="Times New Roman" w:eastAsia="新宋体" w:hAnsi="Times New Roman" w:cs="Times New Roman" w:hint="eastAsia"/>
          <w:b/>
          <w:bCs/>
          <w:color w:val="0D1259"/>
          <w:szCs w:val="21"/>
        </w:rPr>
        <w:t>同</w:t>
      </w:r>
      <w:r w:rsidRPr="00100FF1">
        <w:rPr>
          <w:rFonts w:ascii="Times New Roman" w:eastAsia="新宋体" w:hAnsi="Times New Roman" w:cs="Times New Roman"/>
          <w:b/>
          <w:bCs/>
          <w:color w:val="0D1259"/>
          <w:szCs w:val="21"/>
        </w:rPr>
        <w:t>x2</w:t>
      </w:r>
      <w:r w:rsidRPr="00100FF1">
        <w:rPr>
          <w:rFonts w:ascii="Times New Roman" w:eastAsia="新宋体" w:hAnsi="Times New Roman" w:cs="Times New Roman"/>
          <w:b/>
          <w:bCs/>
          <w:color w:val="0D1259"/>
          <w:szCs w:val="21"/>
        </w:rPr>
        <w:t>的改变不仅仅影响</w:t>
      </w:r>
      <w:r w:rsidRPr="00100FF1">
        <w:rPr>
          <w:rFonts w:ascii="Times New Roman" w:eastAsia="新宋体" w:hAnsi="Times New Roman" w:cs="Times New Roman"/>
          <w:b/>
          <w:bCs/>
          <w:color w:val="0D1259"/>
          <w:szCs w:val="21"/>
        </w:rPr>
        <w:t>y2</w:t>
      </w:r>
      <w:r w:rsidRPr="00100FF1">
        <w:rPr>
          <w:rFonts w:ascii="Times New Roman" w:eastAsia="新宋体" w:hAnsi="Times New Roman" w:cs="Times New Roman"/>
          <w:b/>
          <w:bCs/>
          <w:color w:val="0D1259"/>
          <w:szCs w:val="21"/>
        </w:rPr>
        <w:t>，同时还会影响</w:t>
      </w:r>
      <w:r w:rsidRPr="00100FF1">
        <w:rPr>
          <w:rFonts w:ascii="Times New Roman" w:eastAsia="新宋体" w:hAnsi="Times New Roman" w:cs="Times New Roman"/>
          <w:b/>
          <w:bCs/>
          <w:color w:val="0D1259"/>
          <w:szCs w:val="21"/>
        </w:rPr>
        <w:t>y1</w:t>
      </w:r>
      <w:r w:rsidRPr="00100FF1">
        <w:rPr>
          <w:rFonts w:ascii="Times New Roman" w:eastAsia="新宋体" w:hAnsi="Times New Roman" w:cs="Times New Roman"/>
          <w:b/>
          <w:bCs/>
          <w:color w:val="0D1259"/>
          <w:szCs w:val="21"/>
        </w:rPr>
        <w:t>。</w:t>
      </w:r>
      <w:r w:rsidRPr="00100FF1">
        <w:rPr>
          <w:rFonts w:ascii="Times New Roman" w:eastAsia="新宋体" w:hAnsi="Times New Roman" w:cs="Times New Roman" w:hint="eastAsia"/>
          <w:b/>
          <w:bCs/>
          <w:color w:val="0D1259"/>
          <w:szCs w:val="21"/>
        </w:rPr>
        <w:t>这两个控制回路之间存在着相互关联、相互耦合。</w:t>
      </w:r>
    </w:p>
    <w:p w14:paraId="7E99D913" w14:textId="77777777" w:rsidR="00100FF1" w:rsidRDefault="00100FF1" w:rsidP="00AA24C9">
      <w:pPr>
        <w:rPr>
          <w:rFonts w:ascii="Times New Roman" w:eastAsia="新宋体" w:hAnsi="Times New Roman" w:cs="Times New Roman"/>
          <w:color w:val="0D1259"/>
          <w:szCs w:val="21"/>
        </w:rPr>
      </w:pPr>
    </w:p>
    <w:p w14:paraId="41C56E0D" w14:textId="4B32CBC9" w:rsidR="00100FF1" w:rsidRDefault="002B6967" w:rsidP="00AA24C9">
      <w:pPr>
        <w:rPr>
          <w:rFonts w:ascii="Times New Roman" w:eastAsia="新宋体" w:hAnsi="Times New Roman" w:cs="Times New Roman"/>
          <w:color w:val="0D1259"/>
          <w:szCs w:val="21"/>
        </w:rPr>
      </w:pPr>
      <w:r w:rsidRPr="002B6967">
        <w:rPr>
          <w:rFonts w:ascii="Times New Roman" w:eastAsia="新宋体" w:hAnsi="Times New Roman" w:cs="Times New Roman" w:hint="eastAsia"/>
          <w:color w:val="0D1259"/>
          <w:szCs w:val="21"/>
        </w:rPr>
        <w:t>精馏塔温度控制系统方框图</w:t>
      </w:r>
      <w:r>
        <w:rPr>
          <w:rFonts w:ascii="Times New Roman" w:eastAsia="新宋体" w:hAnsi="Times New Roman" w:cs="Times New Roman" w:hint="eastAsia"/>
          <w:color w:val="0D1259"/>
          <w:szCs w:val="21"/>
        </w:rPr>
        <w:t>：</w:t>
      </w:r>
    </w:p>
    <w:p w14:paraId="76C0B89B" w14:textId="396C89CC" w:rsidR="002B6967" w:rsidRDefault="002B6967" w:rsidP="002B6967">
      <w:pPr>
        <w:jc w:val="center"/>
        <w:rPr>
          <w:rFonts w:ascii="Times New Roman" w:eastAsia="新宋体" w:hAnsi="Times New Roman" w:cs="Times New Roman"/>
          <w:color w:val="0D1259"/>
          <w:szCs w:val="21"/>
        </w:rPr>
      </w:pPr>
      <w:r>
        <w:rPr>
          <w:noProof/>
        </w:rPr>
        <w:drawing>
          <wp:inline distT="0" distB="0" distL="0" distR="0" wp14:anchorId="6868BC39" wp14:editId="3BEE20C9">
            <wp:extent cx="3275937" cy="2149513"/>
            <wp:effectExtent l="0" t="0" r="127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6599" cy="2169632"/>
                    </a:xfrm>
                    <a:prstGeom prst="rect">
                      <a:avLst/>
                    </a:prstGeom>
                  </pic:spPr>
                </pic:pic>
              </a:graphicData>
            </a:graphic>
          </wp:inline>
        </w:drawing>
      </w:r>
    </w:p>
    <w:p w14:paraId="13EF3B97" w14:textId="3064807C" w:rsidR="002B6967" w:rsidRDefault="002B6967" w:rsidP="002B6967">
      <w:pPr>
        <w:rPr>
          <w:rFonts w:ascii="Times New Roman" w:eastAsia="新宋体" w:hAnsi="Times New Roman" w:cs="Times New Roman"/>
          <w:color w:val="0D1259"/>
          <w:szCs w:val="21"/>
        </w:rPr>
      </w:pPr>
    </w:p>
    <w:p w14:paraId="1AA1EDB1" w14:textId="11CCB04B" w:rsidR="002B6967" w:rsidRPr="002B6967" w:rsidRDefault="002B6967" w:rsidP="002B6967">
      <w:pPr>
        <w:rPr>
          <w:rFonts w:ascii="Times New Roman" w:eastAsia="新宋体" w:hAnsi="Times New Roman" w:cs="Times New Roman"/>
          <w:b/>
          <w:bCs/>
          <w:color w:val="0D1259"/>
          <w:szCs w:val="21"/>
        </w:rPr>
      </w:pPr>
      <w:r w:rsidRPr="002B6967">
        <w:rPr>
          <w:rFonts w:ascii="Times New Roman" w:eastAsia="新宋体" w:hAnsi="Times New Roman" w:cs="Times New Roman" w:hint="eastAsia"/>
          <w:b/>
          <w:bCs/>
          <w:color w:val="0D1259"/>
          <w:szCs w:val="21"/>
        </w:rPr>
        <w:t>耦合程度分析方法：</w:t>
      </w:r>
      <w:r w:rsidRPr="002B6967">
        <w:rPr>
          <w:rFonts w:ascii="新宋体" w:eastAsia="新宋体" w:hAnsi="新宋体"/>
          <w:b/>
          <w:bCs/>
          <w:color w:val="FF0000"/>
          <w:szCs w:val="21"/>
        </w:rPr>
        <w:t>直接法和相对增益法</w:t>
      </w:r>
    </w:p>
    <w:p w14:paraId="367481C9" w14:textId="7511E104" w:rsidR="002B6967" w:rsidRPr="002B6967" w:rsidRDefault="002B6967" w:rsidP="002B6967">
      <w:pPr>
        <w:rPr>
          <w:rFonts w:ascii="Times New Roman" w:eastAsia="新宋体" w:hAnsi="Times New Roman" w:cs="Times New Roman"/>
          <w:color w:val="0D1259"/>
          <w:szCs w:val="21"/>
        </w:rPr>
      </w:pPr>
      <w:r w:rsidRPr="002B6967">
        <w:rPr>
          <w:rFonts w:ascii="新宋体" w:eastAsia="新宋体" w:hAnsi="新宋体"/>
          <w:color w:val="FF0000"/>
          <w:szCs w:val="21"/>
        </w:rPr>
        <w:t>直接法</w:t>
      </w:r>
      <w:r w:rsidRPr="002B6967">
        <w:rPr>
          <w:rFonts w:ascii="新宋体" w:eastAsia="新宋体" w:hAnsi="新宋体"/>
          <w:color w:val="0D1259"/>
          <w:szCs w:val="21"/>
        </w:rPr>
        <w:t>是借助耦合系统的方框图，直接解析地导出各变量之间的函数关系，从而确定过程中每个被控量相对每个调节量的关联程度，该方法具有简单、直观的特点。</w:t>
      </w:r>
    </w:p>
    <w:p w14:paraId="472A3EE1" w14:textId="0A5B9E54" w:rsidR="002B6967" w:rsidRDefault="002B6967" w:rsidP="002B6967">
      <w:pPr>
        <w:rPr>
          <w:rFonts w:ascii="新宋体" w:eastAsia="新宋体" w:hAnsi="新宋体"/>
          <w:color w:val="0D1259"/>
          <w:szCs w:val="21"/>
        </w:rPr>
      </w:pPr>
      <w:r w:rsidRPr="002B6967">
        <w:rPr>
          <w:rFonts w:ascii="新宋体" w:eastAsia="新宋体" w:hAnsi="新宋体"/>
          <w:color w:val="FF0000"/>
          <w:szCs w:val="21"/>
        </w:rPr>
        <w:t>相对增益分析法</w:t>
      </w:r>
      <w:r w:rsidRPr="002B6967">
        <w:rPr>
          <w:rFonts w:ascii="新宋体" w:eastAsia="新宋体" w:hAnsi="新宋体"/>
          <w:color w:val="0D1259"/>
          <w:szCs w:val="21"/>
        </w:rPr>
        <w:t>是一种通用的耦合特性分析工具，它通过计算相对增益矩阵，不仅可以确定被控量与调节量的响应特性，并以此为依据去设计控制系统，而且还可以指出过程关联的程度和类型，以及对回路控制性能的影响。</w:t>
      </w:r>
    </w:p>
    <w:p w14:paraId="77D5A5CC" w14:textId="5A468688" w:rsidR="002B6967" w:rsidRDefault="002B6967" w:rsidP="002B6967">
      <w:pPr>
        <w:rPr>
          <w:rFonts w:ascii="新宋体" w:eastAsia="新宋体" w:hAnsi="新宋体"/>
          <w:color w:val="0D1259"/>
          <w:szCs w:val="21"/>
        </w:rPr>
      </w:pPr>
    </w:p>
    <w:p w14:paraId="5EA40052" w14:textId="54175E9A" w:rsidR="002B6967" w:rsidRDefault="002B6967" w:rsidP="002B6967">
      <w:pPr>
        <w:rPr>
          <w:rFonts w:ascii="新宋体" w:eastAsia="新宋体" w:hAnsi="新宋体"/>
          <w:b/>
          <w:bCs/>
          <w:color w:val="0D1259"/>
          <w:szCs w:val="21"/>
        </w:rPr>
      </w:pPr>
      <w:r w:rsidRPr="002B6967">
        <w:rPr>
          <w:rFonts w:ascii="新宋体" w:eastAsia="新宋体" w:hAnsi="新宋体" w:hint="eastAsia"/>
          <w:b/>
          <w:bCs/>
          <w:color w:val="0D1259"/>
          <w:szCs w:val="21"/>
        </w:rPr>
        <w:t>直接法：</w:t>
      </w:r>
    </w:p>
    <w:p w14:paraId="1F952CF6" w14:textId="70512C64" w:rsidR="00AD6DA3" w:rsidRPr="002B6967" w:rsidRDefault="00AD6DA3" w:rsidP="00AD6DA3">
      <w:pPr>
        <w:rPr>
          <w:rFonts w:ascii="新宋体" w:eastAsia="新宋体" w:hAnsi="新宋体"/>
          <w:b/>
          <w:bCs/>
          <w:color w:val="0D1259"/>
          <w:szCs w:val="21"/>
        </w:rPr>
      </w:pPr>
      <w:r w:rsidRPr="00AD6DA3">
        <w:rPr>
          <w:rFonts w:ascii="新宋体" w:eastAsia="新宋体" w:hAnsi="新宋体" w:hint="eastAsia"/>
          <w:b/>
          <w:bCs/>
          <w:color w:val="0D1259"/>
          <w:szCs w:val="21"/>
        </w:rPr>
        <w:t>用直接法分析耦合程度时，一般采用静态耦合结构。</w:t>
      </w:r>
    </w:p>
    <w:p w14:paraId="6826C82B" w14:textId="55F388A7" w:rsidR="002B6967" w:rsidRDefault="002B6967" w:rsidP="00AD6DA3">
      <w:pPr>
        <w:jc w:val="center"/>
        <w:rPr>
          <w:rFonts w:ascii="Times New Roman" w:eastAsia="新宋体" w:hAnsi="Times New Roman" w:cs="Times New Roman"/>
          <w:color w:val="0D1259"/>
          <w:szCs w:val="21"/>
        </w:rPr>
      </w:pPr>
      <w:r>
        <w:rPr>
          <w:noProof/>
        </w:rPr>
        <w:drawing>
          <wp:inline distT="0" distB="0" distL="0" distR="0" wp14:anchorId="6A36CF2E" wp14:editId="71D938DE">
            <wp:extent cx="2491769" cy="1709531"/>
            <wp:effectExtent l="0" t="0" r="3810"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4943" cy="1773455"/>
                    </a:xfrm>
                    <a:prstGeom prst="rect">
                      <a:avLst/>
                    </a:prstGeom>
                  </pic:spPr>
                </pic:pic>
              </a:graphicData>
            </a:graphic>
          </wp:inline>
        </w:drawing>
      </w:r>
      <w:r>
        <w:rPr>
          <w:noProof/>
        </w:rPr>
        <w:drawing>
          <wp:inline distT="0" distB="0" distL="0" distR="0" wp14:anchorId="2DE5EB28" wp14:editId="70BB24A5">
            <wp:extent cx="2564652" cy="1709531"/>
            <wp:effectExtent l="0" t="0" r="7620" b="508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01274" cy="1733943"/>
                    </a:xfrm>
                    <a:prstGeom prst="rect">
                      <a:avLst/>
                    </a:prstGeom>
                  </pic:spPr>
                </pic:pic>
              </a:graphicData>
            </a:graphic>
          </wp:inline>
        </w:drawing>
      </w:r>
    </w:p>
    <w:p w14:paraId="60E09B2C" w14:textId="37374D9B" w:rsidR="002B6967" w:rsidRDefault="002B6967" w:rsidP="002B6967">
      <w:pPr>
        <w:jc w:val="center"/>
        <w:rPr>
          <w:rFonts w:ascii="Times New Roman" w:eastAsia="新宋体" w:hAnsi="Times New Roman" w:cs="Times New Roman"/>
          <w:color w:val="0D1259"/>
          <w:szCs w:val="21"/>
        </w:rPr>
      </w:pPr>
      <w:r>
        <w:rPr>
          <w:noProof/>
        </w:rPr>
        <w:drawing>
          <wp:inline distT="0" distB="0" distL="0" distR="0" wp14:anchorId="390D84E3" wp14:editId="14167629">
            <wp:extent cx="698358" cy="970059"/>
            <wp:effectExtent l="0" t="0" r="6985" b="19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24196" cy="1005950"/>
                    </a:xfrm>
                    <a:prstGeom prst="rect">
                      <a:avLst/>
                    </a:prstGeom>
                  </pic:spPr>
                </pic:pic>
              </a:graphicData>
            </a:graphic>
          </wp:inline>
        </w:drawing>
      </w:r>
    </w:p>
    <w:p w14:paraId="5FA902CE" w14:textId="7DADFFE7" w:rsidR="002B6967" w:rsidRDefault="002B6967" w:rsidP="002B6967">
      <w:pPr>
        <w:rPr>
          <w:rFonts w:ascii="Times New Roman" w:eastAsia="新宋体" w:hAnsi="Times New Roman" w:cs="Times New Roman"/>
          <w:color w:val="0D1259"/>
          <w:szCs w:val="21"/>
        </w:rPr>
      </w:pPr>
      <w:r w:rsidRPr="002B6967">
        <w:rPr>
          <w:rFonts w:ascii="Times New Roman" w:eastAsia="新宋体" w:hAnsi="Times New Roman" w:cs="Times New Roman" w:hint="eastAsia"/>
          <w:color w:val="0D1259"/>
          <w:szCs w:val="21"/>
        </w:rPr>
        <w:t>化简后得</w:t>
      </w:r>
      <w:r>
        <w:rPr>
          <w:rFonts w:ascii="Times New Roman" w:eastAsia="新宋体" w:hAnsi="Times New Roman" w:cs="Times New Roman" w:hint="eastAsia"/>
          <w:color w:val="0D1259"/>
          <w:szCs w:val="21"/>
        </w:rPr>
        <w:t>：</w:t>
      </w:r>
    </w:p>
    <w:p w14:paraId="173F3775" w14:textId="79A692AF" w:rsidR="002B6967" w:rsidRDefault="002B6967" w:rsidP="002B6967">
      <w:pPr>
        <w:jc w:val="center"/>
        <w:rPr>
          <w:rFonts w:ascii="Times New Roman" w:eastAsia="新宋体" w:hAnsi="Times New Roman" w:cs="Times New Roman"/>
          <w:color w:val="0D1259"/>
          <w:szCs w:val="21"/>
        </w:rPr>
      </w:pPr>
      <w:r>
        <w:rPr>
          <w:noProof/>
        </w:rPr>
        <w:lastRenderedPageBreak/>
        <w:drawing>
          <wp:inline distT="0" distB="0" distL="0" distR="0" wp14:anchorId="4F0DD051" wp14:editId="42D4D0F8">
            <wp:extent cx="2051436" cy="723165"/>
            <wp:effectExtent l="0" t="0" r="6350"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7181" cy="739291"/>
                    </a:xfrm>
                    <a:prstGeom prst="rect">
                      <a:avLst/>
                    </a:prstGeom>
                  </pic:spPr>
                </pic:pic>
              </a:graphicData>
            </a:graphic>
          </wp:inline>
        </w:drawing>
      </w:r>
    </w:p>
    <w:p w14:paraId="065643B5" w14:textId="79618252" w:rsidR="002B6967" w:rsidRDefault="002B6967" w:rsidP="002B6967">
      <w:pPr>
        <w:rPr>
          <w:rFonts w:ascii="新宋体" w:eastAsia="新宋体" w:hAnsi="新宋体"/>
          <w:color w:val="0D1259"/>
          <w:szCs w:val="21"/>
        </w:rPr>
      </w:pPr>
      <w:r w:rsidRPr="002B6967">
        <w:rPr>
          <w:rFonts w:ascii="新宋体" w:eastAsia="新宋体" w:hAnsi="新宋体"/>
          <w:color w:val="0D1259"/>
          <w:szCs w:val="21"/>
        </w:rPr>
        <w:t>Y1主要取决于R1，但也和R2有关。Y2主要取决于R2，但也和R1有关。</w:t>
      </w:r>
    </w:p>
    <w:p w14:paraId="2CD187E4" w14:textId="7D56F24B" w:rsidR="002B6967" w:rsidRDefault="002B6967" w:rsidP="002B6967">
      <w:pPr>
        <w:rPr>
          <w:rFonts w:ascii="新宋体" w:eastAsia="新宋体" w:hAnsi="新宋体"/>
          <w:color w:val="0D1259"/>
          <w:szCs w:val="21"/>
        </w:rPr>
      </w:pPr>
    </w:p>
    <w:p w14:paraId="0B9A177E" w14:textId="3EC0BDF6" w:rsidR="002B6967" w:rsidRPr="006430D4" w:rsidRDefault="006430D4" w:rsidP="002B6967">
      <w:pPr>
        <w:rPr>
          <w:rFonts w:ascii="Times New Roman" w:eastAsia="新宋体" w:hAnsi="Times New Roman" w:cs="Times New Roman"/>
          <w:b/>
          <w:bCs/>
          <w:color w:val="0D1259"/>
          <w:szCs w:val="21"/>
        </w:rPr>
      </w:pPr>
      <w:r w:rsidRPr="006430D4">
        <w:rPr>
          <w:rFonts w:ascii="Times New Roman" w:eastAsia="新宋体" w:hAnsi="Times New Roman" w:cs="Times New Roman" w:hint="eastAsia"/>
          <w:b/>
          <w:bCs/>
          <w:color w:val="0D1259"/>
          <w:szCs w:val="21"/>
        </w:rPr>
        <w:t>相对增益的定义：</w:t>
      </w:r>
    </w:p>
    <w:p w14:paraId="03445C50" w14:textId="4C871D50" w:rsidR="006430D4" w:rsidRDefault="006430D4" w:rsidP="006430D4">
      <w:pPr>
        <w:jc w:val="center"/>
        <w:rPr>
          <w:rFonts w:ascii="Times New Roman" w:eastAsia="新宋体" w:hAnsi="Times New Roman" w:cs="Times New Roman"/>
          <w:color w:val="0D1259"/>
          <w:szCs w:val="21"/>
        </w:rPr>
      </w:pPr>
      <w:r>
        <w:rPr>
          <w:noProof/>
        </w:rPr>
        <w:drawing>
          <wp:inline distT="0" distB="0" distL="0" distR="0" wp14:anchorId="262B785E" wp14:editId="2055401F">
            <wp:extent cx="3665551" cy="642553"/>
            <wp:effectExtent l="0" t="0" r="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3095" cy="664911"/>
                    </a:xfrm>
                    <a:prstGeom prst="rect">
                      <a:avLst/>
                    </a:prstGeom>
                  </pic:spPr>
                </pic:pic>
              </a:graphicData>
            </a:graphic>
          </wp:inline>
        </w:drawing>
      </w:r>
    </w:p>
    <w:p w14:paraId="767C546F" w14:textId="0189A674" w:rsidR="006430D4" w:rsidRDefault="006430D4" w:rsidP="006430D4">
      <w:pPr>
        <w:jc w:val="center"/>
        <w:rPr>
          <w:rFonts w:ascii="Times New Roman" w:eastAsia="新宋体" w:hAnsi="Times New Roman" w:cs="Times New Roman"/>
          <w:color w:val="0D1259"/>
          <w:szCs w:val="21"/>
        </w:rPr>
      </w:pPr>
      <w:r>
        <w:rPr>
          <w:noProof/>
        </w:rPr>
        <w:drawing>
          <wp:inline distT="0" distB="0" distL="0" distR="0" wp14:anchorId="7969AE2A" wp14:editId="6A626515">
            <wp:extent cx="3681454" cy="2935058"/>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0734" cy="2942456"/>
                    </a:xfrm>
                    <a:prstGeom prst="rect">
                      <a:avLst/>
                    </a:prstGeom>
                  </pic:spPr>
                </pic:pic>
              </a:graphicData>
            </a:graphic>
          </wp:inline>
        </w:drawing>
      </w:r>
    </w:p>
    <w:p w14:paraId="18C364AB" w14:textId="03B17A1D" w:rsidR="006430D4" w:rsidRDefault="006430D4" w:rsidP="006430D4">
      <w:pPr>
        <w:rPr>
          <w:rFonts w:ascii="Times New Roman" w:eastAsia="新宋体" w:hAnsi="Times New Roman" w:cs="Times New Roman"/>
          <w:color w:val="0D1259"/>
          <w:szCs w:val="21"/>
        </w:rPr>
      </w:pPr>
    </w:p>
    <w:p w14:paraId="4AA66607" w14:textId="6BFEF347" w:rsidR="006430D4" w:rsidRPr="006430D4" w:rsidRDefault="006430D4" w:rsidP="006430D4">
      <w:pPr>
        <w:rPr>
          <w:rFonts w:ascii="Times New Roman" w:eastAsia="新宋体" w:hAnsi="Times New Roman" w:cs="Times New Roman"/>
          <w:b/>
          <w:bCs/>
          <w:color w:val="0D1259"/>
          <w:szCs w:val="21"/>
        </w:rPr>
      </w:pPr>
      <w:r w:rsidRPr="006430D4">
        <w:rPr>
          <w:rFonts w:ascii="Times New Roman" w:eastAsia="新宋体" w:hAnsi="Times New Roman" w:cs="Times New Roman" w:hint="eastAsia"/>
          <w:b/>
          <w:bCs/>
          <w:color w:val="0D1259"/>
          <w:szCs w:val="21"/>
        </w:rPr>
        <w:t>第一放大系数</w:t>
      </w:r>
      <w:proofErr w:type="spellStart"/>
      <w:r w:rsidRPr="006430D4">
        <w:rPr>
          <w:rFonts w:ascii="Times New Roman" w:eastAsia="新宋体" w:hAnsi="Times New Roman" w:cs="Times New Roman"/>
          <w:b/>
          <w:bCs/>
          <w:color w:val="0D1259"/>
          <w:szCs w:val="21"/>
        </w:rPr>
        <w:t>pij</w:t>
      </w:r>
      <w:proofErr w:type="spellEnd"/>
      <w:r w:rsidRPr="006430D4">
        <w:rPr>
          <w:rFonts w:ascii="Times New Roman" w:eastAsia="新宋体" w:hAnsi="Times New Roman" w:cs="Times New Roman"/>
          <w:b/>
          <w:bCs/>
          <w:color w:val="0D1259"/>
          <w:szCs w:val="21"/>
        </w:rPr>
        <w:t>的定义</w:t>
      </w:r>
      <w:r w:rsidRPr="006430D4">
        <w:rPr>
          <w:rFonts w:ascii="Times New Roman" w:eastAsia="新宋体" w:hAnsi="Times New Roman" w:cs="Times New Roman" w:hint="eastAsia"/>
          <w:b/>
          <w:bCs/>
          <w:color w:val="0D1259"/>
          <w:szCs w:val="21"/>
        </w:rPr>
        <w:t>：</w:t>
      </w:r>
    </w:p>
    <w:p w14:paraId="2EC7D92A" w14:textId="664103CB" w:rsidR="006430D4" w:rsidRDefault="006430D4" w:rsidP="006430D4">
      <w:pPr>
        <w:rPr>
          <w:rFonts w:ascii="Times New Roman" w:eastAsia="新宋体" w:hAnsi="Times New Roman" w:cs="Times New Roman"/>
          <w:color w:val="0D1259"/>
          <w:szCs w:val="21"/>
        </w:rPr>
      </w:pPr>
      <w:proofErr w:type="spellStart"/>
      <w:r w:rsidRPr="006430D4">
        <w:rPr>
          <w:rFonts w:ascii="Times New Roman" w:eastAsia="新宋体" w:hAnsi="Times New Roman" w:cs="Times New Roman"/>
          <w:color w:val="0D1259"/>
          <w:szCs w:val="21"/>
        </w:rPr>
        <w:t>pij</w:t>
      </w:r>
      <w:proofErr w:type="spellEnd"/>
      <w:r w:rsidRPr="006430D4">
        <w:rPr>
          <w:rFonts w:ascii="Times New Roman" w:eastAsia="新宋体" w:hAnsi="Times New Roman" w:cs="Times New Roman"/>
          <w:color w:val="0D1259"/>
          <w:szCs w:val="21"/>
        </w:rPr>
        <w:t>是指耦合系统中，除所观察的那个调节量</w:t>
      </w:r>
      <w:proofErr w:type="spellStart"/>
      <w:r w:rsidRPr="006430D4">
        <w:rPr>
          <w:rFonts w:ascii="Times New Roman" w:eastAsia="新宋体" w:hAnsi="Times New Roman" w:cs="Times New Roman"/>
          <w:color w:val="0D1259"/>
          <w:szCs w:val="21"/>
        </w:rPr>
        <w:t>Xj</w:t>
      </w:r>
      <w:proofErr w:type="spellEnd"/>
      <w:r w:rsidRPr="006430D4">
        <w:rPr>
          <w:rFonts w:ascii="Times New Roman" w:eastAsia="新宋体" w:hAnsi="Times New Roman" w:cs="Times New Roman" w:hint="eastAsia"/>
          <w:color w:val="0D1259"/>
          <w:szCs w:val="21"/>
        </w:rPr>
        <w:t>改变了一个</w:t>
      </w:r>
      <w:r>
        <w:rPr>
          <w:rFonts w:ascii="Times New Roman" w:eastAsia="新宋体" w:hAnsi="Times New Roman" w:cs="Times New Roman" w:hint="eastAsia"/>
          <w:color w:val="0D1259"/>
          <w:szCs w:val="21"/>
        </w:rPr>
        <w:t>Δ</w:t>
      </w:r>
      <w:proofErr w:type="spellStart"/>
      <w:r w:rsidRPr="006430D4">
        <w:rPr>
          <w:rFonts w:ascii="Times New Roman" w:eastAsia="新宋体" w:hAnsi="Times New Roman" w:cs="Times New Roman"/>
          <w:color w:val="0D1259"/>
          <w:szCs w:val="21"/>
        </w:rPr>
        <w:t>Xj</w:t>
      </w:r>
      <w:proofErr w:type="spellEnd"/>
      <w:r w:rsidRPr="006430D4">
        <w:rPr>
          <w:rFonts w:ascii="Times New Roman" w:eastAsia="新宋体" w:hAnsi="Times New Roman" w:cs="Times New Roman"/>
          <w:color w:val="0D1259"/>
          <w:szCs w:val="21"/>
        </w:rPr>
        <w:t>以外，其它调节量</w:t>
      </w:r>
      <w:proofErr w:type="spellStart"/>
      <w:r w:rsidRPr="006430D4">
        <w:rPr>
          <w:rFonts w:ascii="Times New Roman" w:eastAsia="新宋体" w:hAnsi="Times New Roman" w:cs="Times New Roman"/>
          <w:color w:val="0D1259"/>
          <w:szCs w:val="21"/>
        </w:rPr>
        <w:t>Xk</w:t>
      </w:r>
      <w:proofErr w:type="spellEnd"/>
      <w:r w:rsidRPr="006430D4">
        <w:rPr>
          <w:rFonts w:ascii="Times New Roman" w:eastAsia="新宋体" w:hAnsi="Times New Roman" w:cs="Times New Roman"/>
          <w:color w:val="0D1259"/>
          <w:szCs w:val="21"/>
        </w:rPr>
        <w:t>(</w:t>
      </w:r>
      <w:r>
        <w:rPr>
          <w:rFonts w:ascii="Times New Roman" w:eastAsia="新宋体" w:hAnsi="Times New Roman" w:cs="Times New Roman" w:hint="eastAsia"/>
          <w:color w:val="0D1259"/>
          <w:szCs w:val="21"/>
        </w:rPr>
        <w:t>j</w:t>
      </w:r>
      <w:r w:rsidR="00086CF2" w:rsidRPr="003F4717">
        <w:rPr>
          <w:rFonts w:ascii="Symbol" w:hAnsi="Symbol" w:hint="eastAsia"/>
          <w:color w:val="000000"/>
          <w:szCs w:val="21"/>
        </w:rPr>
        <w:sym w:font="Symbol" w:char="F0B9"/>
      </w:r>
      <w:r>
        <w:rPr>
          <w:rFonts w:ascii="Times New Roman" w:eastAsia="新宋体" w:hAnsi="Times New Roman" w:cs="Times New Roman"/>
          <w:color w:val="0D1259"/>
          <w:szCs w:val="21"/>
        </w:rPr>
        <w:t>k</w:t>
      </w:r>
      <w:r w:rsidRPr="006430D4">
        <w:rPr>
          <w:rFonts w:ascii="Times New Roman" w:eastAsia="新宋体" w:hAnsi="Times New Roman" w:cs="Times New Roman"/>
          <w:color w:val="0D1259"/>
          <w:szCs w:val="21"/>
        </w:rPr>
        <w:t xml:space="preserve"> )</w:t>
      </w:r>
      <w:r w:rsidRPr="006430D4">
        <w:rPr>
          <w:rFonts w:ascii="Times New Roman" w:eastAsia="新宋体" w:hAnsi="Times New Roman" w:cs="Times New Roman"/>
          <w:color w:val="0D1259"/>
          <w:szCs w:val="21"/>
        </w:rPr>
        <w:t>均不变的情况下，</w:t>
      </w:r>
      <w:proofErr w:type="spellStart"/>
      <w:r w:rsidRPr="006430D4">
        <w:rPr>
          <w:rFonts w:ascii="Times New Roman" w:eastAsia="新宋体" w:hAnsi="Times New Roman" w:cs="Times New Roman"/>
          <w:color w:val="0D1259"/>
          <w:szCs w:val="21"/>
        </w:rPr>
        <w:t>Xj</w:t>
      </w:r>
      <w:proofErr w:type="spellEnd"/>
      <w:r w:rsidRPr="006430D4">
        <w:rPr>
          <w:rFonts w:ascii="Times New Roman" w:eastAsia="新宋体" w:hAnsi="Times New Roman" w:cs="Times New Roman"/>
          <w:color w:val="0D1259"/>
          <w:szCs w:val="21"/>
        </w:rPr>
        <w:t>与</w:t>
      </w:r>
      <w:r w:rsidRPr="006430D4">
        <w:rPr>
          <w:rFonts w:ascii="Times New Roman" w:eastAsia="新宋体" w:hAnsi="Times New Roman" w:cs="Times New Roman"/>
          <w:color w:val="0D1259"/>
          <w:szCs w:val="21"/>
        </w:rPr>
        <w:t>Yi</w:t>
      </w:r>
      <w:r w:rsidRPr="006430D4">
        <w:rPr>
          <w:rFonts w:ascii="Times New Roman" w:eastAsia="新宋体" w:hAnsi="Times New Roman" w:cs="Times New Roman"/>
          <w:color w:val="0D1259"/>
          <w:szCs w:val="21"/>
        </w:rPr>
        <w:t>之间通道</w:t>
      </w:r>
      <w:r w:rsidRPr="006430D4">
        <w:rPr>
          <w:rFonts w:ascii="Times New Roman" w:eastAsia="新宋体" w:hAnsi="Times New Roman" w:cs="Times New Roman" w:hint="eastAsia"/>
          <w:color w:val="0D1259"/>
          <w:szCs w:val="21"/>
        </w:rPr>
        <w:t>外的开环增益，显然它就是除</w:t>
      </w:r>
      <w:proofErr w:type="spellStart"/>
      <w:r w:rsidRPr="006430D4">
        <w:rPr>
          <w:rFonts w:ascii="Times New Roman" w:eastAsia="新宋体" w:hAnsi="Times New Roman" w:cs="Times New Roman"/>
          <w:color w:val="0D1259"/>
          <w:szCs w:val="21"/>
        </w:rPr>
        <w:t>Xj</w:t>
      </w:r>
      <w:proofErr w:type="spellEnd"/>
      <w:r w:rsidRPr="006430D4">
        <w:rPr>
          <w:rFonts w:ascii="Times New Roman" w:eastAsia="新宋体" w:hAnsi="Times New Roman" w:cs="Times New Roman"/>
          <w:color w:val="0D1259"/>
          <w:szCs w:val="21"/>
        </w:rPr>
        <w:t>到</w:t>
      </w:r>
      <w:r w:rsidRPr="006430D4">
        <w:rPr>
          <w:rFonts w:ascii="Times New Roman" w:eastAsia="新宋体" w:hAnsi="Times New Roman" w:cs="Times New Roman"/>
          <w:color w:val="0D1259"/>
          <w:szCs w:val="21"/>
        </w:rPr>
        <w:t>Yi</w:t>
      </w:r>
      <w:r w:rsidRPr="006430D4">
        <w:rPr>
          <w:rFonts w:ascii="Times New Roman" w:eastAsia="新宋体" w:hAnsi="Times New Roman" w:cs="Times New Roman"/>
          <w:color w:val="0D1259"/>
          <w:szCs w:val="21"/>
        </w:rPr>
        <w:t>通道外，</w:t>
      </w:r>
      <w:r w:rsidRPr="006430D4">
        <w:rPr>
          <w:rFonts w:ascii="Times New Roman" w:eastAsia="新宋体" w:hAnsi="Times New Roman" w:cs="Times New Roman" w:hint="eastAsia"/>
          <w:color w:val="0D1259"/>
          <w:szCs w:val="21"/>
        </w:rPr>
        <w:t>其它通道全部断开时所得到的</w:t>
      </w:r>
      <w:proofErr w:type="spellStart"/>
      <w:r w:rsidRPr="006430D4">
        <w:rPr>
          <w:rFonts w:ascii="Times New Roman" w:eastAsia="新宋体" w:hAnsi="Times New Roman" w:cs="Times New Roman"/>
          <w:color w:val="0D1259"/>
          <w:szCs w:val="21"/>
        </w:rPr>
        <w:t>Xj</w:t>
      </w:r>
      <w:proofErr w:type="spellEnd"/>
      <w:r w:rsidRPr="006430D4">
        <w:rPr>
          <w:rFonts w:ascii="Times New Roman" w:eastAsia="新宋体" w:hAnsi="Times New Roman" w:cs="Times New Roman"/>
          <w:color w:val="0D1259"/>
          <w:szCs w:val="21"/>
        </w:rPr>
        <w:t>到</w:t>
      </w:r>
      <w:r w:rsidRPr="006430D4">
        <w:rPr>
          <w:rFonts w:ascii="Times New Roman" w:eastAsia="新宋体" w:hAnsi="Times New Roman" w:cs="Times New Roman"/>
          <w:color w:val="0D1259"/>
          <w:szCs w:val="21"/>
        </w:rPr>
        <w:t>Yi</w:t>
      </w:r>
      <w:r w:rsidRPr="006430D4">
        <w:rPr>
          <w:rFonts w:ascii="Times New Roman" w:eastAsia="新宋体" w:hAnsi="Times New Roman" w:cs="Times New Roman"/>
          <w:color w:val="0D1259"/>
          <w:szCs w:val="21"/>
        </w:rPr>
        <w:t>通道的静</w:t>
      </w:r>
      <w:r w:rsidRPr="006430D4">
        <w:rPr>
          <w:rFonts w:ascii="Times New Roman" w:eastAsia="新宋体" w:hAnsi="Times New Roman" w:cs="Times New Roman" w:hint="eastAsia"/>
          <w:color w:val="0D1259"/>
          <w:szCs w:val="21"/>
        </w:rPr>
        <w:t>态增益，</w:t>
      </w:r>
      <w:proofErr w:type="spellStart"/>
      <w:r w:rsidRPr="006430D4">
        <w:rPr>
          <w:rFonts w:ascii="Times New Roman" w:eastAsia="新宋体" w:hAnsi="Times New Roman" w:cs="Times New Roman"/>
          <w:color w:val="0D1259"/>
          <w:szCs w:val="21"/>
        </w:rPr>
        <w:t>Pij</w:t>
      </w:r>
      <w:proofErr w:type="spellEnd"/>
      <w:r w:rsidRPr="006430D4">
        <w:rPr>
          <w:rFonts w:ascii="Times New Roman" w:eastAsia="新宋体" w:hAnsi="Times New Roman" w:cs="Times New Roman"/>
          <w:color w:val="0D1259"/>
          <w:szCs w:val="21"/>
        </w:rPr>
        <w:t>可表示为</w:t>
      </w:r>
      <w:r>
        <w:rPr>
          <w:rFonts w:ascii="Times New Roman" w:eastAsia="新宋体" w:hAnsi="Times New Roman" w:cs="Times New Roman" w:hint="eastAsia"/>
          <w:color w:val="0D1259"/>
          <w:szCs w:val="21"/>
        </w:rPr>
        <w:t>：</w:t>
      </w:r>
    </w:p>
    <w:p w14:paraId="5C0D454C" w14:textId="54DD25DD" w:rsidR="006430D4" w:rsidRDefault="006430D4" w:rsidP="006430D4">
      <w:pPr>
        <w:jc w:val="center"/>
        <w:rPr>
          <w:rFonts w:ascii="Times New Roman" w:eastAsia="新宋体" w:hAnsi="Times New Roman" w:cs="Times New Roman"/>
          <w:color w:val="0D1259"/>
          <w:szCs w:val="21"/>
        </w:rPr>
      </w:pPr>
      <w:r>
        <w:rPr>
          <w:noProof/>
        </w:rPr>
        <w:drawing>
          <wp:inline distT="0" distB="0" distL="0" distR="0" wp14:anchorId="66EDC6A1" wp14:editId="4348A48A">
            <wp:extent cx="1733384" cy="1062092"/>
            <wp:effectExtent l="0" t="0" r="635" b="508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0889" cy="1085072"/>
                    </a:xfrm>
                    <a:prstGeom prst="rect">
                      <a:avLst/>
                    </a:prstGeom>
                  </pic:spPr>
                </pic:pic>
              </a:graphicData>
            </a:graphic>
          </wp:inline>
        </w:drawing>
      </w:r>
    </w:p>
    <w:p w14:paraId="384CE54E" w14:textId="2F35BAEC" w:rsidR="006430D4" w:rsidRDefault="006430D4" w:rsidP="006430D4">
      <w:pPr>
        <w:rPr>
          <w:rFonts w:ascii="Times New Roman" w:eastAsia="新宋体" w:hAnsi="Times New Roman" w:cs="Times New Roman"/>
          <w:color w:val="0D1259"/>
          <w:szCs w:val="21"/>
        </w:rPr>
      </w:pPr>
      <w:r w:rsidRPr="006430D4">
        <w:rPr>
          <w:rFonts w:ascii="Times New Roman" w:eastAsia="新宋体" w:hAnsi="Times New Roman" w:cs="Times New Roman" w:hint="eastAsia"/>
          <w:color w:val="0D1259"/>
          <w:szCs w:val="21"/>
        </w:rPr>
        <w:t>第二放大系数</w:t>
      </w:r>
      <w:proofErr w:type="spellStart"/>
      <w:r w:rsidRPr="006430D4">
        <w:rPr>
          <w:rFonts w:ascii="Times New Roman" w:eastAsia="新宋体" w:hAnsi="Times New Roman" w:cs="Times New Roman"/>
          <w:color w:val="0D1259"/>
          <w:szCs w:val="21"/>
        </w:rPr>
        <w:t>qij</w:t>
      </w:r>
      <w:proofErr w:type="spellEnd"/>
      <w:r w:rsidRPr="006430D4">
        <w:rPr>
          <w:rFonts w:ascii="Times New Roman" w:eastAsia="新宋体" w:hAnsi="Times New Roman" w:cs="Times New Roman"/>
          <w:color w:val="0D1259"/>
          <w:szCs w:val="21"/>
        </w:rPr>
        <w:t>的定义</w:t>
      </w:r>
      <w:r>
        <w:rPr>
          <w:rFonts w:ascii="Times New Roman" w:eastAsia="新宋体" w:hAnsi="Times New Roman" w:cs="Times New Roman" w:hint="eastAsia"/>
          <w:color w:val="0D1259"/>
          <w:szCs w:val="21"/>
        </w:rPr>
        <w:t>：</w:t>
      </w:r>
    </w:p>
    <w:p w14:paraId="3B50B63E" w14:textId="2068E138" w:rsidR="006430D4" w:rsidRDefault="00086CF2" w:rsidP="00086CF2">
      <w:pPr>
        <w:rPr>
          <w:rFonts w:ascii="Times New Roman" w:eastAsia="新宋体" w:hAnsi="Times New Roman" w:cs="Times New Roman"/>
          <w:color w:val="0D1259"/>
          <w:szCs w:val="21"/>
        </w:rPr>
      </w:pPr>
      <w:proofErr w:type="spellStart"/>
      <w:r w:rsidRPr="00086CF2">
        <w:rPr>
          <w:rFonts w:ascii="Times New Roman" w:eastAsia="新宋体" w:hAnsi="Times New Roman" w:cs="Times New Roman"/>
          <w:color w:val="0D1259"/>
          <w:szCs w:val="21"/>
        </w:rPr>
        <w:t>qij</w:t>
      </w:r>
      <w:proofErr w:type="spellEnd"/>
      <w:r w:rsidRPr="00086CF2">
        <w:rPr>
          <w:rFonts w:ascii="Times New Roman" w:eastAsia="新宋体" w:hAnsi="Times New Roman" w:cs="Times New Roman"/>
          <w:color w:val="0D1259"/>
          <w:szCs w:val="21"/>
        </w:rPr>
        <w:t>是指除所观察的</w:t>
      </w:r>
      <w:proofErr w:type="spellStart"/>
      <w:r w:rsidRPr="00086CF2">
        <w:rPr>
          <w:rFonts w:ascii="Times New Roman" w:eastAsia="新宋体" w:hAnsi="Times New Roman" w:cs="Times New Roman"/>
          <w:color w:val="0D1259"/>
          <w:szCs w:val="21"/>
        </w:rPr>
        <w:t>Xj</w:t>
      </w:r>
      <w:proofErr w:type="spellEnd"/>
      <w:r w:rsidRPr="00086CF2">
        <w:rPr>
          <w:rFonts w:ascii="Times New Roman" w:eastAsia="新宋体" w:hAnsi="Times New Roman" w:cs="Times New Roman"/>
          <w:color w:val="0D1259"/>
          <w:szCs w:val="21"/>
        </w:rPr>
        <w:t>到</w:t>
      </w:r>
      <w:r w:rsidRPr="00086CF2">
        <w:rPr>
          <w:rFonts w:ascii="Times New Roman" w:eastAsia="新宋体" w:hAnsi="Times New Roman" w:cs="Times New Roman"/>
          <w:color w:val="0D1259"/>
          <w:szCs w:val="21"/>
        </w:rPr>
        <w:t>Yi</w:t>
      </w:r>
      <w:r w:rsidRPr="00086CF2">
        <w:rPr>
          <w:rFonts w:ascii="Times New Roman" w:eastAsia="新宋体" w:hAnsi="Times New Roman" w:cs="Times New Roman"/>
          <w:color w:val="0D1259"/>
          <w:szCs w:val="21"/>
        </w:rPr>
        <w:t>通道之外，其它通</w:t>
      </w:r>
      <w:r w:rsidRPr="00086CF2">
        <w:rPr>
          <w:rFonts w:ascii="Times New Roman" w:eastAsia="新宋体" w:hAnsi="Times New Roman" w:cs="Times New Roman" w:hint="eastAsia"/>
          <w:color w:val="0D1259"/>
          <w:szCs w:val="21"/>
        </w:rPr>
        <w:t>道均闭合且保持</w:t>
      </w:r>
      <w:proofErr w:type="spellStart"/>
      <w:r w:rsidRPr="00086CF2">
        <w:rPr>
          <w:rFonts w:ascii="Times New Roman" w:eastAsia="新宋体" w:hAnsi="Times New Roman" w:cs="Times New Roman"/>
          <w:color w:val="0D1259"/>
          <w:szCs w:val="21"/>
        </w:rPr>
        <w:t>Yk</w:t>
      </w:r>
      <w:proofErr w:type="spellEnd"/>
      <w:r w:rsidRPr="00086CF2">
        <w:rPr>
          <w:rFonts w:ascii="Times New Roman" w:eastAsia="新宋体" w:hAnsi="Times New Roman" w:cs="Times New Roman"/>
          <w:color w:val="0D1259"/>
          <w:szCs w:val="21"/>
        </w:rPr>
        <w:t xml:space="preserve">( </w:t>
      </w:r>
      <w:r>
        <w:rPr>
          <w:rFonts w:ascii="Times New Roman" w:eastAsia="新宋体" w:hAnsi="Times New Roman" w:cs="Times New Roman" w:hint="eastAsia"/>
          <w:color w:val="0D1259"/>
          <w:szCs w:val="21"/>
        </w:rPr>
        <w:t>j</w:t>
      </w:r>
      <w:r w:rsidRPr="003F4717">
        <w:rPr>
          <w:rFonts w:ascii="Symbol" w:hAnsi="Symbol" w:hint="eastAsia"/>
          <w:color w:val="000000"/>
          <w:szCs w:val="21"/>
        </w:rPr>
        <w:sym w:font="Symbol" w:char="F0B9"/>
      </w:r>
      <w:r>
        <w:rPr>
          <w:rFonts w:ascii="Times New Roman" w:eastAsia="新宋体" w:hAnsi="Times New Roman" w:cs="Times New Roman"/>
          <w:color w:val="0D1259"/>
          <w:szCs w:val="21"/>
        </w:rPr>
        <w:t>k</w:t>
      </w:r>
      <w:r w:rsidRPr="00086CF2">
        <w:rPr>
          <w:rFonts w:ascii="Times New Roman" w:eastAsia="新宋体" w:hAnsi="Times New Roman" w:cs="Times New Roman"/>
          <w:color w:val="0D1259"/>
          <w:szCs w:val="21"/>
        </w:rPr>
        <w:t>)</w:t>
      </w:r>
      <w:r w:rsidRPr="00086CF2">
        <w:rPr>
          <w:rFonts w:ascii="Times New Roman" w:eastAsia="新宋体" w:hAnsi="Times New Roman" w:cs="Times New Roman"/>
          <w:color w:val="0D1259"/>
          <w:szCs w:val="21"/>
        </w:rPr>
        <w:t>不变时，</w:t>
      </w:r>
      <w:proofErr w:type="spellStart"/>
      <w:r w:rsidRPr="00086CF2">
        <w:rPr>
          <w:rFonts w:ascii="Times New Roman" w:eastAsia="新宋体" w:hAnsi="Times New Roman" w:cs="Times New Roman"/>
          <w:color w:val="0D1259"/>
          <w:szCs w:val="21"/>
        </w:rPr>
        <w:t>Xj</w:t>
      </w:r>
      <w:proofErr w:type="spellEnd"/>
      <w:r w:rsidRPr="00086CF2">
        <w:rPr>
          <w:rFonts w:ascii="Times New Roman" w:eastAsia="新宋体" w:hAnsi="Times New Roman" w:cs="Times New Roman"/>
          <w:color w:val="0D1259"/>
          <w:szCs w:val="21"/>
        </w:rPr>
        <w:t>到</w:t>
      </w:r>
      <w:r w:rsidRPr="00086CF2">
        <w:rPr>
          <w:rFonts w:ascii="Times New Roman" w:eastAsia="新宋体" w:hAnsi="Times New Roman" w:cs="Times New Roman"/>
          <w:color w:val="0D1259"/>
          <w:szCs w:val="21"/>
        </w:rPr>
        <w:t>Yi</w:t>
      </w:r>
      <w:r w:rsidRPr="00086CF2">
        <w:rPr>
          <w:rFonts w:ascii="Times New Roman" w:eastAsia="新宋体" w:hAnsi="Times New Roman" w:cs="Times New Roman"/>
          <w:color w:val="0D1259"/>
          <w:szCs w:val="21"/>
        </w:rPr>
        <w:t>通道之间的静态增益。</w:t>
      </w:r>
      <w:proofErr w:type="spellStart"/>
      <w:r w:rsidRPr="00086CF2">
        <w:rPr>
          <w:rFonts w:ascii="Times New Roman" w:eastAsia="新宋体" w:hAnsi="Times New Roman" w:cs="Times New Roman"/>
          <w:color w:val="0D1259"/>
          <w:szCs w:val="21"/>
        </w:rPr>
        <w:t>qij</w:t>
      </w:r>
      <w:proofErr w:type="spellEnd"/>
      <w:r w:rsidRPr="00086CF2">
        <w:rPr>
          <w:rFonts w:ascii="Times New Roman" w:eastAsia="新宋体" w:hAnsi="Times New Roman" w:cs="Times New Roman"/>
          <w:color w:val="0D1259"/>
          <w:szCs w:val="21"/>
        </w:rPr>
        <w:t>可表示为</w:t>
      </w:r>
      <w:r>
        <w:rPr>
          <w:rFonts w:ascii="Times New Roman" w:eastAsia="新宋体" w:hAnsi="Times New Roman" w:cs="Times New Roman" w:hint="eastAsia"/>
          <w:color w:val="0D1259"/>
          <w:szCs w:val="21"/>
        </w:rPr>
        <w:t>：</w:t>
      </w:r>
    </w:p>
    <w:p w14:paraId="7294DD35" w14:textId="2E91B770" w:rsidR="00086CF2" w:rsidRDefault="00086CF2" w:rsidP="00086CF2">
      <w:pPr>
        <w:jc w:val="center"/>
        <w:rPr>
          <w:rFonts w:ascii="Times New Roman" w:eastAsia="新宋体" w:hAnsi="Times New Roman" w:cs="Times New Roman"/>
          <w:color w:val="0D1259"/>
          <w:szCs w:val="21"/>
        </w:rPr>
      </w:pPr>
      <w:r>
        <w:rPr>
          <w:noProof/>
        </w:rPr>
        <w:drawing>
          <wp:inline distT="0" distB="0" distL="0" distR="0" wp14:anchorId="49F5BE4F" wp14:editId="2C39557F">
            <wp:extent cx="1749287" cy="743611"/>
            <wp:effectExtent l="0" t="0" r="381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4213" cy="754207"/>
                    </a:xfrm>
                    <a:prstGeom prst="rect">
                      <a:avLst/>
                    </a:prstGeom>
                  </pic:spPr>
                </pic:pic>
              </a:graphicData>
            </a:graphic>
          </wp:inline>
        </w:drawing>
      </w:r>
    </w:p>
    <w:p w14:paraId="27371669" w14:textId="2848640A" w:rsidR="00086CF2" w:rsidRDefault="00086CF2" w:rsidP="00086CF2">
      <w:pPr>
        <w:rPr>
          <w:rFonts w:ascii="Times New Roman" w:eastAsia="新宋体" w:hAnsi="Times New Roman" w:cs="Times New Roman"/>
          <w:color w:val="0D1259"/>
          <w:szCs w:val="21"/>
        </w:rPr>
      </w:pPr>
      <w:r w:rsidRPr="00086CF2">
        <w:rPr>
          <w:rFonts w:ascii="Times New Roman" w:eastAsia="新宋体" w:hAnsi="Times New Roman" w:cs="Times New Roman" w:hint="eastAsia"/>
          <w:color w:val="0D1259"/>
          <w:szCs w:val="21"/>
        </w:rPr>
        <w:lastRenderedPageBreak/>
        <w:t>相对增益</w:t>
      </w:r>
      <w:proofErr w:type="spellStart"/>
      <w:r w:rsidRPr="00086CF2">
        <w:rPr>
          <w:rFonts w:ascii="Times New Roman" w:eastAsia="新宋体" w:hAnsi="Times New Roman" w:cs="Times New Roman"/>
          <w:color w:val="0D1259"/>
          <w:szCs w:val="21"/>
        </w:rPr>
        <w:t>λij</w:t>
      </w:r>
      <w:proofErr w:type="spellEnd"/>
      <w:r w:rsidRPr="00086CF2">
        <w:rPr>
          <w:rFonts w:ascii="Times New Roman" w:eastAsia="新宋体" w:hAnsi="Times New Roman" w:cs="Times New Roman"/>
          <w:color w:val="0D1259"/>
          <w:szCs w:val="21"/>
        </w:rPr>
        <w:t>的定义。</w:t>
      </w:r>
      <w:proofErr w:type="spellStart"/>
      <w:r w:rsidRPr="00086CF2">
        <w:rPr>
          <w:rFonts w:ascii="Times New Roman" w:eastAsia="新宋体" w:hAnsi="Times New Roman" w:cs="Times New Roman"/>
          <w:color w:val="0D1259"/>
          <w:szCs w:val="21"/>
        </w:rPr>
        <w:t>pij</w:t>
      </w:r>
      <w:proofErr w:type="spellEnd"/>
      <w:r w:rsidRPr="00086CF2">
        <w:rPr>
          <w:rFonts w:ascii="Times New Roman" w:eastAsia="新宋体" w:hAnsi="Times New Roman" w:cs="Times New Roman"/>
          <w:color w:val="0D1259"/>
          <w:szCs w:val="21"/>
        </w:rPr>
        <w:t>与</w:t>
      </w:r>
      <w:proofErr w:type="spellStart"/>
      <w:r w:rsidRPr="00086CF2">
        <w:rPr>
          <w:rFonts w:ascii="Times New Roman" w:eastAsia="新宋体" w:hAnsi="Times New Roman" w:cs="Times New Roman"/>
          <w:color w:val="0D1259"/>
          <w:szCs w:val="21"/>
        </w:rPr>
        <w:t>qij</w:t>
      </w:r>
      <w:proofErr w:type="spellEnd"/>
      <w:r w:rsidRPr="00086CF2">
        <w:rPr>
          <w:rFonts w:ascii="Times New Roman" w:eastAsia="新宋体" w:hAnsi="Times New Roman" w:cs="Times New Roman"/>
          <w:color w:val="0D1259"/>
          <w:szCs w:val="21"/>
        </w:rPr>
        <w:t>之比定义为相对增益或相对放大系数</w:t>
      </w:r>
      <w:proofErr w:type="spellStart"/>
      <w:r w:rsidRPr="00086CF2">
        <w:rPr>
          <w:rFonts w:ascii="Times New Roman" w:eastAsia="新宋体" w:hAnsi="Times New Roman" w:cs="Times New Roman"/>
          <w:color w:val="0D1259"/>
          <w:szCs w:val="21"/>
        </w:rPr>
        <w:t>λij</w:t>
      </w:r>
      <w:proofErr w:type="spellEnd"/>
      <w:r>
        <w:rPr>
          <w:rFonts w:ascii="Times New Roman" w:eastAsia="新宋体" w:hAnsi="Times New Roman" w:cs="Times New Roman" w:hint="eastAsia"/>
          <w:color w:val="0D1259"/>
          <w:szCs w:val="21"/>
        </w:rPr>
        <w:t>，</w:t>
      </w:r>
      <w:proofErr w:type="spellStart"/>
      <w:r w:rsidRPr="00086CF2">
        <w:rPr>
          <w:rFonts w:ascii="Times New Roman" w:eastAsia="新宋体" w:hAnsi="Times New Roman" w:cs="Times New Roman"/>
          <w:color w:val="0D1259"/>
          <w:szCs w:val="21"/>
        </w:rPr>
        <w:t>λij</w:t>
      </w:r>
      <w:proofErr w:type="spellEnd"/>
      <w:r w:rsidRPr="00086CF2">
        <w:rPr>
          <w:rFonts w:ascii="Times New Roman" w:eastAsia="新宋体" w:hAnsi="Times New Roman" w:cs="Times New Roman"/>
          <w:color w:val="0D1259"/>
          <w:szCs w:val="21"/>
        </w:rPr>
        <w:t>可表示为</w:t>
      </w:r>
      <w:r>
        <w:rPr>
          <w:rFonts w:ascii="Times New Roman" w:eastAsia="新宋体" w:hAnsi="Times New Roman" w:cs="Times New Roman" w:hint="eastAsia"/>
          <w:color w:val="0D1259"/>
          <w:szCs w:val="21"/>
        </w:rPr>
        <w:t>：</w:t>
      </w:r>
    </w:p>
    <w:p w14:paraId="7C328B3A" w14:textId="34C3BC4D" w:rsidR="00086CF2" w:rsidRDefault="00086CF2" w:rsidP="00086CF2">
      <w:pPr>
        <w:jc w:val="center"/>
        <w:rPr>
          <w:rFonts w:ascii="Times New Roman" w:eastAsia="新宋体" w:hAnsi="Times New Roman" w:cs="Times New Roman"/>
          <w:color w:val="0D1259"/>
          <w:szCs w:val="21"/>
        </w:rPr>
      </w:pPr>
      <w:r>
        <w:rPr>
          <w:noProof/>
        </w:rPr>
        <w:drawing>
          <wp:inline distT="0" distB="0" distL="0" distR="0" wp14:anchorId="07ED9EAA" wp14:editId="31195AF8">
            <wp:extent cx="2197196" cy="683813"/>
            <wp:effectExtent l="0" t="0" r="0"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0377" cy="697252"/>
                    </a:xfrm>
                    <a:prstGeom prst="rect">
                      <a:avLst/>
                    </a:prstGeom>
                  </pic:spPr>
                </pic:pic>
              </a:graphicData>
            </a:graphic>
          </wp:inline>
        </w:drawing>
      </w:r>
    </w:p>
    <w:p w14:paraId="541BB881" w14:textId="518D1E50" w:rsidR="00086CF2" w:rsidRDefault="00086CF2" w:rsidP="00086CF2">
      <w:pPr>
        <w:rPr>
          <w:rFonts w:ascii="Times New Roman" w:eastAsia="新宋体" w:hAnsi="Times New Roman" w:cs="Times New Roman"/>
          <w:color w:val="0D1259"/>
          <w:szCs w:val="21"/>
        </w:rPr>
      </w:pPr>
    </w:p>
    <w:p w14:paraId="2DD0C9B7" w14:textId="1CF73448" w:rsidR="00086CF2" w:rsidRDefault="00086CF2" w:rsidP="00086CF2">
      <w:pPr>
        <w:rPr>
          <w:rFonts w:ascii="Times New Roman" w:eastAsia="新宋体" w:hAnsi="Times New Roman" w:cs="Times New Roman"/>
          <w:color w:val="0D1259"/>
          <w:szCs w:val="21"/>
        </w:rPr>
      </w:pPr>
      <w:r w:rsidRPr="00086CF2">
        <w:rPr>
          <w:rFonts w:ascii="Times New Roman" w:eastAsia="新宋体" w:hAnsi="Times New Roman" w:cs="Times New Roman" w:hint="eastAsia"/>
          <w:color w:val="0D1259"/>
          <w:szCs w:val="21"/>
        </w:rPr>
        <w:t>由相对增益</w:t>
      </w:r>
      <w:proofErr w:type="spellStart"/>
      <w:r w:rsidRPr="00086CF2">
        <w:rPr>
          <w:rFonts w:ascii="Times New Roman" w:eastAsia="新宋体" w:hAnsi="Times New Roman" w:cs="Times New Roman"/>
          <w:color w:val="0D1259"/>
          <w:szCs w:val="21"/>
        </w:rPr>
        <w:t>λij</w:t>
      </w:r>
      <w:proofErr w:type="spellEnd"/>
      <w:r w:rsidRPr="00086CF2">
        <w:rPr>
          <w:rFonts w:ascii="Times New Roman" w:eastAsia="新宋体" w:hAnsi="Times New Roman" w:cs="Times New Roman"/>
          <w:color w:val="0D1259"/>
          <w:szCs w:val="21"/>
        </w:rPr>
        <w:t>元数构成的矩阵称为相对增益矩</w:t>
      </w:r>
      <w:r w:rsidRPr="00086CF2">
        <w:rPr>
          <w:rFonts w:ascii="Times New Roman" w:eastAsia="新宋体" w:hAnsi="Times New Roman" w:cs="Times New Roman" w:hint="eastAsia"/>
          <w:color w:val="0D1259"/>
          <w:szCs w:val="21"/>
        </w:rPr>
        <w:t>阵</w:t>
      </w:r>
      <m:oMath>
        <m:r>
          <w:rPr>
            <w:rFonts w:ascii="Cambria Math" w:eastAsia="新宋体" w:hAnsi="Cambria Math" w:cs="Times New Roman"/>
            <w:color w:val="0D1259"/>
            <w:szCs w:val="21"/>
          </w:rPr>
          <m:t>Λ</m:t>
        </m:r>
      </m:oMath>
      <w:r w:rsidRPr="00086CF2">
        <w:rPr>
          <w:rFonts w:ascii="Times New Roman" w:eastAsia="新宋体" w:hAnsi="Times New Roman" w:cs="Times New Roman"/>
          <w:color w:val="0D1259"/>
          <w:szCs w:val="21"/>
        </w:rPr>
        <w:t>。</w:t>
      </w:r>
    </w:p>
    <w:p w14:paraId="7579F3A9" w14:textId="5ADBD72D" w:rsidR="00086CF2" w:rsidRDefault="00086CF2" w:rsidP="00086CF2">
      <w:pPr>
        <w:jc w:val="center"/>
        <w:rPr>
          <w:rFonts w:ascii="Times New Roman" w:eastAsia="新宋体" w:hAnsi="Times New Roman" w:cs="Times New Roman"/>
          <w:color w:val="0D1259"/>
          <w:szCs w:val="21"/>
        </w:rPr>
      </w:pPr>
      <w:r>
        <w:rPr>
          <w:noProof/>
        </w:rPr>
        <w:drawing>
          <wp:inline distT="0" distB="0" distL="0" distR="0" wp14:anchorId="7B0FF72B" wp14:editId="43C4862E">
            <wp:extent cx="1612752" cy="970059"/>
            <wp:effectExtent l="0" t="0" r="6985"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2882" cy="982167"/>
                    </a:xfrm>
                    <a:prstGeom prst="rect">
                      <a:avLst/>
                    </a:prstGeom>
                  </pic:spPr>
                </pic:pic>
              </a:graphicData>
            </a:graphic>
          </wp:inline>
        </w:drawing>
      </w:r>
    </w:p>
    <w:p w14:paraId="25B48F49" w14:textId="2262C19A" w:rsidR="00086CF2" w:rsidRDefault="00086CF2" w:rsidP="00086CF2">
      <w:pPr>
        <w:rPr>
          <w:rFonts w:ascii="Times New Roman" w:eastAsia="新宋体" w:hAnsi="Times New Roman" w:cs="Times New Roman"/>
          <w:color w:val="0D1259"/>
          <w:szCs w:val="21"/>
        </w:rPr>
      </w:pPr>
    </w:p>
    <w:p w14:paraId="41A9FE7F" w14:textId="12129FBA" w:rsidR="003B77CA" w:rsidRPr="00F50742" w:rsidRDefault="0072731C" w:rsidP="00086CF2">
      <w:pPr>
        <w:rPr>
          <w:rFonts w:ascii="Times New Roman" w:eastAsia="新宋体" w:hAnsi="Times New Roman" w:cs="Times New Roman"/>
          <w:b/>
          <w:bCs/>
          <w:color w:val="0D1259"/>
          <w:szCs w:val="21"/>
        </w:rPr>
      </w:pPr>
      <w:r w:rsidRPr="00F50742">
        <w:rPr>
          <w:rFonts w:ascii="Times New Roman" w:eastAsia="新宋体" w:hAnsi="Times New Roman" w:cs="Times New Roman" w:hint="eastAsia"/>
          <w:b/>
          <w:bCs/>
          <w:color w:val="0D1259"/>
          <w:szCs w:val="21"/>
        </w:rPr>
        <w:t>相对增益矩阵</w:t>
      </w:r>
      <m:oMath>
        <m:r>
          <m:rPr>
            <m:sty m:val="bi"/>
          </m:rPr>
          <w:rPr>
            <w:rFonts w:ascii="Cambria Math" w:eastAsia="新宋体" w:hAnsi="Cambria Math" w:cs="Times New Roman"/>
            <w:color w:val="0D1259"/>
            <w:szCs w:val="21"/>
          </w:rPr>
          <m:t>Λ</m:t>
        </m:r>
      </m:oMath>
      <w:r w:rsidRPr="00F50742">
        <w:rPr>
          <w:rFonts w:ascii="Times New Roman" w:eastAsia="新宋体" w:hAnsi="Times New Roman" w:cs="Times New Roman" w:hint="eastAsia"/>
          <w:b/>
          <w:bCs/>
          <w:color w:val="0D1259"/>
          <w:szCs w:val="21"/>
        </w:rPr>
        <w:t>计算：</w:t>
      </w:r>
    </w:p>
    <w:p w14:paraId="72C63FAE" w14:textId="3F24752E" w:rsidR="0072731C" w:rsidRDefault="0072731C" w:rsidP="00086CF2">
      <w:pPr>
        <w:rPr>
          <w:rFonts w:ascii="新宋体" w:eastAsia="新宋体" w:hAnsi="新宋体"/>
          <w:color w:val="0D1259"/>
          <w:szCs w:val="21"/>
        </w:rPr>
      </w:pPr>
      <w:r w:rsidRPr="0072731C">
        <w:rPr>
          <w:rFonts w:ascii="Times New Roman" w:eastAsia="新宋体" w:hAnsi="Times New Roman" w:cs="Times New Roman" w:hint="eastAsia"/>
          <w:b/>
          <w:bCs/>
          <w:color w:val="FF0000"/>
          <w:szCs w:val="21"/>
        </w:rPr>
        <w:t>方法一：</w:t>
      </w:r>
      <w:r w:rsidRPr="0072731C">
        <w:rPr>
          <w:rFonts w:ascii="新宋体" w:eastAsia="新宋体" w:hAnsi="新宋体"/>
          <w:color w:val="0D1259"/>
          <w:szCs w:val="21"/>
        </w:rPr>
        <w:t>相对增益可表示为矩阵</w:t>
      </w:r>
      <w:r w:rsidRPr="0072731C">
        <w:rPr>
          <w:rFonts w:ascii="Arial" w:hAnsi="Arial" w:cs="Arial"/>
          <w:b/>
          <w:bCs/>
          <w:color w:val="0D1259"/>
          <w:szCs w:val="21"/>
        </w:rPr>
        <w:t>P</w:t>
      </w:r>
      <w:r w:rsidRPr="0072731C">
        <w:rPr>
          <w:rFonts w:ascii="新宋体" w:eastAsia="新宋体" w:hAnsi="新宋体"/>
          <w:color w:val="0D1259"/>
          <w:szCs w:val="21"/>
        </w:rPr>
        <w:t>中的每个元素与</w:t>
      </w:r>
      <w:r w:rsidRPr="0072731C">
        <w:rPr>
          <w:rFonts w:ascii="Arial" w:hAnsi="Arial" w:cs="Arial"/>
          <w:b/>
          <w:bCs/>
          <w:color w:val="0D1259"/>
          <w:szCs w:val="21"/>
        </w:rPr>
        <w:t>H</w:t>
      </w:r>
      <w:r w:rsidRPr="0072731C">
        <w:rPr>
          <w:rFonts w:ascii="新宋体" w:eastAsia="新宋体" w:hAnsi="新宋体"/>
          <w:color w:val="0D1259"/>
          <w:szCs w:val="21"/>
        </w:rPr>
        <w:t>的转置矩阵中的相应元素的乘积。于是，相对增益矩阵</w:t>
      </w:r>
      <w:r w:rsidRPr="0072731C">
        <w:rPr>
          <w:rFonts w:ascii="Symbol" w:hAnsi="Symbol" w:hint="eastAsia"/>
          <w:color w:val="0D1259"/>
          <w:szCs w:val="21"/>
        </w:rPr>
        <w:sym w:font="Symbol" w:char="F04C"/>
      </w:r>
      <w:r w:rsidRPr="0072731C">
        <w:rPr>
          <w:rFonts w:ascii="新宋体" w:eastAsia="新宋体" w:hAnsi="新宋体"/>
          <w:color w:val="0D1259"/>
          <w:szCs w:val="21"/>
        </w:rPr>
        <w:t>可表示成矩阵</w:t>
      </w:r>
      <w:r w:rsidRPr="0072731C">
        <w:rPr>
          <w:rFonts w:ascii="Arial" w:hAnsi="Arial" w:cs="Arial"/>
          <w:b/>
          <w:bCs/>
          <w:color w:val="0D1259"/>
          <w:szCs w:val="21"/>
        </w:rPr>
        <w:t>P</w:t>
      </w:r>
      <w:r w:rsidRPr="0072731C">
        <w:rPr>
          <w:rFonts w:ascii="新宋体" w:eastAsia="新宋体" w:hAnsi="新宋体"/>
          <w:color w:val="0D1259"/>
          <w:szCs w:val="21"/>
        </w:rPr>
        <w:t>中每个元素与逆矩阵</w:t>
      </w:r>
      <w:r w:rsidRPr="0072731C">
        <w:rPr>
          <w:rFonts w:ascii="Arial" w:hAnsi="Arial" w:cs="Arial"/>
          <w:b/>
          <w:bCs/>
          <w:color w:val="0D1259"/>
          <w:szCs w:val="21"/>
        </w:rPr>
        <w:t>p-1</w:t>
      </w:r>
      <w:r w:rsidRPr="0072731C">
        <w:rPr>
          <w:rFonts w:ascii="新宋体" w:eastAsia="新宋体" w:hAnsi="新宋体"/>
          <w:color w:val="0D1259"/>
          <w:szCs w:val="21"/>
        </w:rPr>
        <w:t>的转置矩阵中相应元素的乘积</w:t>
      </w:r>
      <w:r w:rsidRPr="0072731C">
        <w:rPr>
          <w:rFonts w:ascii="Arial" w:hAnsi="Arial" w:cs="Arial"/>
          <w:b/>
          <w:bCs/>
          <w:color w:val="0D1259"/>
          <w:szCs w:val="21"/>
        </w:rPr>
        <w:t>(</w:t>
      </w:r>
      <w:r w:rsidRPr="0072731C">
        <w:rPr>
          <w:rFonts w:ascii="新宋体" w:eastAsia="新宋体" w:hAnsi="新宋体"/>
          <w:color w:val="0D1259"/>
          <w:szCs w:val="21"/>
        </w:rPr>
        <w:t>点积</w:t>
      </w:r>
      <w:r w:rsidRPr="0072731C">
        <w:rPr>
          <w:rFonts w:ascii="Arial" w:hAnsi="Arial" w:cs="Arial"/>
          <w:b/>
          <w:bCs/>
          <w:color w:val="0D1259"/>
          <w:szCs w:val="21"/>
        </w:rPr>
        <w:t>)</w:t>
      </w:r>
      <w:r w:rsidRPr="0072731C">
        <w:rPr>
          <w:rFonts w:ascii="新宋体" w:eastAsia="新宋体" w:hAnsi="新宋体"/>
          <w:color w:val="0D1259"/>
          <w:szCs w:val="21"/>
        </w:rPr>
        <w:t>，即</w:t>
      </w:r>
      <w:r>
        <w:rPr>
          <w:rFonts w:ascii="新宋体" w:eastAsia="新宋体" w:hAnsi="新宋体" w:hint="eastAsia"/>
          <w:color w:val="0D1259"/>
          <w:szCs w:val="21"/>
        </w:rPr>
        <w:t>：</w:t>
      </w:r>
    </w:p>
    <w:p w14:paraId="74B03BCD" w14:textId="00CE7057" w:rsidR="0072731C" w:rsidRDefault="0072731C" w:rsidP="0072731C">
      <w:pPr>
        <w:jc w:val="center"/>
        <w:rPr>
          <w:rFonts w:ascii="Times New Roman" w:eastAsia="新宋体" w:hAnsi="Times New Roman" w:cs="Times New Roman"/>
          <w:color w:val="0D1259"/>
          <w:szCs w:val="21"/>
        </w:rPr>
      </w:pPr>
      <w:r>
        <w:rPr>
          <w:noProof/>
        </w:rPr>
        <w:drawing>
          <wp:inline distT="0" distB="0" distL="0" distR="0" wp14:anchorId="16CA24C2" wp14:editId="67108BC2">
            <wp:extent cx="970059" cy="205521"/>
            <wp:effectExtent l="0" t="0" r="1905"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10731" cy="235324"/>
                    </a:xfrm>
                    <a:prstGeom prst="rect">
                      <a:avLst/>
                    </a:prstGeom>
                  </pic:spPr>
                </pic:pic>
              </a:graphicData>
            </a:graphic>
          </wp:inline>
        </w:drawing>
      </w:r>
    </w:p>
    <w:p w14:paraId="7FB753FB" w14:textId="7BE2512E" w:rsidR="0072731C" w:rsidRDefault="0072731C" w:rsidP="0072731C">
      <w:pPr>
        <w:rPr>
          <w:rFonts w:ascii="Times New Roman" w:eastAsia="新宋体" w:hAnsi="Times New Roman" w:cs="Times New Roman"/>
          <w:color w:val="0D1259"/>
          <w:szCs w:val="21"/>
        </w:rPr>
      </w:pPr>
      <w:r w:rsidRPr="0072731C">
        <w:rPr>
          <w:rFonts w:ascii="Times New Roman" w:eastAsia="新宋体" w:hAnsi="Times New Roman" w:cs="Times New Roman" w:hint="eastAsia"/>
          <w:b/>
          <w:bCs/>
          <w:color w:val="FF0000"/>
          <w:szCs w:val="21"/>
        </w:rPr>
        <w:t>方法二：</w:t>
      </w:r>
      <w:r w:rsidRPr="0072731C">
        <w:rPr>
          <w:rFonts w:ascii="Times New Roman" w:eastAsia="新宋体" w:hAnsi="Times New Roman" w:cs="Times New Roman" w:hint="eastAsia"/>
          <w:color w:val="0D1259"/>
          <w:szCs w:val="21"/>
        </w:rPr>
        <w:t>相对增益的具体计算公式可写为</w:t>
      </w:r>
    </w:p>
    <w:p w14:paraId="0AB86B70" w14:textId="1724F428" w:rsidR="0072731C" w:rsidRDefault="0072731C" w:rsidP="0072731C">
      <w:pPr>
        <w:jc w:val="center"/>
        <w:rPr>
          <w:rFonts w:ascii="Times New Roman" w:eastAsia="新宋体" w:hAnsi="Times New Roman" w:cs="Times New Roman"/>
          <w:color w:val="0D1259"/>
          <w:szCs w:val="21"/>
        </w:rPr>
      </w:pPr>
      <w:r>
        <w:rPr>
          <w:noProof/>
        </w:rPr>
        <w:drawing>
          <wp:inline distT="0" distB="0" distL="0" distR="0" wp14:anchorId="7ACB7452" wp14:editId="252F33DA">
            <wp:extent cx="987255" cy="453224"/>
            <wp:effectExtent l="0" t="0" r="381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09165" cy="463282"/>
                    </a:xfrm>
                    <a:prstGeom prst="rect">
                      <a:avLst/>
                    </a:prstGeom>
                  </pic:spPr>
                </pic:pic>
              </a:graphicData>
            </a:graphic>
          </wp:inline>
        </w:drawing>
      </w:r>
    </w:p>
    <w:p w14:paraId="4228939F" w14:textId="15586D6F" w:rsidR="003B77CA" w:rsidRDefault="0072731C" w:rsidP="0072731C">
      <w:pPr>
        <w:rPr>
          <w:rFonts w:ascii="Times New Roman" w:eastAsia="新宋体" w:hAnsi="Times New Roman" w:cs="Times New Roman"/>
          <w:color w:val="0D1259"/>
          <w:szCs w:val="21"/>
        </w:rPr>
      </w:pPr>
      <w:r w:rsidRPr="0072731C">
        <w:rPr>
          <w:rFonts w:ascii="Times New Roman" w:eastAsia="新宋体" w:hAnsi="Times New Roman" w:cs="Times New Roman" w:hint="eastAsia"/>
          <w:color w:val="0D1259"/>
          <w:szCs w:val="21"/>
        </w:rPr>
        <w:t>式中，</w:t>
      </w:r>
      <w:proofErr w:type="spellStart"/>
      <w:r w:rsidRPr="0072731C">
        <w:rPr>
          <w:rFonts w:ascii="Times New Roman" w:eastAsia="新宋体" w:hAnsi="Times New Roman" w:cs="Times New Roman"/>
          <w:color w:val="0D1259"/>
          <w:szCs w:val="21"/>
        </w:rPr>
        <w:t>Pij</w:t>
      </w:r>
      <w:proofErr w:type="spellEnd"/>
      <w:r w:rsidRPr="0072731C">
        <w:rPr>
          <w:rFonts w:ascii="Times New Roman" w:eastAsia="新宋体" w:hAnsi="Times New Roman" w:cs="Times New Roman"/>
          <w:color w:val="0D1259"/>
          <w:szCs w:val="21"/>
        </w:rPr>
        <w:t>为矩阵</w:t>
      </w:r>
      <w:r w:rsidRPr="0072731C">
        <w:rPr>
          <w:rFonts w:ascii="Times New Roman" w:eastAsia="新宋体" w:hAnsi="Times New Roman" w:cs="Times New Roman"/>
          <w:color w:val="0D1259"/>
          <w:szCs w:val="21"/>
        </w:rPr>
        <w:t>P</w:t>
      </w:r>
      <w:r w:rsidRPr="0072731C">
        <w:rPr>
          <w:rFonts w:ascii="Times New Roman" w:eastAsia="新宋体" w:hAnsi="Times New Roman" w:cs="Times New Roman"/>
          <w:color w:val="0D1259"/>
          <w:szCs w:val="21"/>
        </w:rPr>
        <w:t>的代数余子式，</w:t>
      </w:r>
      <w:proofErr w:type="spellStart"/>
      <w:r w:rsidRPr="0072731C">
        <w:rPr>
          <w:rFonts w:ascii="Times New Roman" w:eastAsia="新宋体" w:hAnsi="Times New Roman" w:cs="Times New Roman"/>
          <w:color w:val="0D1259"/>
          <w:szCs w:val="21"/>
        </w:rPr>
        <w:t>detP</w:t>
      </w:r>
      <w:proofErr w:type="spellEnd"/>
      <w:r w:rsidRPr="0072731C">
        <w:rPr>
          <w:rFonts w:ascii="Times New Roman" w:eastAsia="新宋体" w:hAnsi="Times New Roman" w:cs="Times New Roman"/>
          <w:color w:val="0D1259"/>
          <w:szCs w:val="21"/>
        </w:rPr>
        <w:t>为</w:t>
      </w:r>
      <w:r w:rsidRPr="0072731C">
        <w:rPr>
          <w:rFonts w:ascii="Times New Roman" w:eastAsia="新宋体" w:hAnsi="Times New Roman" w:cs="Times New Roman" w:hint="eastAsia"/>
          <w:color w:val="0D1259"/>
          <w:szCs w:val="21"/>
        </w:rPr>
        <w:t>矩阵</w:t>
      </w:r>
      <w:r w:rsidRPr="0072731C">
        <w:rPr>
          <w:rFonts w:ascii="Times New Roman" w:eastAsia="新宋体" w:hAnsi="Times New Roman" w:cs="Times New Roman"/>
          <w:color w:val="0D1259"/>
          <w:szCs w:val="21"/>
        </w:rPr>
        <w:t>P</w:t>
      </w:r>
      <w:r w:rsidRPr="0072731C">
        <w:rPr>
          <w:rFonts w:ascii="Times New Roman" w:eastAsia="新宋体" w:hAnsi="Times New Roman" w:cs="Times New Roman"/>
          <w:color w:val="0D1259"/>
          <w:szCs w:val="21"/>
        </w:rPr>
        <w:t>的行列式。这就是由静态增益</w:t>
      </w:r>
      <w:proofErr w:type="spellStart"/>
      <w:r w:rsidRPr="0072731C">
        <w:rPr>
          <w:rFonts w:ascii="Times New Roman" w:eastAsia="新宋体" w:hAnsi="Times New Roman" w:cs="Times New Roman"/>
          <w:color w:val="0D1259"/>
          <w:szCs w:val="21"/>
        </w:rPr>
        <w:t>Pij</w:t>
      </w:r>
      <w:proofErr w:type="spellEnd"/>
      <w:r w:rsidRPr="0072731C">
        <w:rPr>
          <w:rFonts w:ascii="Times New Roman" w:eastAsia="新宋体" w:hAnsi="Times New Roman" w:cs="Times New Roman"/>
          <w:color w:val="0D1259"/>
          <w:szCs w:val="21"/>
        </w:rPr>
        <w:t>计</w:t>
      </w:r>
      <w:r w:rsidRPr="0072731C">
        <w:rPr>
          <w:rFonts w:ascii="Times New Roman" w:eastAsia="新宋体" w:hAnsi="Times New Roman" w:cs="Times New Roman" w:hint="eastAsia"/>
          <w:color w:val="0D1259"/>
          <w:szCs w:val="21"/>
        </w:rPr>
        <w:t>算相对增益</w:t>
      </w:r>
      <w:proofErr w:type="spellStart"/>
      <w:r w:rsidR="00F50742" w:rsidRPr="00086CF2">
        <w:rPr>
          <w:rFonts w:ascii="Times New Roman" w:eastAsia="新宋体" w:hAnsi="Times New Roman" w:cs="Times New Roman"/>
          <w:color w:val="0D1259"/>
          <w:szCs w:val="21"/>
        </w:rPr>
        <w:t>λ</w:t>
      </w:r>
      <w:r w:rsidRPr="0072731C">
        <w:rPr>
          <w:rFonts w:ascii="Times New Roman" w:eastAsia="新宋体" w:hAnsi="Times New Roman" w:cs="Times New Roman"/>
          <w:color w:val="0D1259"/>
          <w:szCs w:val="21"/>
        </w:rPr>
        <w:t>ij</w:t>
      </w:r>
      <w:proofErr w:type="spellEnd"/>
      <w:r w:rsidRPr="0072731C">
        <w:rPr>
          <w:rFonts w:ascii="Times New Roman" w:eastAsia="新宋体" w:hAnsi="Times New Roman" w:cs="Times New Roman"/>
          <w:color w:val="0D1259"/>
          <w:szCs w:val="21"/>
        </w:rPr>
        <w:t>的一般公式。</w:t>
      </w:r>
    </w:p>
    <w:p w14:paraId="7C6B037A" w14:textId="30715C74" w:rsidR="00F50742" w:rsidRDefault="00F50742" w:rsidP="0072731C">
      <w:pPr>
        <w:rPr>
          <w:rFonts w:ascii="Times New Roman" w:eastAsia="新宋体" w:hAnsi="Times New Roman" w:cs="Times New Roman"/>
          <w:color w:val="0D1259"/>
          <w:szCs w:val="21"/>
        </w:rPr>
      </w:pPr>
    </w:p>
    <w:p w14:paraId="752447F2" w14:textId="77777777" w:rsidR="00284112" w:rsidRDefault="00F50742" w:rsidP="00284112">
      <w:pPr>
        <w:rPr>
          <w:rFonts w:ascii="新宋体" w:eastAsia="新宋体" w:hAnsi="新宋体"/>
          <w:color w:val="0E4AA2"/>
          <w:szCs w:val="21"/>
        </w:rPr>
      </w:pPr>
      <w:r w:rsidRPr="00F50742">
        <w:rPr>
          <w:rFonts w:ascii="Times New Roman" w:eastAsia="新宋体" w:hAnsi="Times New Roman" w:cs="Times New Roman" w:hint="eastAsia"/>
          <w:b/>
          <w:bCs/>
          <w:color w:val="0D1259"/>
          <w:szCs w:val="21"/>
        </w:rPr>
        <w:t>相对增益矩阵</w:t>
      </w:r>
      <m:oMath>
        <m:r>
          <m:rPr>
            <m:sty m:val="bi"/>
          </m:rPr>
          <w:rPr>
            <w:rFonts w:ascii="Cambria Math" w:eastAsia="新宋体" w:hAnsi="Cambria Math" w:cs="Times New Roman"/>
            <w:color w:val="0D1259"/>
            <w:szCs w:val="21"/>
          </w:rPr>
          <m:t>Λ</m:t>
        </m:r>
      </m:oMath>
      <w:r w:rsidRPr="00F50742">
        <w:rPr>
          <w:rFonts w:ascii="Times New Roman" w:eastAsia="新宋体" w:hAnsi="Times New Roman" w:cs="Times New Roman" w:hint="eastAsia"/>
          <w:b/>
          <w:bCs/>
          <w:color w:val="0D1259"/>
          <w:szCs w:val="21"/>
        </w:rPr>
        <w:t>特性</w:t>
      </w:r>
      <w:r>
        <w:rPr>
          <w:rFonts w:ascii="Times New Roman" w:eastAsia="新宋体" w:hAnsi="Times New Roman" w:cs="Times New Roman" w:hint="eastAsia"/>
          <w:b/>
          <w:bCs/>
          <w:color w:val="0D1259"/>
          <w:szCs w:val="21"/>
        </w:rPr>
        <w:t>：</w:t>
      </w:r>
      <w:r w:rsidRPr="00F50742">
        <w:rPr>
          <w:rFonts w:ascii="新宋体" w:eastAsia="新宋体" w:hAnsi="新宋体"/>
          <w:color w:val="0E4AA2"/>
          <w:szCs w:val="21"/>
        </w:rPr>
        <w:t>相对增益矩阵中每行元素之和为</w:t>
      </w:r>
      <w:r w:rsidRPr="00F50742">
        <w:rPr>
          <w:rFonts w:ascii="Arial" w:hAnsi="Arial" w:cs="Arial"/>
          <w:b/>
          <w:bCs/>
          <w:color w:val="0E4AA2"/>
          <w:szCs w:val="21"/>
        </w:rPr>
        <w:t>1</w:t>
      </w:r>
      <w:r w:rsidRPr="00F50742">
        <w:rPr>
          <w:rFonts w:ascii="新宋体" w:eastAsia="新宋体" w:hAnsi="新宋体"/>
          <w:color w:val="0E4AA2"/>
          <w:szCs w:val="21"/>
        </w:rPr>
        <w:t>，每列元素之和也为</w:t>
      </w:r>
      <w:r w:rsidRPr="00F50742">
        <w:rPr>
          <w:rFonts w:ascii="Arial" w:hAnsi="Arial" w:cs="Arial"/>
          <w:b/>
          <w:bCs/>
          <w:color w:val="0E4AA2"/>
          <w:szCs w:val="21"/>
        </w:rPr>
        <w:t>1</w:t>
      </w:r>
      <w:r w:rsidRPr="00F50742">
        <w:rPr>
          <w:rFonts w:ascii="新宋体" w:eastAsia="新宋体" w:hAnsi="新宋体"/>
          <w:color w:val="0E4AA2"/>
          <w:szCs w:val="21"/>
        </w:rPr>
        <w:t>。</w:t>
      </w:r>
    </w:p>
    <w:p w14:paraId="5C9B3B95" w14:textId="66661443" w:rsidR="00F50742" w:rsidRDefault="00F50742" w:rsidP="00284112">
      <w:pPr>
        <w:jc w:val="center"/>
        <w:rPr>
          <w:rFonts w:ascii="Times New Roman" w:eastAsia="新宋体" w:hAnsi="Times New Roman" w:cs="Times New Roman"/>
          <w:color w:val="0D1259"/>
          <w:szCs w:val="21"/>
        </w:rPr>
      </w:pPr>
      <w:r>
        <w:rPr>
          <w:noProof/>
        </w:rPr>
        <w:drawing>
          <wp:inline distT="0" distB="0" distL="0" distR="0" wp14:anchorId="49132992" wp14:editId="6D1101EB">
            <wp:extent cx="1908313" cy="435378"/>
            <wp:effectExtent l="0" t="0" r="0" b="31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72506" cy="450024"/>
                    </a:xfrm>
                    <a:prstGeom prst="rect">
                      <a:avLst/>
                    </a:prstGeom>
                  </pic:spPr>
                </pic:pic>
              </a:graphicData>
            </a:graphic>
          </wp:inline>
        </w:drawing>
      </w:r>
    </w:p>
    <w:p w14:paraId="7D140347" w14:textId="03CEB06F" w:rsidR="003B77CA" w:rsidRDefault="003B77CA" w:rsidP="00086CF2">
      <w:pPr>
        <w:rPr>
          <w:rFonts w:ascii="Times New Roman" w:eastAsia="新宋体" w:hAnsi="Times New Roman" w:cs="Times New Roman"/>
          <w:color w:val="0D1259"/>
          <w:szCs w:val="21"/>
        </w:rPr>
      </w:pPr>
    </w:p>
    <w:p w14:paraId="152EF399" w14:textId="5B32A1B6" w:rsidR="00F50742" w:rsidRPr="00FF79D0" w:rsidRDefault="00F50742" w:rsidP="00086CF2">
      <w:pPr>
        <w:rPr>
          <w:rFonts w:ascii="Times New Roman" w:eastAsia="新宋体" w:hAnsi="Times New Roman" w:cs="Times New Roman"/>
          <w:b/>
          <w:bCs/>
          <w:color w:val="0D1259"/>
          <w:szCs w:val="21"/>
        </w:rPr>
      </w:pPr>
      <w:r w:rsidRPr="00FF79D0">
        <w:rPr>
          <w:rFonts w:ascii="Times New Roman" w:eastAsia="新宋体" w:hAnsi="Times New Roman" w:cs="Times New Roman" w:hint="eastAsia"/>
          <w:b/>
          <w:bCs/>
          <w:color w:val="0D1259"/>
          <w:szCs w:val="21"/>
        </w:rPr>
        <w:t>判断耦合性：</w:t>
      </w:r>
    </w:p>
    <w:p w14:paraId="49521FBF" w14:textId="363BAF8B" w:rsidR="00F50742" w:rsidRPr="00F50742" w:rsidRDefault="00F50742" w:rsidP="00F50742">
      <w:pPr>
        <w:rPr>
          <w:rFonts w:ascii="Times New Roman" w:eastAsia="新宋体" w:hAnsi="Times New Roman" w:cs="Times New Roman"/>
          <w:color w:val="0D1259"/>
          <w:szCs w:val="21"/>
        </w:rPr>
      </w:pPr>
      <w:r w:rsidRPr="00F50742">
        <w:rPr>
          <w:rFonts w:ascii="Times New Roman" w:eastAsia="新宋体" w:hAnsi="Times New Roman" w:cs="Times New Roman"/>
          <w:color w:val="0D1259"/>
          <w:szCs w:val="21"/>
        </w:rPr>
        <w:t>(1)</w:t>
      </w:r>
      <w:r w:rsidRPr="00F50742">
        <w:rPr>
          <w:rFonts w:ascii="Times New Roman" w:eastAsia="新宋体" w:hAnsi="Times New Roman" w:cs="Times New Roman"/>
          <w:color w:val="0D1259"/>
          <w:szCs w:val="21"/>
        </w:rPr>
        <w:t>如果相对增益</w:t>
      </w:r>
      <w:proofErr w:type="spellStart"/>
      <w:r w:rsidRPr="00086CF2">
        <w:rPr>
          <w:rFonts w:ascii="Times New Roman" w:eastAsia="新宋体" w:hAnsi="Times New Roman" w:cs="Times New Roman"/>
          <w:color w:val="0D1259"/>
          <w:szCs w:val="21"/>
        </w:rPr>
        <w:t>λ</w:t>
      </w:r>
      <w:r w:rsidRPr="00F50742">
        <w:rPr>
          <w:rFonts w:ascii="Times New Roman" w:eastAsia="新宋体" w:hAnsi="Times New Roman" w:cs="Times New Roman"/>
          <w:color w:val="0D1259"/>
          <w:szCs w:val="21"/>
        </w:rPr>
        <w:t>ij</w:t>
      </w:r>
      <w:proofErr w:type="spellEnd"/>
      <w:r w:rsidRPr="00F50742">
        <w:rPr>
          <w:rFonts w:ascii="Times New Roman" w:eastAsia="新宋体" w:hAnsi="Times New Roman" w:cs="Times New Roman"/>
          <w:color w:val="0D1259"/>
          <w:szCs w:val="21"/>
        </w:rPr>
        <w:t>接近于</w:t>
      </w:r>
      <w:r w:rsidRPr="00F50742">
        <w:rPr>
          <w:rFonts w:ascii="Times New Roman" w:eastAsia="新宋体" w:hAnsi="Times New Roman" w:cs="Times New Roman"/>
          <w:color w:val="0D1259"/>
          <w:szCs w:val="21"/>
        </w:rPr>
        <w:t>1</w:t>
      </w:r>
      <w:r w:rsidRPr="00F50742">
        <w:rPr>
          <w:rFonts w:ascii="Times New Roman" w:eastAsia="新宋体" w:hAnsi="Times New Roman" w:cs="Times New Roman"/>
          <w:color w:val="0D1259"/>
          <w:szCs w:val="21"/>
        </w:rPr>
        <w:t>时，例如，</w:t>
      </w:r>
      <w:r>
        <w:rPr>
          <w:rFonts w:ascii="Times New Roman" w:eastAsia="新宋体" w:hAnsi="Times New Roman" w:cs="Times New Roman" w:hint="eastAsia"/>
          <w:color w:val="0D1259"/>
          <w:szCs w:val="21"/>
        </w:rPr>
        <w:t>0</w:t>
      </w:r>
      <w:r>
        <w:rPr>
          <w:rFonts w:ascii="Times New Roman" w:eastAsia="新宋体" w:hAnsi="Times New Roman" w:cs="Times New Roman"/>
          <w:color w:val="0D1259"/>
          <w:szCs w:val="21"/>
        </w:rPr>
        <w:t>.8</w:t>
      </w:r>
      <w:r>
        <w:rPr>
          <w:rFonts w:ascii="Times New Roman" w:eastAsia="新宋体" w:hAnsi="Times New Roman" w:cs="Times New Roman" w:hint="eastAsia"/>
          <w:color w:val="0D1259"/>
          <w:szCs w:val="21"/>
        </w:rPr>
        <w:t>&lt;</w:t>
      </w:r>
      <w:r w:rsidRPr="00086CF2">
        <w:rPr>
          <w:rFonts w:ascii="Times New Roman" w:eastAsia="新宋体" w:hAnsi="Times New Roman" w:cs="Times New Roman"/>
          <w:color w:val="0D1259"/>
          <w:szCs w:val="21"/>
        </w:rPr>
        <w:t>λ</w:t>
      </w:r>
      <w:r>
        <w:rPr>
          <w:rFonts w:ascii="Times New Roman" w:eastAsia="新宋体" w:hAnsi="Times New Roman" w:cs="Times New Roman"/>
          <w:color w:val="0D1259"/>
          <w:szCs w:val="21"/>
        </w:rPr>
        <w:t>&lt;1.2</w:t>
      </w:r>
      <w:r w:rsidRPr="00F50742">
        <w:rPr>
          <w:rFonts w:ascii="Times New Roman" w:eastAsia="新宋体" w:hAnsi="Times New Roman" w:cs="Times New Roman"/>
          <w:color w:val="0D1259"/>
          <w:szCs w:val="21"/>
        </w:rPr>
        <w:t>则表明其它通道对该通道的关联</w:t>
      </w:r>
      <w:r w:rsidRPr="00F50742">
        <w:rPr>
          <w:rFonts w:ascii="Times New Roman" w:eastAsia="新宋体" w:hAnsi="Times New Roman" w:cs="Times New Roman" w:hint="eastAsia"/>
          <w:color w:val="0D1259"/>
          <w:szCs w:val="21"/>
        </w:rPr>
        <w:t>作用很小。无需进行解耦系统设计。</w:t>
      </w:r>
    </w:p>
    <w:p w14:paraId="749C4D30" w14:textId="0B995B78" w:rsidR="00F50742" w:rsidRPr="00F50742" w:rsidRDefault="00F50742" w:rsidP="00F50742">
      <w:pPr>
        <w:rPr>
          <w:rFonts w:ascii="Times New Roman" w:eastAsia="新宋体" w:hAnsi="Times New Roman" w:cs="Times New Roman"/>
          <w:color w:val="0D1259"/>
          <w:szCs w:val="21"/>
        </w:rPr>
      </w:pPr>
      <w:r w:rsidRPr="00F50742">
        <w:rPr>
          <w:rFonts w:ascii="Times New Roman" w:eastAsia="新宋体" w:hAnsi="Times New Roman" w:cs="Times New Roman"/>
          <w:color w:val="0D1259"/>
          <w:szCs w:val="21"/>
        </w:rPr>
        <w:t>(2)</w:t>
      </w:r>
      <w:r w:rsidRPr="00F50742">
        <w:rPr>
          <w:rFonts w:ascii="Times New Roman" w:eastAsia="新宋体" w:hAnsi="Times New Roman" w:cs="Times New Roman"/>
          <w:color w:val="0D1259"/>
          <w:szCs w:val="21"/>
        </w:rPr>
        <w:t>如果相对增益</w:t>
      </w:r>
      <w:proofErr w:type="spellStart"/>
      <w:r w:rsidRPr="00086CF2">
        <w:rPr>
          <w:rFonts w:ascii="Times New Roman" w:eastAsia="新宋体" w:hAnsi="Times New Roman" w:cs="Times New Roman"/>
          <w:color w:val="0D1259"/>
          <w:szCs w:val="21"/>
        </w:rPr>
        <w:t>λ</w:t>
      </w:r>
      <w:r w:rsidRPr="00F50742">
        <w:rPr>
          <w:rFonts w:ascii="Times New Roman" w:eastAsia="新宋体" w:hAnsi="Times New Roman" w:cs="Times New Roman"/>
          <w:color w:val="0D1259"/>
          <w:szCs w:val="21"/>
        </w:rPr>
        <w:t>ij</w:t>
      </w:r>
      <w:proofErr w:type="spellEnd"/>
      <w:r w:rsidRPr="00F50742">
        <w:rPr>
          <w:rFonts w:ascii="Times New Roman" w:eastAsia="新宋体" w:hAnsi="Times New Roman" w:cs="Times New Roman"/>
          <w:color w:val="0D1259"/>
          <w:szCs w:val="21"/>
        </w:rPr>
        <w:t>小于零或接近于零时，则表</w:t>
      </w:r>
      <w:r w:rsidRPr="00F50742">
        <w:rPr>
          <w:rFonts w:ascii="Times New Roman" w:eastAsia="新宋体" w:hAnsi="Times New Roman" w:cs="Times New Roman" w:hint="eastAsia"/>
          <w:color w:val="0D1259"/>
          <w:szCs w:val="21"/>
        </w:rPr>
        <w:t>明选用本通道调节器不能得良好的控制效果。</w:t>
      </w:r>
    </w:p>
    <w:p w14:paraId="4072B1DD" w14:textId="05450935" w:rsidR="00F50742" w:rsidRDefault="00F50742" w:rsidP="00F50742">
      <w:pPr>
        <w:rPr>
          <w:rFonts w:ascii="Times New Roman" w:eastAsia="新宋体" w:hAnsi="Times New Roman" w:cs="Times New Roman"/>
          <w:color w:val="0D1259"/>
          <w:szCs w:val="21"/>
        </w:rPr>
      </w:pPr>
      <w:r w:rsidRPr="00F50742">
        <w:rPr>
          <w:rFonts w:ascii="Times New Roman" w:eastAsia="新宋体" w:hAnsi="Times New Roman" w:cs="Times New Roman"/>
          <w:color w:val="0D1259"/>
          <w:szCs w:val="21"/>
        </w:rPr>
        <w:t>(3)</w:t>
      </w:r>
      <w:r w:rsidRPr="00F50742">
        <w:rPr>
          <w:rFonts w:ascii="Times New Roman" w:eastAsia="新宋体" w:hAnsi="Times New Roman" w:cs="Times New Roman"/>
          <w:color w:val="0D1259"/>
          <w:szCs w:val="21"/>
        </w:rPr>
        <w:t>如果</w:t>
      </w:r>
      <w:r>
        <w:rPr>
          <w:rFonts w:ascii="Times New Roman" w:eastAsia="新宋体" w:hAnsi="Times New Roman" w:cs="Times New Roman" w:hint="eastAsia"/>
          <w:color w:val="0D1259"/>
          <w:szCs w:val="21"/>
        </w:rPr>
        <w:t>0</w:t>
      </w:r>
      <w:r>
        <w:rPr>
          <w:rFonts w:ascii="Times New Roman" w:eastAsia="新宋体" w:hAnsi="Times New Roman" w:cs="Times New Roman"/>
          <w:color w:val="0D1259"/>
          <w:szCs w:val="21"/>
        </w:rPr>
        <w:t>.3</w:t>
      </w:r>
      <w:r>
        <w:rPr>
          <w:rFonts w:ascii="Times New Roman" w:eastAsia="新宋体" w:hAnsi="Times New Roman" w:cs="Times New Roman" w:hint="eastAsia"/>
          <w:color w:val="0D1259"/>
          <w:szCs w:val="21"/>
        </w:rPr>
        <w:t>&lt;</w:t>
      </w:r>
      <w:r w:rsidRPr="00086CF2">
        <w:rPr>
          <w:rFonts w:ascii="Times New Roman" w:eastAsia="新宋体" w:hAnsi="Times New Roman" w:cs="Times New Roman"/>
          <w:color w:val="0D1259"/>
          <w:szCs w:val="21"/>
        </w:rPr>
        <w:t>λ</w:t>
      </w:r>
      <w:r>
        <w:rPr>
          <w:rFonts w:ascii="Times New Roman" w:eastAsia="新宋体" w:hAnsi="Times New Roman" w:cs="Times New Roman"/>
          <w:color w:val="0D1259"/>
          <w:szCs w:val="21"/>
        </w:rPr>
        <w:t>&lt;0.7</w:t>
      </w:r>
      <w:r w:rsidRPr="00F50742">
        <w:rPr>
          <w:rFonts w:ascii="Times New Roman" w:eastAsia="新宋体" w:hAnsi="Times New Roman" w:cs="Times New Roman"/>
          <w:color w:val="0D1259"/>
          <w:szCs w:val="21"/>
        </w:rPr>
        <w:t>或</w:t>
      </w:r>
      <w:r w:rsidRPr="00086CF2">
        <w:rPr>
          <w:rFonts w:ascii="Times New Roman" w:eastAsia="新宋体" w:hAnsi="Times New Roman" w:cs="Times New Roman"/>
          <w:color w:val="0D1259"/>
          <w:szCs w:val="21"/>
        </w:rPr>
        <w:t>λ</w:t>
      </w:r>
      <w:r>
        <w:rPr>
          <w:rFonts w:ascii="Times New Roman" w:eastAsia="新宋体" w:hAnsi="Times New Roman" w:cs="Times New Roman"/>
          <w:color w:val="0D1259"/>
          <w:szCs w:val="21"/>
        </w:rPr>
        <w:t>&gt;1.5</w:t>
      </w:r>
      <w:r w:rsidRPr="00F50742">
        <w:rPr>
          <w:rFonts w:ascii="Times New Roman" w:eastAsia="新宋体" w:hAnsi="Times New Roman" w:cs="Times New Roman" w:hint="eastAsia"/>
          <w:color w:val="0D1259"/>
          <w:szCs w:val="21"/>
        </w:rPr>
        <w:t>时，</w:t>
      </w:r>
      <w:r w:rsidRPr="00F50742">
        <w:rPr>
          <w:rFonts w:ascii="Times New Roman" w:eastAsia="新宋体" w:hAnsi="Times New Roman" w:cs="Times New Roman"/>
          <w:color w:val="0D1259"/>
          <w:szCs w:val="21"/>
        </w:rPr>
        <w:t>它表明系统中存在着非常严重的耦合，必须</w:t>
      </w:r>
      <w:r w:rsidRPr="00F50742">
        <w:rPr>
          <w:rFonts w:ascii="Times New Roman" w:eastAsia="新宋体" w:hAnsi="Times New Roman" w:cs="Times New Roman" w:hint="eastAsia"/>
          <w:color w:val="0D1259"/>
          <w:szCs w:val="21"/>
        </w:rPr>
        <w:t>进行解耦设计。</w:t>
      </w:r>
    </w:p>
    <w:p w14:paraId="447ED845" w14:textId="513BBABD" w:rsidR="00FF79D0" w:rsidRDefault="00FF79D0" w:rsidP="00F50742">
      <w:pPr>
        <w:rPr>
          <w:rFonts w:ascii="Times New Roman" w:eastAsia="新宋体" w:hAnsi="Times New Roman" w:cs="Times New Roman"/>
          <w:color w:val="0D1259"/>
          <w:szCs w:val="21"/>
        </w:rPr>
      </w:pPr>
    </w:p>
    <w:p w14:paraId="7B77BF2C" w14:textId="6548FF75" w:rsidR="00FF79D0" w:rsidRDefault="00FF79D0" w:rsidP="00F50742">
      <w:pPr>
        <w:rPr>
          <w:rFonts w:ascii="Times New Roman" w:eastAsia="新宋体" w:hAnsi="Times New Roman" w:cs="Times New Roman"/>
          <w:b/>
          <w:bCs/>
          <w:color w:val="0D1259"/>
          <w:szCs w:val="21"/>
        </w:rPr>
      </w:pPr>
      <w:r w:rsidRPr="00FF79D0">
        <w:rPr>
          <w:rFonts w:ascii="Times New Roman" w:eastAsia="新宋体" w:hAnsi="Times New Roman" w:cs="Times New Roman"/>
          <w:b/>
          <w:bCs/>
          <w:color w:val="0D1259"/>
          <w:szCs w:val="21"/>
        </w:rPr>
        <w:t>减少及消除耦合的方法</w:t>
      </w:r>
      <w:r>
        <w:rPr>
          <w:rFonts w:ascii="Times New Roman" w:eastAsia="新宋体" w:hAnsi="Times New Roman" w:cs="Times New Roman" w:hint="eastAsia"/>
          <w:b/>
          <w:bCs/>
          <w:color w:val="0D1259"/>
          <w:szCs w:val="21"/>
        </w:rPr>
        <w:t>:</w:t>
      </w:r>
    </w:p>
    <w:p w14:paraId="3C7D1BF9" w14:textId="33FA6E62" w:rsidR="00FF79D0" w:rsidRDefault="00FF79D0" w:rsidP="00FF79D0">
      <w:pPr>
        <w:pStyle w:val="a3"/>
        <w:numPr>
          <w:ilvl w:val="0"/>
          <w:numId w:val="17"/>
        </w:numPr>
        <w:ind w:firstLineChars="0"/>
        <w:rPr>
          <w:rFonts w:ascii="Times New Roman" w:eastAsia="新宋体" w:hAnsi="Times New Roman" w:cs="Times New Roman"/>
          <w:color w:val="0D1259"/>
          <w:szCs w:val="21"/>
        </w:rPr>
      </w:pPr>
      <w:r w:rsidRPr="00FF79D0">
        <w:rPr>
          <w:rFonts w:ascii="Times New Roman" w:eastAsia="新宋体" w:hAnsi="Times New Roman" w:cs="Times New Roman" w:hint="eastAsia"/>
          <w:color w:val="0D1259"/>
          <w:szCs w:val="21"/>
        </w:rPr>
        <w:t>提高调节器的增益</w:t>
      </w:r>
    </w:p>
    <w:p w14:paraId="29697720" w14:textId="69FBD37B" w:rsidR="00FF79D0" w:rsidRPr="00FF79D0" w:rsidRDefault="00FF79D0" w:rsidP="00FF79D0">
      <w:pPr>
        <w:jc w:val="center"/>
        <w:rPr>
          <w:rFonts w:ascii="Times New Roman" w:eastAsia="新宋体" w:hAnsi="Times New Roman" w:cs="Times New Roman"/>
          <w:color w:val="0D1259"/>
          <w:szCs w:val="21"/>
        </w:rPr>
      </w:pPr>
      <w:r>
        <w:rPr>
          <w:noProof/>
        </w:rPr>
        <w:drawing>
          <wp:inline distT="0" distB="0" distL="0" distR="0" wp14:anchorId="7CECF2BE" wp14:editId="26B52C0B">
            <wp:extent cx="2491461" cy="1001864"/>
            <wp:effectExtent l="0" t="0" r="4445"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11248" cy="1009821"/>
                    </a:xfrm>
                    <a:prstGeom prst="rect">
                      <a:avLst/>
                    </a:prstGeom>
                  </pic:spPr>
                </pic:pic>
              </a:graphicData>
            </a:graphic>
          </wp:inline>
        </w:drawing>
      </w:r>
    </w:p>
    <w:p w14:paraId="6F9CE2CD" w14:textId="7BEF246D" w:rsidR="00FF79D0" w:rsidRDefault="00FF79D0" w:rsidP="00FF79D0">
      <w:pPr>
        <w:pStyle w:val="a3"/>
        <w:numPr>
          <w:ilvl w:val="0"/>
          <w:numId w:val="17"/>
        </w:numPr>
        <w:ind w:firstLineChars="0"/>
        <w:rPr>
          <w:rFonts w:ascii="Times New Roman" w:eastAsia="新宋体" w:hAnsi="Times New Roman" w:cs="Times New Roman"/>
          <w:color w:val="0D1259"/>
          <w:szCs w:val="21"/>
        </w:rPr>
      </w:pPr>
      <w:r w:rsidRPr="00FF79D0">
        <w:rPr>
          <w:rFonts w:ascii="Times New Roman" w:eastAsia="新宋体" w:hAnsi="Times New Roman" w:cs="Times New Roman" w:hint="eastAsia"/>
          <w:color w:val="0D1259"/>
          <w:szCs w:val="21"/>
        </w:rPr>
        <w:lastRenderedPageBreak/>
        <w:t>选用最佳的变量配对</w:t>
      </w:r>
    </w:p>
    <w:p w14:paraId="205562C2" w14:textId="29D8752C" w:rsidR="00FF79D0" w:rsidRDefault="00FF79D0" w:rsidP="00FF79D0">
      <w:pPr>
        <w:pBdr>
          <w:bottom w:val="single" w:sz="6" w:space="1" w:color="auto"/>
        </w:pBdr>
        <w:jc w:val="center"/>
        <w:rPr>
          <w:rFonts w:ascii="Times New Roman" w:eastAsia="新宋体" w:hAnsi="Times New Roman" w:cs="Times New Roman"/>
          <w:color w:val="0D1259"/>
          <w:szCs w:val="21"/>
        </w:rPr>
      </w:pPr>
      <w:r>
        <w:rPr>
          <w:noProof/>
        </w:rPr>
        <w:drawing>
          <wp:inline distT="0" distB="0" distL="0" distR="0" wp14:anchorId="725E394D" wp14:editId="2765D8AC">
            <wp:extent cx="3601502" cy="1612568"/>
            <wp:effectExtent l="0" t="0" r="0" b="698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7474" cy="1619719"/>
                    </a:xfrm>
                    <a:prstGeom prst="rect">
                      <a:avLst/>
                    </a:prstGeom>
                  </pic:spPr>
                </pic:pic>
              </a:graphicData>
            </a:graphic>
          </wp:inline>
        </w:drawing>
      </w:r>
    </w:p>
    <w:p w14:paraId="7013E0B0" w14:textId="77777777" w:rsidR="00A42FB0" w:rsidRPr="00FF79D0" w:rsidRDefault="00A42FB0" w:rsidP="00A42FB0">
      <w:pPr>
        <w:pBdr>
          <w:bottom w:val="single" w:sz="6" w:space="1" w:color="auto"/>
        </w:pBdr>
        <w:rPr>
          <w:rFonts w:ascii="Times New Roman" w:eastAsia="新宋体" w:hAnsi="Times New Roman" w:cs="Times New Roman"/>
          <w:color w:val="0D1259"/>
          <w:szCs w:val="21"/>
        </w:rPr>
      </w:pPr>
    </w:p>
    <w:p w14:paraId="2621DB84" w14:textId="3D1436AB" w:rsidR="00FF79D0" w:rsidRPr="00A42FB0" w:rsidRDefault="00A42FB0" w:rsidP="00A42FB0">
      <w:pPr>
        <w:rPr>
          <w:rFonts w:ascii="Times New Roman" w:eastAsia="新宋体" w:hAnsi="Times New Roman" w:cs="Times New Roman"/>
          <w:b/>
          <w:bCs/>
          <w:color w:val="0D1259"/>
          <w:szCs w:val="21"/>
        </w:rPr>
      </w:pPr>
      <w:r w:rsidRPr="00A42FB0">
        <w:rPr>
          <w:rFonts w:ascii="Times New Roman" w:eastAsia="新宋体" w:hAnsi="Times New Roman" w:cs="Times New Roman" w:hint="eastAsia"/>
          <w:b/>
          <w:bCs/>
          <w:color w:val="0D1259"/>
          <w:szCs w:val="21"/>
        </w:rPr>
        <w:t>例题</w:t>
      </w:r>
      <w:r w:rsidRPr="00A42FB0">
        <w:rPr>
          <w:rFonts w:ascii="Times New Roman" w:eastAsia="新宋体" w:hAnsi="Times New Roman" w:cs="Times New Roman" w:hint="eastAsia"/>
          <w:b/>
          <w:bCs/>
          <w:color w:val="0D1259"/>
          <w:szCs w:val="21"/>
        </w:rPr>
        <w:t>(</w:t>
      </w:r>
      <w:r w:rsidRPr="00A42FB0">
        <w:rPr>
          <w:rFonts w:ascii="Times New Roman" w:eastAsia="新宋体" w:hAnsi="Times New Roman" w:cs="Times New Roman" w:hint="eastAsia"/>
          <w:b/>
          <w:bCs/>
          <w:color w:val="0D1259"/>
          <w:szCs w:val="21"/>
        </w:rPr>
        <w:t>变量匹配</w:t>
      </w:r>
      <w:r w:rsidRPr="00A42FB0">
        <w:rPr>
          <w:rFonts w:ascii="Times New Roman" w:eastAsia="新宋体" w:hAnsi="Times New Roman" w:cs="Times New Roman"/>
          <w:b/>
          <w:bCs/>
          <w:color w:val="0D1259"/>
          <w:szCs w:val="21"/>
        </w:rPr>
        <w:t>)</w:t>
      </w:r>
      <w:r w:rsidRPr="00A42FB0">
        <w:rPr>
          <w:rFonts w:ascii="Times New Roman" w:eastAsia="新宋体" w:hAnsi="Times New Roman" w:cs="Times New Roman" w:hint="eastAsia"/>
          <w:b/>
          <w:bCs/>
          <w:color w:val="0D1259"/>
          <w:szCs w:val="21"/>
        </w:rPr>
        <w:t>：</w:t>
      </w:r>
    </w:p>
    <w:p w14:paraId="4B820E85" w14:textId="109C0C13"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1DD4222B" wp14:editId="4AB1587A">
            <wp:extent cx="2574906" cy="191459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6719" cy="1923378"/>
                    </a:xfrm>
                    <a:prstGeom prst="rect">
                      <a:avLst/>
                    </a:prstGeom>
                  </pic:spPr>
                </pic:pic>
              </a:graphicData>
            </a:graphic>
          </wp:inline>
        </w:drawing>
      </w:r>
    </w:p>
    <w:p w14:paraId="4D8800E1" w14:textId="2F6754B0" w:rsidR="00A42FB0" w:rsidRDefault="00A42FB0" w:rsidP="00A42FB0">
      <w:pPr>
        <w:jc w:val="cente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由前面变量</w:t>
      </w:r>
      <w:r>
        <w:rPr>
          <w:rFonts w:ascii="Times New Roman" w:eastAsia="新宋体" w:hAnsi="Times New Roman" w:cs="Times New Roman" w:hint="eastAsia"/>
          <w:color w:val="0D1259"/>
          <w:szCs w:val="21"/>
        </w:rPr>
        <w:t>Kv1</w:t>
      </w:r>
      <w:r>
        <w:rPr>
          <w:rFonts w:ascii="Times New Roman" w:eastAsia="新宋体" w:hAnsi="Times New Roman" w:cs="Times New Roman" w:hint="eastAsia"/>
          <w:color w:val="0D1259"/>
          <w:szCs w:val="21"/>
        </w:rPr>
        <w:t>等将</w:t>
      </w:r>
      <w:r>
        <w:rPr>
          <w:rFonts w:ascii="Times New Roman" w:eastAsia="新宋体" w:hAnsi="Times New Roman" w:cs="Times New Roman" w:hint="eastAsia"/>
          <w:color w:val="0D1259"/>
          <w:szCs w:val="21"/>
        </w:rPr>
        <w:t>H11</w:t>
      </w:r>
      <w:r>
        <w:rPr>
          <w:rFonts w:ascii="Times New Roman" w:eastAsia="新宋体" w:hAnsi="Times New Roman" w:cs="Times New Roman" w:hint="eastAsia"/>
          <w:color w:val="0D1259"/>
          <w:szCs w:val="21"/>
        </w:rPr>
        <w:t>约束为</w:t>
      </w:r>
      <w:r>
        <w:rPr>
          <w:rFonts w:ascii="Times New Roman" w:eastAsia="新宋体" w:hAnsi="Times New Roman" w:cs="Times New Roman" w:hint="eastAsia"/>
          <w:color w:val="0D1259"/>
          <w:szCs w:val="21"/>
        </w:rPr>
        <w:t>x1+x2</w:t>
      </w:r>
      <w:r>
        <w:rPr>
          <w:rFonts w:ascii="Times New Roman" w:eastAsia="新宋体" w:hAnsi="Times New Roman" w:cs="Times New Roman" w:hint="eastAsia"/>
          <w:color w:val="0D1259"/>
          <w:szCs w:val="21"/>
        </w:rPr>
        <w:t>，</w:t>
      </w:r>
      <w:r>
        <w:rPr>
          <w:rFonts w:ascii="Times New Roman" w:eastAsia="新宋体" w:hAnsi="Times New Roman" w:cs="Times New Roman" w:hint="eastAsia"/>
          <w:color w:val="0D1259"/>
          <w:szCs w:val="21"/>
        </w:rPr>
        <w:t>H22</w:t>
      </w:r>
      <w:r>
        <w:rPr>
          <w:rFonts w:ascii="Times New Roman" w:eastAsia="新宋体" w:hAnsi="Times New Roman" w:cs="Times New Roman" w:hint="eastAsia"/>
          <w:color w:val="0D1259"/>
          <w:szCs w:val="21"/>
        </w:rPr>
        <w:t>同理</w:t>
      </w:r>
    </w:p>
    <w:p w14:paraId="2A28AAD2" w14:textId="3C296A16" w:rsidR="00A42FB0" w:rsidRDefault="00A42FB0" w:rsidP="00A42FB0">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预设定一些控制变量，</w:t>
      </w:r>
      <w:r>
        <w:rPr>
          <w:rFonts w:ascii="Times New Roman" w:eastAsia="新宋体" w:hAnsi="Times New Roman" w:cs="Times New Roman" w:hint="eastAsia"/>
          <w:color w:val="0D1259"/>
          <w:szCs w:val="21"/>
        </w:rPr>
        <w:t>y1</w:t>
      </w:r>
      <w:r>
        <w:rPr>
          <w:rFonts w:ascii="Times New Roman" w:eastAsia="新宋体" w:hAnsi="Times New Roman" w:cs="Times New Roman" w:hint="eastAsia"/>
          <w:color w:val="0D1259"/>
          <w:szCs w:val="21"/>
        </w:rPr>
        <w:t>反馈</w:t>
      </w:r>
      <w:r>
        <w:rPr>
          <w:rFonts w:ascii="Times New Roman" w:eastAsia="新宋体" w:hAnsi="Times New Roman" w:cs="Times New Roman" w:hint="eastAsia"/>
          <w:color w:val="0D1259"/>
          <w:szCs w:val="21"/>
        </w:rPr>
        <w:t>x1</w:t>
      </w:r>
      <w:r>
        <w:rPr>
          <w:rFonts w:ascii="Times New Roman" w:eastAsia="新宋体" w:hAnsi="Times New Roman" w:cs="Times New Roman" w:hint="eastAsia"/>
          <w:color w:val="0D1259"/>
          <w:szCs w:val="21"/>
        </w:rPr>
        <w:t>，</w:t>
      </w:r>
      <w:r>
        <w:rPr>
          <w:rFonts w:ascii="Times New Roman" w:eastAsia="新宋体" w:hAnsi="Times New Roman" w:cs="Times New Roman" w:hint="eastAsia"/>
          <w:color w:val="0D1259"/>
          <w:szCs w:val="21"/>
        </w:rPr>
        <w:t>y2</w:t>
      </w:r>
      <w:r>
        <w:rPr>
          <w:rFonts w:ascii="Times New Roman" w:eastAsia="新宋体" w:hAnsi="Times New Roman" w:cs="Times New Roman" w:hint="eastAsia"/>
          <w:color w:val="0D1259"/>
          <w:szCs w:val="21"/>
        </w:rPr>
        <w:t>反馈</w:t>
      </w:r>
      <w:r>
        <w:rPr>
          <w:rFonts w:ascii="Times New Roman" w:eastAsia="新宋体" w:hAnsi="Times New Roman" w:cs="Times New Roman" w:hint="eastAsia"/>
          <w:color w:val="0D1259"/>
          <w:szCs w:val="21"/>
        </w:rPr>
        <w:t>x2</w:t>
      </w:r>
      <w:r>
        <w:rPr>
          <w:rFonts w:ascii="Times New Roman" w:eastAsia="新宋体" w:hAnsi="Times New Roman" w:cs="Times New Roman" w:hint="eastAsia"/>
          <w:color w:val="0D1259"/>
          <w:szCs w:val="21"/>
        </w:rPr>
        <w:t>，</w:t>
      </w:r>
      <w:r>
        <w:rPr>
          <w:rFonts w:ascii="Times New Roman" w:eastAsia="新宋体" w:hAnsi="Times New Roman" w:cs="Times New Roman" w:hint="eastAsia"/>
          <w:color w:val="0D1259"/>
          <w:szCs w:val="21"/>
        </w:rPr>
        <w:t>y3</w:t>
      </w:r>
      <w:r>
        <w:rPr>
          <w:rFonts w:ascii="Times New Roman" w:eastAsia="新宋体" w:hAnsi="Times New Roman" w:cs="Times New Roman" w:hint="eastAsia"/>
          <w:color w:val="0D1259"/>
          <w:szCs w:val="21"/>
        </w:rPr>
        <w:t>反馈</w:t>
      </w:r>
      <w:r>
        <w:rPr>
          <w:rFonts w:ascii="Times New Roman" w:eastAsia="新宋体" w:hAnsi="Times New Roman" w:cs="Times New Roman" w:hint="eastAsia"/>
          <w:color w:val="0D1259"/>
          <w:szCs w:val="21"/>
        </w:rPr>
        <w:t>x3</w:t>
      </w:r>
    </w:p>
    <w:p w14:paraId="1BD7A5F6" w14:textId="0B557309"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11DA9F0D" wp14:editId="0DC2F59E">
            <wp:extent cx="2874685" cy="1673381"/>
            <wp:effectExtent l="0" t="0" r="1905"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4418" cy="1679047"/>
                    </a:xfrm>
                    <a:prstGeom prst="rect">
                      <a:avLst/>
                    </a:prstGeom>
                  </pic:spPr>
                </pic:pic>
              </a:graphicData>
            </a:graphic>
          </wp:inline>
        </w:drawing>
      </w:r>
    </w:p>
    <w:p w14:paraId="682AE26E" w14:textId="39414258" w:rsidR="00A42FB0" w:rsidRDefault="00A42FB0" w:rsidP="00A42FB0">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计算</w:t>
      </w:r>
      <w:r>
        <w:rPr>
          <w:rFonts w:ascii="Times New Roman" w:eastAsia="新宋体" w:hAnsi="Times New Roman" w:cs="Times New Roman" w:hint="eastAsia"/>
          <w:color w:val="0D1259"/>
          <w:szCs w:val="21"/>
        </w:rPr>
        <w:t>P</w:t>
      </w:r>
      <w:r>
        <w:rPr>
          <w:rFonts w:ascii="Times New Roman" w:eastAsia="新宋体" w:hAnsi="Times New Roman" w:cs="Times New Roman" w:hint="eastAsia"/>
          <w:color w:val="0D1259"/>
          <w:szCs w:val="21"/>
        </w:rPr>
        <w:t>矩阵：</w:t>
      </w:r>
    </w:p>
    <w:p w14:paraId="179AEBAF" w14:textId="1F10F5F8"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1350E413" wp14:editId="41095BBB">
            <wp:extent cx="2912195" cy="1744652"/>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19334" cy="1748929"/>
                    </a:xfrm>
                    <a:prstGeom prst="rect">
                      <a:avLst/>
                    </a:prstGeom>
                  </pic:spPr>
                </pic:pic>
              </a:graphicData>
            </a:graphic>
          </wp:inline>
        </w:drawing>
      </w:r>
    </w:p>
    <w:p w14:paraId="68B8E72F" w14:textId="5E60D87A" w:rsidR="00A42FB0" w:rsidRDefault="00A42FB0" w:rsidP="00A42FB0">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计算相对增益矩阵：</w:t>
      </w:r>
    </w:p>
    <w:p w14:paraId="445DAAF1" w14:textId="0E28A65E" w:rsidR="00A42FB0" w:rsidRDefault="00A42FB0" w:rsidP="00A42FB0">
      <w:pPr>
        <w:jc w:val="center"/>
        <w:rPr>
          <w:rFonts w:ascii="Times New Roman" w:eastAsia="新宋体" w:hAnsi="Times New Roman" w:cs="Times New Roman"/>
          <w:color w:val="0D1259"/>
          <w:szCs w:val="21"/>
        </w:rPr>
      </w:pPr>
      <w:r>
        <w:rPr>
          <w:noProof/>
        </w:rPr>
        <w:lastRenderedPageBreak/>
        <w:drawing>
          <wp:inline distT="0" distB="0" distL="0" distR="0" wp14:anchorId="67EEA23B" wp14:editId="693AC1C6">
            <wp:extent cx="2374674" cy="928027"/>
            <wp:effectExtent l="0" t="0" r="698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4513" cy="931872"/>
                    </a:xfrm>
                    <a:prstGeom prst="rect">
                      <a:avLst/>
                    </a:prstGeom>
                  </pic:spPr>
                </pic:pic>
              </a:graphicData>
            </a:graphic>
          </wp:inline>
        </w:drawing>
      </w:r>
    </w:p>
    <w:p w14:paraId="48832B08" w14:textId="038090FB" w:rsidR="00A42FB0" w:rsidRDefault="00A42FB0" w:rsidP="00A42FB0">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则：</w:t>
      </w:r>
    </w:p>
    <w:p w14:paraId="7646A17B" w14:textId="7A909042"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6851A438" wp14:editId="0B6D48DA">
            <wp:extent cx="2041973" cy="1517098"/>
            <wp:effectExtent l="0" t="0" r="0" b="698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48485" cy="1521936"/>
                    </a:xfrm>
                    <a:prstGeom prst="rect">
                      <a:avLst/>
                    </a:prstGeom>
                  </pic:spPr>
                </pic:pic>
              </a:graphicData>
            </a:graphic>
          </wp:inline>
        </w:drawing>
      </w:r>
    </w:p>
    <w:p w14:paraId="6B312E81" w14:textId="18327B23" w:rsidR="00A42FB0" w:rsidRDefault="00A42FB0" w:rsidP="00A42FB0">
      <w:pPr>
        <w:pBdr>
          <w:bottom w:val="single" w:sz="6" w:space="1" w:color="auto"/>
        </w:pBd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由相关增益矩阵，</w:t>
      </w:r>
      <w:r>
        <w:rPr>
          <w:rFonts w:ascii="Times New Roman" w:eastAsia="新宋体" w:hAnsi="Times New Roman" w:cs="Times New Roman" w:hint="eastAsia"/>
          <w:color w:val="0D1259"/>
          <w:szCs w:val="21"/>
        </w:rPr>
        <w:t>x2</w:t>
      </w:r>
      <w:r>
        <w:rPr>
          <w:rFonts w:ascii="Times New Roman" w:eastAsia="新宋体" w:hAnsi="Times New Roman" w:cs="Times New Roman" w:hint="eastAsia"/>
          <w:color w:val="0D1259"/>
          <w:szCs w:val="21"/>
        </w:rPr>
        <w:t>与</w:t>
      </w:r>
      <w:r>
        <w:rPr>
          <w:rFonts w:ascii="Times New Roman" w:eastAsia="新宋体" w:hAnsi="Times New Roman" w:cs="Times New Roman" w:hint="eastAsia"/>
          <w:color w:val="0D1259"/>
          <w:szCs w:val="21"/>
        </w:rPr>
        <w:t>y1</w:t>
      </w:r>
      <w:r>
        <w:rPr>
          <w:rFonts w:ascii="Times New Roman" w:eastAsia="新宋体" w:hAnsi="Times New Roman" w:cs="Times New Roman" w:hint="eastAsia"/>
          <w:color w:val="0D1259"/>
          <w:szCs w:val="21"/>
        </w:rPr>
        <w:t>关联性强，</w:t>
      </w:r>
      <w:r>
        <w:rPr>
          <w:rFonts w:ascii="Times New Roman" w:eastAsia="新宋体" w:hAnsi="Times New Roman" w:cs="Times New Roman" w:hint="eastAsia"/>
          <w:color w:val="0D1259"/>
          <w:szCs w:val="21"/>
        </w:rPr>
        <w:t>x1</w:t>
      </w:r>
      <w:r>
        <w:rPr>
          <w:rFonts w:ascii="Times New Roman" w:eastAsia="新宋体" w:hAnsi="Times New Roman" w:cs="Times New Roman" w:hint="eastAsia"/>
          <w:color w:val="0D1259"/>
          <w:szCs w:val="21"/>
        </w:rPr>
        <w:t>与</w:t>
      </w:r>
      <w:r>
        <w:rPr>
          <w:rFonts w:ascii="Times New Roman" w:eastAsia="新宋体" w:hAnsi="Times New Roman" w:cs="Times New Roman" w:hint="eastAsia"/>
          <w:color w:val="0D1259"/>
          <w:szCs w:val="21"/>
        </w:rPr>
        <w:t>y2</w:t>
      </w:r>
      <w:r>
        <w:rPr>
          <w:rFonts w:ascii="Times New Roman" w:eastAsia="新宋体" w:hAnsi="Times New Roman" w:cs="Times New Roman" w:hint="eastAsia"/>
          <w:color w:val="0D1259"/>
          <w:szCs w:val="21"/>
        </w:rPr>
        <w:t>关联性强，</w:t>
      </w:r>
      <w:r>
        <w:rPr>
          <w:rFonts w:ascii="Times New Roman" w:eastAsia="新宋体" w:hAnsi="Times New Roman" w:cs="Times New Roman" w:hint="eastAsia"/>
          <w:color w:val="0D1259"/>
          <w:szCs w:val="21"/>
        </w:rPr>
        <w:t>x3</w:t>
      </w:r>
      <w:r>
        <w:rPr>
          <w:rFonts w:ascii="Times New Roman" w:eastAsia="新宋体" w:hAnsi="Times New Roman" w:cs="Times New Roman" w:hint="eastAsia"/>
          <w:color w:val="0D1259"/>
          <w:szCs w:val="21"/>
        </w:rPr>
        <w:t>可以不动，所以</w:t>
      </w:r>
      <w:r>
        <w:rPr>
          <w:rFonts w:ascii="Times New Roman" w:eastAsia="新宋体" w:hAnsi="Times New Roman" w:cs="Times New Roman" w:hint="eastAsia"/>
          <w:color w:val="0D1259"/>
          <w:szCs w:val="21"/>
        </w:rPr>
        <w:t>x3</w:t>
      </w:r>
      <w:r>
        <w:rPr>
          <w:rFonts w:ascii="Times New Roman" w:eastAsia="新宋体" w:hAnsi="Times New Roman" w:cs="Times New Roman" w:hint="eastAsia"/>
          <w:color w:val="0D1259"/>
          <w:szCs w:val="21"/>
        </w:rPr>
        <w:t>不与</w:t>
      </w:r>
      <w:r>
        <w:rPr>
          <w:rFonts w:ascii="Times New Roman" w:eastAsia="新宋体" w:hAnsi="Times New Roman" w:cs="Times New Roman" w:hint="eastAsia"/>
          <w:color w:val="0D1259"/>
          <w:szCs w:val="21"/>
        </w:rPr>
        <w:t>y2</w:t>
      </w:r>
      <w:r>
        <w:rPr>
          <w:rFonts w:ascii="Times New Roman" w:eastAsia="新宋体" w:hAnsi="Times New Roman" w:cs="Times New Roman" w:hint="eastAsia"/>
          <w:color w:val="0D1259"/>
          <w:szCs w:val="21"/>
        </w:rPr>
        <w:t>匹配而用</w:t>
      </w:r>
      <w:r>
        <w:rPr>
          <w:rFonts w:ascii="Times New Roman" w:eastAsia="新宋体" w:hAnsi="Times New Roman" w:cs="Times New Roman" w:hint="eastAsia"/>
          <w:color w:val="0D1259"/>
          <w:szCs w:val="21"/>
        </w:rPr>
        <w:t>x1</w:t>
      </w:r>
      <w:r>
        <w:rPr>
          <w:rFonts w:ascii="Times New Roman" w:eastAsia="新宋体" w:hAnsi="Times New Roman" w:cs="Times New Roman" w:hint="eastAsia"/>
          <w:color w:val="0D1259"/>
          <w:szCs w:val="21"/>
        </w:rPr>
        <w:t>去匹配。即，将</w:t>
      </w:r>
      <w:r>
        <w:rPr>
          <w:rFonts w:ascii="Times New Roman" w:eastAsia="新宋体" w:hAnsi="Times New Roman" w:cs="Times New Roman" w:hint="eastAsia"/>
          <w:color w:val="0D1259"/>
          <w:szCs w:val="21"/>
        </w:rPr>
        <w:t>x1</w:t>
      </w:r>
      <w:r>
        <w:rPr>
          <w:rFonts w:ascii="Times New Roman" w:eastAsia="新宋体" w:hAnsi="Times New Roman" w:cs="Times New Roman" w:hint="eastAsia"/>
          <w:color w:val="0D1259"/>
          <w:szCs w:val="21"/>
        </w:rPr>
        <w:t>与</w:t>
      </w:r>
      <w:r>
        <w:rPr>
          <w:rFonts w:ascii="Times New Roman" w:eastAsia="新宋体" w:hAnsi="Times New Roman" w:cs="Times New Roman" w:hint="eastAsia"/>
          <w:color w:val="0D1259"/>
          <w:szCs w:val="21"/>
        </w:rPr>
        <w:t>x2</w:t>
      </w:r>
      <w:r>
        <w:rPr>
          <w:rFonts w:ascii="Times New Roman" w:eastAsia="新宋体" w:hAnsi="Times New Roman" w:cs="Times New Roman" w:hint="eastAsia"/>
          <w:color w:val="0D1259"/>
          <w:szCs w:val="21"/>
        </w:rPr>
        <w:t>对调，即可达到匹配的近似最理想。</w:t>
      </w:r>
    </w:p>
    <w:p w14:paraId="7ADE0138" w14:textId="459FB99F" w:rsidR="00A42FB0" w:rsidRDefault="00A42FB0" w:rsidP="00A42FB0">
      <w:pPr>
        <w:rPr>
          <w:rFonts w:ascii="Times New Roman" w:eastAsia="新宋体" w:hAnsi="Times New Roman" w:cs="Times New Roman"/>
          <w:color w:val="0D1259"/>
          <w:szCs w:val="21"/>
        </w:rPr>
      </w:pPr>
    </w:p>
    <w:p w14:paraId="1BA0E201" w14:textId="3D77518C" w:rsidR="00A42FB0" w:rsidRPr="00A42FB0" w:rsidRDefault="00A42FB0" w:rsidP="00A42FB0">
      <w:pPr>
        <w:rPr>
          <w:rFonts w:ascii="Times New Roman" w:eastAsia="新宋体" w:hAnsi="Times New Roman" w:cs="Times New Roman"/>
          <w:b/>
          <w:bCs/>
          <w:color w:val="0D1259"/>
          <w:szCs w:val="21"/>
        </w:rPr>
      </w:pPr>
      <w:r w:rsidRPr="00A42FB0">
        <w:rPr>
          <w:rFonts w:ascii="Times New Roman" w:eastAsia="新宋体" w:hAnsi="Times New Roman" w:cs="Times New Roman" w:hint="eastAsia"/>
          <w:b/>
          <w:bCs/>
          <w:color w:val="0D1259"/>
          <w:szCs w:val="21"/>
        </w:rPr>
        <w:t>前馈补偿解耦法</w:t>
      </w:r>
      <w:r w:rsidRPr="00A42FB0">
        <w:rPr>
          <w:rFonts w:ascii="Times New Roman" w:eastAsia="新宋体" w:hAnsi="Times New Roman" w:cs="Times New Roman" w:hint="eastAsia"/>
          <w:b/>
          <w:bCs/>
          <w:color w:val="0D1259"/>
          <w:szCs w:val="21"/>
        </w:rPr>
        <w:t>:</w:t>
      </w:r>
    </w:p>
    <w:p w14:paraId="258036E9" w14:textId="3181CC9C"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36082FA5" wp14:editId="1849BD37">
            <wp:extent cx="3104598" cy="1548994"/>
            <wp:effectExtent l="0" t="0" r="63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BEBA8EAE-BF5A-486C-A8C5-ECC9F3942E4B}">
                          <a14:imgProps xmlns:a14="http://schemas.microsoft.com/office/drawing/2010/main">
                            <a14:imgLayer r:embed="rId125">
                              <a14:imgEffect>
                                <a14:backgroundRemoval t="0" b="100000" l="0" r="100000">
                                  <a14:foregroundMark x1="3904" y1="7692" x2="11137" y2="93665"/>
                                  <a14:foregroundMark x1="7118" y1="6787" x2="7118" y2="96154"/>
                                  <a14:foregroundMark x1="10907" y1="11312" x2="2296" y2="90724"/>
                                  <a14:foregroundMark x1="2181" y1="94570" x2="4707" y2="84842"/>
                                  <a14:foregroundMark x1="6889" y1="80995" x2="32606" y2="24661"/>
                                  <a14:foregroundMark x1="13088" y1="9955" x2="74397" y2="4299"/>
                                  <a14:foregroundMark x1="8611" y1="4072" x2="37887" y2="6109"/>
                                  <a14:foregroundMark x1="20321" y1="3167" x2="61079" y2="40271"/>
                                  <a14:foregroundMark x1="21699" y1="20136" x2="9644" y2="25566"/>
                                  <a14:foregroundMark x1="11481" y1="46154" x2="20666" y2="99321"/>
                                  <a14:foregroundMark x1="24684" y1="41403" x2="42710" y2="99095"/>
                                  <a14:foregroundMark x1="28588" y1="57466" x2="50172" y2="53620"/>
                                  <a14:foregroundMark x1="35017" y1="8371" x2="36854" y2="94570"/>
                                  <a14:foregroundMark x1="15614" y1="91629" x2="93341" y2="95023"/>
                                  <a14:foregroundMark x1="72905" y1="6561" x2="70953" y2="94570"/>
                                  <a14:foregroundMark x1="63261" y1="11991" x2="63835" y2="99321"/>
                                  <a14:foregroundMark x1="35591" y1="86199" x2="66246" y2="88235"/>
                                  <a14:foregroundMark x1="37658" y1="12670" x2="38002" y2="92986"/>
                                  <a14:foregroundMark x1="66361" y1="14253" x2="66361" y2="99774"/>
                                  <a14:foregroundMark x1="69805" y1="4525" x2="96211" y2="6109"/>
                                  <a14:foregroundMark x1="94604" y1="10407" x2="96096" y2="93891"/>
                                  <a14:foregroundMark x1="91734" y1="6109" x2="89323" y2="30090"/>
                                  <a14:foregroundMark x1="89667" y1="54977" x2="89323" y2="99095"/>
                                  <a14:foregroundMark x1="96785" y1="10407" x2="97245" y2="29412"/>
                                  <a14:foregroundMark x1="97819" y1="75339" x2="97819" y2="75339"/>
                                  <a14:backgroundMark x1="99082" y1="78507" x2="99426" y2="95928"/>
                                </a14:backgroundRemoval>
                              </a14:imgEffect>
                            </a14:imgLayer>
                          </a14:imgProps>
                        </a:ext>
                      </a:extLst>
                    </a:blip>
                    <a:srcRect b="1681"/>
                    <a:stretch/>
                  </pic:blipFill>
                  <pic:spPr bwMode="auto">
                    <a:xfrm>
                      <a:off x="0" y="0"/>
                      <a:ext cx="3137138" cy="1565229"/>
                    </a:xfrm>
                    <a:prstGeom prst="rect">
                      <a:avLst/>
                    </a:prstGeom>
                    <a:ln>
                      <a:noFill/>
                    </a:ln>
                    <a:extLst>
                      <a:ext uri="{53640926-AAD7-44D8-BBD7-CCE9431645EC}">
                        <a14:shadowObscured xmlns:a14="http://schemas.microsoft.com/office/drawing/2010/main"/>
                      </a:ext>
                    </a:extLst>
                  </pic:spPr>
                </pic:pic>
              </a:graphicData>
            </a:graphic>
          </wp:inline>
        </w:drawing>
      </w:r>
    </w:p>
    <w:p w14:paraId="5B933CBC" w14:textId="67F07774" w:rsidR="00A42FB0" w:rsidRDefault="00A42FB0" w:rsidP="00A42FB0">
      <w:pPr>
        <w:rPr>
          <w:rFonts w:ascii="Times New Roman" w:eastAsia="新宋体" w:hAnsi="Times New Roman" w:cs="Times New Roman"/>
          <w:color w:val="0D1259"/>
          <w:szCs w:val="21"/>
        </w:rPr>
      </w:pPr>
      <w:r w:rsidRPr="00A42FB0">
        <w:rPr>
          <w:rFonts w:ascii="Times New Roman" w:eastAsia="新宋体" w:hAnsi="Times New Roman" w:cs="Times New Roman" w:hint="eastAsia"/>
          <w:color w:val="0D1259"/>
          <w:szCs w:val="21"/>
        </w:rPr>
        <w:t>因此，前馈补偿解耦器的传递函数为</w:t>
      </w:r>
      <w:r>
        <w:rPr>
          <w:rFonts w:ascii="Times New Roman" w:eastAsia="新宋体" w:hAnsi="Times New Roman" w:cs="Times New Roman" w:hint="eastAsia"/>
          <w:color w:val="0D1259"/>
          <w:szCs w:val="21"/>
        </w:rPr>
        <w:t>:</w:t>
      </w:r>
    </w:p>
    <w:p w14:paraId="136FA65C" w14:textId="0F23988D"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4936FEE3" wp14:editId="6A253C28">
            <wp:extent cx="1599787" cy="552202"/>
            <wp:effectExtent l="0" t="0" r="635"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56645" cy="571828"/>
                    </a:xfrm>
                    <a:prstGeom prst="rect">
                      <a:avLst/>
                    </a:prstGeom>
                  </pic:spPr>
                </pic:pic>
              </a:graphicData>
            </a:graphic>
          </wp:inline>
        </w:drawing>
      </w:r>
    </w:p>
    <w:p w14:paraId="63A012EA" w14:textId="39208589" w:rsidR="00A42FB0" w:rsidRDefault="00A42FB0" w:rsidP="00A42FB0">
      <w:pPr>
        <w:rPr>
          <w:rFonts w:ascii="Times New Roman" w:eastAsia="新宋体" w:hAnsi="Times New Roman" w:cs="Times New Roman"/>
          <w:color w:val="0D1259"/>
          <w:szCs w:val="21"/>
        </w:rPr>
      </w:pPr>
    </w:p>
    <w:p w14:paraId="2FAFBBD3" w14:textId="6E80D706" w:rsidR="00A42FB0" w:rsidRPr="00A42FB0" w:rsidRDefault="00A42FB0" w:rsidP="00A42FB0">
      <w:pPr>
        <w:rPr>
          <w:rFonts w:ascii="Times New Roman" w:eastAsia="新宋体" w:hAnsi="Times New Roman" w:cs="Times New Roman"/>
          <w:b/>
          <w:bCs/>
          <w:color w:val="0D1259"/>
          <w:szCs w:val="21"/>
        </w:rPr>
      </w:pPr>
      <w:r w:rsidRPr="00A42FB0">
        <w:rPr>
          <w:rFonts w:ascii="Times New Roman" w:eastAsia="新宋体" w:hAnsi="Times New Roman" w:cs="Times New Roman"/>
          <w:b/>
          <w:bCs/>
          <w:color w:val="0D1259"/>
          <w:szCs w:val="21"/>
        </w:rPr>
        <w:t>对角阵解耦法</w:t>
      </w:r>
    </w:p>
    <w:p w14:paraId="5FC60188" w14:textId="4E698A01"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43520DB5" wp14:editId="0CE8E4B4">
            <wp:extent cx="2780684" cy="1484415"/>
            <wp:effectExtent l="0" t="0" r="635"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87951" cy="1488294"/>
                    </a:xfrm>
                    <a:prstGeom prst="rect">
                      <a:avLst/>
                    </a:prstGeom>
                  </pic:spPr>
                </pic:pic>
              </a:graphicData>
            </a:graphic>
          </wp:inline>
        </w:drawing>
      </w:r>
    </w:p>
    <w:p w14:paraId="41E020A1" w14:textId="726B0522" w:rsidR="003B351D" w:rsidRDefault="003B351D" w:rsidP="003B351D">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设计要求</w:t>
      </w:r>
      <w:r w:rsidR="00A67650">
        <w:rPr>
          <w:rFonts w:ascii="Times New Roman" w:eastAsia="新宋体" w:hAnsi="Times New Roman" w:cs="Times New Roman" w:hint="eastAsia"/>
          <w:color w:val="0D1259"/>
          <w:szCs w:val="21"/>
        </w:rPr>
        <w:t>(</w:t>
      </w:r>
      <w:r w:rsidR="00A67650">
        <w:rPr>
          <w:rFonts w:ascii="Times New Roman" w:eastAsia="新宋体" w:hAnsi="Times New Roman" w:cs="Times New Roman" w:hint="eastAsia"/>
          <w:color w:val="0D1259"/>
          <w:szCs w:val="21"/>
        </w:rPr>
        <w:t>这里他应该只要是</w:t>
      </w:r>
      <w:r w:rsidR="00A67650" w:rsidRPr="00A67650">
        <w:rPr>
          <w:rFonts w:ascii="Times New Roman" w:eastAsia="新宋体" w:hAnsi="Times New Roman" w:cs="Times New Roman" w:hint="eastAsia"/>
          <w:b/>
          <w:bCs/>
          <w:color w:val="FF0000"/>
          <w:szCs w:val="21"/>
        </w:rPr>
        <w:t>开环的传递函数</w:t>
      </w:r>
      <w:r w:rsidR="00A67650">
        <w:rPr>
          <w:rFonts w:ascii="Times New Roman" w:eastAsia="新宋体" w:hAnsi="Times New Roman" w:cs="Times New Roman" w:hint="eastAsia"/>
          <w:color w:val="0D1259"/>
          <w:szCs w:val="21"/>
        </w:rPr>
        <w:t>是对角阵</w:t>
      </w:r>
      <w:r w:rsidR="00A67650">
        <w:rPr>
          <w:rFonts w:ascii="Times New Roman" w:eastAsia="新宋体" w:hAnsi="Times New Roman" w:cs="Times New Roman"/>
          <w:color w:val="0D1259"/>
          <w:szCs w:val="21"/>
        </w:rPr>
        <w:t>)</w:t>
      </w:r>
      <w:r>
        <w:rPr>
          <w:rFonts w:ascii="Times New Roman" w:eastAsia="新宋体" w:hAnsi="Times New Roman" w:cs="Times New Roman" w:hint="eastAsia"/>
          <w:color w:val="0D1259"/>
          <w:szCs w:val="21"/>
        </w:rPr>
        <w:t>：</w:t>
      </w:r>
    </w:p>
    <w:p w14:paraId="0DB5BAA6" w14:textId="2BF0034B" w:rsidR="00A42FB0" w:rsidRDefault="00A42FB0" w:rsidP="00A42FB0">
      <w:pPr>
        <w:jc w:val="center"/>
        <w:rPr>
          <w:rFonts w:ascii="Times New Roman" w:eastAsia="新宋体" w:hAnsi="Times New Roman" w:cs="Times New Roman"/>
          <w:color w:val="0D1259"/>
          <w:szCs w:val="21"/>
        </w:rPr>
      </w:pPr>
      <w:r>
        <w:rPr>
          <w:noProof/>
        </w:rPr>
        <w:drawing>
          <wp:inline distT="0" distB="0" distL="0" distR="0" wp14:anchorId="78D664DB" wp14:editId="1577B1E3">
            <wp:extent cx="2505693" cy="36653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99459" cy="380248"/>
                    </a:xfrm>
                    <a:prstGeom prst="rect">
                      <a:avLst/>
                    </a:prstGeom>
                  </pic:spPr>
                </pic:pic>
              </a:graphicData>
            </a:graphic>
          </wp:inline>
        </w:drawing>
      </w:r>
    </w:p>
    <w:p w14:paraId="31BB2612" w14:textId="6792E2B4" w:rsidR="00A42FB0" w:rsidRDefault="00A42FB0" w:rsidP="00A42FB0">
      <w:pPr>
        <w:pBdr>
          <w:bottom w:val="single" w:sz="6" w:space="1" w:color="auto"/>
        </w:pBdr>
        <w:jc w:val="center"/>
        <w:rPr>
          <w:rFonts w:ascii="Times New Roman" w:eastAsia="新宋体" w:hAnsi="Times New Roman" w:cs="Times New Roman"/>
          <w:color w:val="0D1259"/>
          <w:szCs w:val="21"/>
        </w:rPr>
      </w:pPr>
      <w:r>
        <w:rPr>
          <w:noProof/>
        </w:rPr>
        <w:lastRenderedPageBreak/>
        <w:drawing>
          <wp:inline distT="0" distB="0" distL="0" distR="0" wp14:anchorId="7311540A" wp14:editId="6B1D8C0E">
            <wp:extent cx="2416628" cy="1411397"/>
            <wp:effectExtent l="0" t="0" r="317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38467" cy="1424152"/>
                    </a:xfrm>
                    <a:prstGeom prst="rect">
                      <a:avLst/>
                    </a:prstGeom>
                  </pic:spPr>
                </pic:pic>
              </a:graphicData>
            </a:graphic>
          </wp:inline>
        </w:drawing>
      </w:r>
    </w:p>
    <w:p w14:paraId="42A89261" w14:textId="7A686E71" w:rsidR="003B351D" w:rsidRDefault="003B351D" w:rsidP="00A42FB0">
      <w:pPr>
        <w:rPr>
          <w:rFonts w:ascii="Times New Roman" w:eastAsia="新宋体" w:hAnsi="Times New Roman" w:cs="Times New Roman"/>
          <w:color w:val="0D1259"/>
          <w:szCs w:val="21"/>
        </w:rPr>
      </w:pPr>
      <w:r>
        <w:rPr>
          <w:rFonts w:ascii="Times New Roman" w:eastAsia="新宋体" w:hAnsi="Times New Roman" w:cs="Times New Roman" w:hint="eastAsia"/>
          <w:color w:val="0D1259"/>
          <w:szCs w:val="21"/>
        </w:rPr>
        <w:t>例题：</w:t>
      </w:r>
    </w:p>
    <w:p w14:paraId="1361D9B8" w14:textId="2F12D48D" w:rsidR="003B351D" w:rsidRDefault="003B351D" w:rsidP="003B351D">
      <w:pPr>
        <w:jc w:val="center"/>
        <w:rPr>
          <w:rFonts w:ascii="Times New Roman" w:eastAsia="新宋体" w:hAnsi="Times New Roman" w:cs="Times New Roman"/>
          <w:color w:val="0D1259"/>
          <w:szCs w:val="21"/>
        </w:rPr>
      </w:pPr>
      <w:r>
        <w:rPr>
          <w:noProof/>
        </w:rPr>
        <w:drawing>
          <wp:inline distT="0" distB="0" distL="0" distR="0" wp14:anchorId="79C8E8A4" wp14:editId="362B1D61">
            <wp:extent cx="2110599" cy="1430105"/>
            <wp:effectExtent l="0" t="0" r="444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20940" cy="1437112"/>
                    </a:xfrm>
                    <a:prstGeom prst="rect">
                      <a:avLst/>
                    </a:prstGeom>
                  </pic:spPr>
                </pic:pic>
              </a:graphicData>
            </a:graphic>
          </wp:inline>
        </w:drawing>
      </w:r>
    </w:p>
    <w:p w14:paraId="0070F58D" w14:textId="0249B488" w:rsidR="003B351D" w:rsidRDefault="003B351D" w:rsidP="003B351D">
      <w:pPr>
        <w:jc w:val="center"/>
        <w:rPr>
          <w:rFonts w:ascii="Times New Roman" w:eastAsia="新宋体" w:hAnsi="Times New Roman" w:cs="Times New Roman"/>
          <w:color w:val="0D1259"/>
          <w:szCs w:val="21"/>
        </w:rPr>
      </w:pPr>
      <w:r>
        <w:rPr>
          <w:noProof/>
        </w:rPr>
        <w:drawing>
          <wp:inline distT="0" distB="0" distL="0" distR="0" wp14:anchorId="47CC73A8" wp14:editId="547AB39F">
            <wp:extent cx="1967477" cy="1330523"/>
            <wp:effectExtent l="0" t="0" r="0" b="317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82956" cy="1340991"/>
                    </a:xfrm>
                    <a:prstGeom prst="rect">
                      <a:avLst/>
                    </a:prstGeom>
                  </pic:spPr>
                </pic:pic>
              </a:graphicData>
            </a:graphic>
          </wp:inline>
        </w:drawing>
      </w:r>
    </w:p>
    <w:p w14:paraId="39DD6073" w14:textId="350997BE" w:rsidR="00A67650" w:rsidRDefault="003B351D" w:rsidP="003B351D">
      <w:pPr>
        <w:rPr>
          <w:rFonts w:ascii="Times New Roman" w:eastAsia="新宋体" w:hAnsi="Times New Roman" w:cs="Times New Roman"/>
          <w:color w:val="0D1259"/>
          <w:szCs w:val="21"/>
        </w:rPr>
      </w:pPr>
      <w:r w:rsidRPr="00A67650">
        <w:rPr>
          <w:rFonts w:ascii="Times New Roman" w:eastAsia="新宋体" w:hAnsi="Times New Roman" w:cs="Times New Roman" w:hint="eastAsia"/>
          <w:b/>
          <w:bCs/>
          <w:color w:val="FF0000"/>
          <w:szCs w:val="21"/>
        </w:rPr>
        <w:t>注意，是闭环传递函数</w:t>
      </w:r>
      <w:r>
        <w:rPr>
          <w:rFonts w:ascii="Times New Roman" w:eastAsia="新宋体" w:hAnsi="Times New Roman" w:cs="Times New Roman" w:hint="eastAsia"/>
          <w:color w:val="0D1259"/>
          <w:szCs w:val="21"/>
        </w:rPr>
        <w:t>，因此你需要计算一下，通过</w:t>
      </w:r>
      <w:proofErr w:type="spellStart"/>
      <w:r>
        <w:rPr>
          <w:rFonts w:ascii="Times New Roman" w:eastAsia="新宋体" w:hAnsi="Times New Roman" w:cs="Times New Roman" w:hint="eastAsia"/>
          <w:color w:val="0D1259"/>
          <w:szCs w:val="21"/>
        </w:rPr>
        <w:t>Gd</w:t>
      </w:r>
      <w:proofErr w:type="spellEnd"/>
      <w:r>
        <w:rPr>
          <w:rFonts w:ascii="Times New Roman" w:eastAsia="新宋体" w:hAnsi="Times New Roman" w:cs="Times New Roman" w:hint="eastAsia"/>
          <w:color w:val="0D1259"/>
          <w:szCs w:val="21"/>
        </w:rPr>
        <w:t>和</w:t>
      </w:r>
      <w:r>
        <w:rPr>
          <w:rFonts w:ascii="Times New Roman" w:eastAsia="新宋体" w:hAnsi="Times New Roman" w:cs="Times New Roman" w:hint="eastAsia"/>
          <w:color w:val="0D1259"/>
          <w:szCs w:val="21"/>
        </w:rPr>
        <w:t>Go</w:t>
      </w:r>
    </w:p>
    <w:p w14:paraId="4C0F3428" w14:textId="797FD9D8" w:rsidR="00A67650" w:rsidRDefault="00A67650" w:rsidP="00A67650">
      <w:pPr>
        <w:jc w:val="center"/>
        <w:rPr>
          <w:rFonts w:ascii="Times New Roman" w:eastAsia="新宋体" w:hAnsi="Times New Roman" w:cs="Times New Roman"/>
          <w:color w:val="0D1259"/>
          <w:szCs w:val="21"/>
        </w:rPr>
      </w:pPr>
      <w:r>
        <w:rPr>
          <w:rFonts w:ascii="Times New Roman" w:eastAsia="新宋体" w:hAnsi="Times New Roman" w:cs="Times New Roman"/>
          <w:color w:val="0D1259"/>
          <w:szCs w:val="21"/>
        </w:rPr>
        <w:t>[</w:t>
      </w:r>
      <w:r>
        <w:rPr>
          <w:rFonts w:ascii="Times New Roman" w:eastAsia="新宋体" w:hAnsi="Times New Roman" w:cs="Times New Roman" w:hint="eastAsia"/>
          <w:color w:val="0D1259"/>
          <w:szCs w:val="21"/>
        </w:rPr>
        <w:t>R</w:t>
      </w:r>
      <w:r>
        <w:rPr>
          <w:rFonts w:ascii="Times New Roman" w:eastAsia="新宋体" w:hAnsi="Times New Roman" w:cs="Times New Roman"/>
          <w:color w:val="0D1259"/>
          <w:szCs w:val="21"/>
        </w:rPr>
        <w:t>(s)-Y(s)]*</w:t>
      </w:r>
      <w:proofErr w:type="spellStart"/>
      <w:r>
        <w:rPr>
          <w:rFonts w:ascii="Times New Roman" w:eastAsia="新宋体" w:hAnsi="Times New Roman" w:cs="Times New Roman"/>
          <w:color w:val="0D1259"/>
          <w:szCs w:val="21"/>
        </w:rPr>
        <w:t>Gd</w:t>
      </w:r>
      <w:proofErr w:type="spellEnd"/>
      <w:r>
        <w:rPr>
          <w:rFonts w:ascii="Times New Roman" w:eastAsia="新宋体" w:hAnsi="Times New Roman" w:cs="Times New Roman"/>
          <w:color w:val="0D1259"/>
          <w:szCs w:val="21"/>
        </w:rPr>
        <w:t>*Go=Y</w:t>
      </w:r>
      <w:r>
        <w:rPr>
          <w:rFonts w:ascii="Times New Roman" w:eastAsia="新宋体" w:hAnsi="Times New Roman" w:cs="Times New Roman" w:hint="eastAsia"/>
          <w:color w:val="0D1259"/>
          <w:szCs w:val="21"/>
        </w:rPr>
        <w:t>(</w:t>
      </w:r>
      <w:r>
        <w:rPr>
          <w:rFonts w:ascii="Times New Roman" w:eastAsia="新宋体" w:hAnsi="Times New Roman" w:cs="Times New Roman"/>
          <w:color w:val="0D1259"/>
          <w:szCs w:val="21"/>
        </w:rPr>
        <w:t>s), G(s)=Y(s)/R(s)=</w:t>
      </w:r>
      <w:proofErr w:type="spellStart"/>
      <w:r>
        <w:rPr>
          <w:rFonts w:ascii="Times New Roman" w:eastAsia="新宋体" w:hAnsi="Times New Roman" w:cs="Times New Roman"/>
          <w:color w:val="0D1259"/>
          <w:szCs w:val="21"/>
        </w:rPr>
        <w:t>GdGo</w:t>
      </w:r>
      <w:proofErr w:type="spellEnd"/>
      <w:r>
        <w:rPr>
          <w:rFonts w:ascii="Times New Roman" w:eastAsia="新宋体" w:hAnsi="Times New Roman" w:cs="Times New Roman"/>
          <w:color w:val="0D1259"/>
          <w:szCs w:val="21"/>
        </w:rPr>
        <w:t>/(1+GdGo)</w:t>
      </w:r>
    </w:p>
    <w:p w14:paraId="3198E349" w14:textId="6AB99039" w:rsidR="003B351D" w:rsidRDefault="003B351D" w:rsidP="003B351D">
      <w:pPr>
        <w:jc w:val="center"/>
        <w:rPr>
          <w:rFonts w:ascii="Times New Roman" w:eastAsia="新宋体" w:hAnsi="Times New Roman" w:cs="Times New Roman"/>
          <w:color w:val="0D1259"/>
          <w:szCs w:val="21"/>
        </w:rPr>
      </w:pPr>
      <w:r>
        <w:rPr>
          <w:noProof/>
        </w:rPr>
        <w:drawing>
          <wp:inline distT="0" distB="0" distL="0" distR="0" wp14:anchorId="6DB5273C" wp14:editId="45B1D343">
            <wp:extent cx="1896706" cy="1170085"/>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3538" cy="1186638"/>
                    </a:xfrm>
                    <a:prstGeom prst="rect">
                      <a:avLst/>
                    </a:prstGeom>
                  </pic:spPr>
                </pic:pic>
              </a:graphicData>
            </a:graphic>
          </wp:inline>
        </w:drawing>
      </w:r>
    </w:p>
    <w:p w14:paraId="6BDEC09C" w14:textId="2497E7FF" w:rsidR="003B351D" w:rsidRDefault="003B351D" w:rsidP="003B351D">
      <w:pPr>
        <w:pBdr>
          <w:bottom w:val="single" w:sz="6" w:space="1" w:color="auto"/>
        </w:pBdr>
        <w:jc w:val="center"/>
        <w:rPr>
          <w:rFonts w:ascii="Times New Roman" w:eastAsia="新宋体" w:hAnsi="Times New Roman" w:cs="Times New Roman"/>
          <w:color w:val="0D1259"/>
          <w:szCs w:val="21"/>
        </w:rPr>
      </w:pPr>
      <w:r>
        <w:rPr>
          <w:noProof/>
        </w:rPr>
        <w:drawing>
          <wp:inline distT="0" distB="0" distL="0" distR="0" wp14:anchorId="57E01101" wp14:editId="3CC9CBB0">
            <wp:extent cx="1871980" cy="128359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95"/>
                    <a:stretch/>
                  </pic:blipFill>
                  <pic:spPr bwMode="auto">
                    <a:xfrm>
                      <a:off x="0" y="0"/>
                      <a:ext cx="1900506" cy="1303155"/>
                    </a:xfrm>
                    <a:prstGeom prst="rect">
                      <a:avLst/>
                    </a:prstGeom>
                    <a:ln>
                      <a:noFill/>
                    </a:ln>
                    <a:extLst>
                      <a:ext uri="{53640926-AAD7-44D8-BBD7-CCE9431645EC}">
                        <a14:shadowObscured xmlns:a14="http://schemas.microsoft.com/office/drawing/2010/main"/>
                      </a:ext>
                    </a:extLst>
                  </pic:spPr>
                </pic:pic>
              </a:graphicData>
            </a:graphic>
          </wp:inline>
        </w:drawing>
      </w:r>
    </w:p>
    <w:p w14:paraId="749E1ED2" w14:textId="71115738" w:rsidR="003B351D" w:rsidRDefault="003B351D" w:rsidP="003B351D">
      <w:pPr>
        <w:rPr>
          <w:rFonts w:ascii="Times New Roman" w:eastAsia="新宋体" w:hAnsi="Times New Roman" w:cs="Times New Roman"/>
          <w:color w:val="0D1259"/>
          <w:szCs w:val="21"/>
        </w:rPr>
      </w:pPr>
    </w:p>
    <w:p w14:paraId="414C0624" w14:textId="4689C5FB" w:rsidR="003B351D" w:rsidRDefault="003B351D" w:rsidP="003B351D">
      <w:pPr>
        <w:rPr>
          <w:rFonts w:ascii="Times New Roman" w:eastAsia="新宋体" w:hAnsi="Times New Roman" w:cs="Times New Roman"/>
          <w:color w:val="0D1259"/>
          <w:szCs w:val="21"/>
        </w:rPr>
      </w:pPr>
      <w:r w:rsidRPr="003B351D">
        <w:rPr>
          <w:rFonts w:ascii="Times New Roman" w:eastAsia="新宋体" w:hAnsi="Times New Roman" w:cs="Times New Roman" w:hint="eastAsia"/>
          <w:color w:val="0D1259"/>
          <w:szCs w:val="21"/>
        </w:rPr>
        <w:t>单位阵解耦法</w:t>
      </w:r>
      <w:r>
        <w:rPr>
          <w:rFonts w:ascii="Times New Roman" w:eastAsia="新宋体" w:hAnsi="Times New Roman" w:cs="Times New Roman" w:hint="eastAsia"/>
          <w:color w:val="0D1259"/>
          <w:szCs w:val="21"/>
        </w:rPr>
        <w:t>：</w:t>
      </w:r>
    </w:p>
    <w:p w14:paraId="2E7D0913" w14:textId="37D39E23" w:rsidR="003B351D" w:rsidRDefault="00A67650" w:rsidP="00A67650">
      <w:pPr>
        <w:rPr>
          <w:rFonts w:ascii="Times New Roman" w:eastAsia="新宋体" w:hAnsi="Times New Roman" w:cs="Times New Roman"/>
          <w:color w:val="0D1259"/>
          <w:szCs w:val="21"/>
        </w:rPr>
      </w:pPr>
      <w:r w:rsidRPr="00A67650">
        <w:rPr>
          <w:rFonts w:ascii="Times New Roman" w:eastAsia="新宋体" w:hAnsi="Times New Roman" w:cs="Times New Roman" w:hint="eastAsia"/>
          <w:color w:val="0D1259"/>
          <w:szCs w:val="21"/>
        </w:rPr>
        <w:t>单位阵解耦设计是对角阵解耦设计的一种特殊情况。它要求被控对象特性矩阵与解耦环节矩阵的乘积等于单位阵。即</w:t>
      </w:r>
      <w:r>
        <w:rPr>
          <w:rFonts w:ascii="Times New Roman" w:eastAsia="新宋体" w:hAnsi="Times New Roman" w:cs="Times New Roman" w:hint="eastAsia"/>
          <w:color w:val="0D1259"/>
          <w:szCs w:val="21"/>
        </w:rPr>
        <w:t>：</w:t>
      </w:r>
    </w:p>
    <w:p w14:paraId="4C668107" w14:textId="21CF4376" w:rsidR="00A67650" w:rsidRDefault="00A67650" w:rsidP="00A67650">
      <w:pPr>
        <w:jc w:val="center"/>
        <w:rPr>
          <w:rFonts w:ascii="Times New Roman" w:eastAsia="新宋体" w:hAnsi="Times New Roman" w:cs="Times New Roman"/>
          <w:color w:val="0D1259"/>
          <w:szCs w:val="21"/>
        </w:rPr>
      </w:pPr>
      <w:r>
        <w:rPr>
          <w:noProof/>
        </w:rPr>
        <w:lastRenderedPageBreak/>
        <w:drawing>
          <wp:inline distT="0" distB="0" distL="0" distR="0" wp14:anchorId="29F89D37" wp14:editId="5B6FBECB">
            <wp:extent cx="2820389" cy="55246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4524" cy="563069"/>
                    </a:xfrm>
                    <a:prstGeom prst="rect">
                      <a:avLst/>
                    </a:prstGeom>
                  </pic:spPr>
                </pic:pic>
              </a:graphicData>
            </a:graphic>
          </wp:inline>
        </w:drawing>
      </w:r>
    </w:p>
    <w:p w14:paraId="275BDAC3" w14:textId="5569A306" w:rsidR="00A67650" w:rsidRDefault="00A67650" w:rsidP="00A67650">
      <w:pPr>
        <w:rPr>
          <w:rFonts w:ascii="Times New Roman" w:eastAsia="新宋体" w:hAnsi="Times New Roman" w:cs="Times New Roman"/>
          <w:color w:val="0D1259"/>
          <w:szCs w:val="21"/>
        </w:rPr>
      </w:pPr>
      <w:r w:rsidRPr="00A67650">
        <w:rPr>
          <w:rFonts w:ascii="Times New Roman" w:eastAsia="新宋体" w:hAnsi="Times New Roman" w:cs="Times New Roman" w:hint="eastAsia"/>
          <w:color w:val="0D1259"/>
          <w:szCs w:val="21"/>
        </w:rPr>
        <w:t>于是得解耦器的数学模型为</w:t>
      </w:r>
      <w:r>
        <w:rPr>
          <w:rFonts w:ascii="Times New Roman" w:eastAsia="新宋体" w:hAnsi="Times New Roman" w:cs="Times New Roman" w:hint="eastAsia"/>
          <w:color w:val="0D1259"/>
          <w:szCs w:val="21"/>
        </w:rPr>
        <w:t>：</w:t>
      </w:r>
    </w:p>
    <w:p w14:paraId="75C4A100" w14:textId="509FF512" w:rsidR="00A67650" w:rsidRDefault="00A67650" w:rsidP="00A67650">
      <w:pPr>
        <w:jc w:val="center"/>
        <w:rPr>
          <w:rFonts w:ascii="Times New Roman" w:eastAsia="新宋体" w:hAnsi="Times New Roman" w:cs="Times New Roman"/>
          <w:color w:val="0D1259"/>
          <w:szCs w:val="21"/>
        </w:rPr>
      </w:pPr>
      <w:r>
        <w:rPr>
          <w:noProof/>
        </w:rPr>
        <w:drawing>
          <wp:inline distT="0" distB="0" distL="0" distR="0" wp14:anchorId="4C5C8DB8" wp14:editId="73DDDF5F">
            <wp:extent cx="2113808" cy="580496"/>
            <wp:effectExtent l="0" t="0" r="12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71002" cy="596203"/>
                    </a:xfrm>
                    <a:prstGeom prst="rect">
                      <a:avLst/>
                    </a:prstGeom>
                  </pic:spPr>
                </pic:pic>
              </a:graphicData>
            </a:graphic>
          </wp:inline>
        </w:drawing>
      </w:r>
    </w:p>
    <w:p w14:paraId="23898FDA" w14:textId="06D71877" w:rsidR="00A67650" w:rsidRDefault="00A67650" w:rsidP="00A67650">
      <w:pPr>
        <w:jc w:val="center"/>
        <w:rPr>
          <w:rFonts w:ascii="Times New Roman" w:eastAsia="新宋体" w:hAnsi="Times New Roman" w:cs="Times New Roman"/>
          <w:color w:val="0D1259"/>
          <w:szCs w:val="21"/>
        </w:rPr>
      </w:pPr>
      <w:r>
        <w:rPr>
          <w:noProof/>
        </w:rPr>
        <w:drawing>
          <wp:inline distT="0" distB="0" distL="0" distR="0" wp14:anchorId="5B4B4C63" wp14:editId="3575E4CB">
            <wp:extent cx="2899104" cy="1543792"/>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05259" cy="1547069"/>
                    </a:xfrm>
                    <a:prstGeom prst="rect">
                      <a:avLst/>
                    </a:prstGeom>
                  </pic:spPr>
                </pic:pic>
              </a:graphicData>
            </a:graphic>
          </wp:inline>
        </w:drawing>
      </w:r>
    </w:p>
    <w:p w14:paraId="04D2431C" w14:textId="77777777" w:rsidR="00A67650" w:rsidRPr="00A42FB0" w:rsidRDefault="00A67650" w:rsidP="00A67650">
      <w:pPr>
        <w:rPr>
          <w:rFonts w:ascii="Times New Roman" w:eastAsia="新宋体" w:hAnsi="Times New Roman" w:cs="Times New Roman"/>
          <w:color w:val="0D1259"/>
          <w:szCs w:val="21"/>
        </w:rPr>
      </w:pPr>
    </w:p>
    <w:sectPr w:rsidR="00A67650" w:rsidRPr="00A42F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B5DB7" w14:textId="77777777" w:rsidR="00916C85" w:rsidRDefault="00916C85" w:rsidP="002976E3">
      <w:r>
        <w:separator/>
      </w:r>
    </w:p>
  </w:endnote>
  <w:endnote w:type="continuationSeparator" w:id="0">
    <w:p w14:paraId="6BF524B4" w14:textId="77777777" w:rsidR="00916C85" w:rsidRDefault="00916C85" w:rsidP="0029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Bold">
    <w:altName w:val="Cambria"/>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109863" w14:textId="77777777" w:rsidR="00916C85" w:rsidRDefault="00916C85" w:rsidP="002976E3">
      <w:r>
        <w:separator/>
      </w:r>
    </w:p>
  </w:footnote>
  <w:footnote w:type="continuationSeparator" w:id="0">
    <w:p w14:paraId="6D4B065F" w14:textId="77777777" w:rsidR="00916C85" w:rsidRDefault="00916C85" w:rsidP="002976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1609B"/>
    <w:multiLevelType w:val="hybridMultilevel"/>
    <w:tmpl w:val="6DF266A4"/>
    <w:lvl w:ilvl="0" w:tplc="1CC29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BC1018"/>
    <w:multiLevelType w:val="hybridMultilevel"/>
    <w:tmpl w:val="0802B7B8"/>
    <w:lvl w:ilvl="0" w:tplc="86F882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EE6419"/>
    <w:multiLevelType w:val="hybridMultilevel"/>
    <w:tmpl w:val="D2FE0802"/>
    <w:lvl w:ilvl="0" w:tplc="4F3C1F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756D7E"/>
    <w:multiLevelType w:val="hybridMultilevel"/>
    <w:tmpl w:val="1C289E36"/>
    <w:lvl w:ilvl="0" w:tplc="400C67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2C32E2"/>
    <w:multiLevelType w:val="hybridMultilevel"/>
    <w:tmpl w:val="A4A273C6"/>
    <w:lvl w:ilvl="0" w:tplc="22AEF5C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01172E"/>
    <w:multiLevelType w:val="hybridMultilevel"/>
    <w:tmpl w:val="05C496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4915766"/>
    <w:multiLevelType w:val="hybridMultilevel"/>
    <w:tmpl w:val="37BC8C1C"/>
    <w:lvl w:ilvl="0" w:tplc="ABE4EFAC">
      <w:start w:val="1"/>
      <w:numFmt w:val="decimal"/>
      <w:lvlText w:val="(%1)"/>
      <w:lvlJc w:val="left"/>
      <w:pPr>
        <w:ind w:left="360" w:hanging="360"/>
      </w:pPr>
      <w:rPr>
        <w:rFonts w:ascii="TimesNewRoman" w:eastAsiaTheme="minorEastAsia" w:hAnsi="TimesNew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41768D"/>
    <w:multiLevelType w:val="hybridMultilevel"/>
    <w:tmpl w:val="A79C7E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1EC2D56"/>
    <w:multiLevelType w:val="hybridMultilevel"/>
    <w:tmpl w:val="D0C84824"/>
    <w:lvl w:ilvl="0" w:tplc="308CE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34565D"/>
    <w:multiLevelType w:val="hybridMultilevel"/>
    <w:tmpl w:val="07D4BC08"/>
    <w:lvl w:ilvl="0" w:tplc="66B4A748">
      <w:start w:val="1"/>
      <w:numFmt w:val="decimal"/>
      <w:lvlText w:val="%1."/>
      <w:lvlJc w:val="left"/>
      <w:pPr>
        <w:ind w:left="360" w:hanging="360"/>
      </w:pPr>
      <w:rPr>
        <w:rFonts w:ascii="TimesNewRoman" w:eastAsiaTheme="minorEastAsia" w:hAnsi="TimesNew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F4725B2"/>
    <w:multiLevelType w:val="hybridMultilevel"/>
    <w:tmpl w:val="A37EA5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0953038"/>
    <w:multiLevelType w:val="hybridMultilevel"/>
    <w:tmpl w:val="ECBA36B0"/>
    <w:lvl w:ilvl="0" w:tplc="8846531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4AA53D3"/>
    <w:multiLevelType w:val="hybridMultilevel"/>
    <w:tmpl w:val="7BF616B2"/>
    <w:lvl w:ilvl="0" w:tplc="603A0FAC">
      <w:start w:val="1"/>
      <w:numFmt w:val="decimal"/>
      <w:lvlText w:val="%1、"/>
      <w:lvlJc w:val="left"/>
      <w:pPr>
        <w:ind w:left="840" w:hanging="840"/>
      </w:pPr>
      <w:rPr>
        <w:rFonts w:ascii="TimesNewRoman" w:eastAsiaTheme="minorEastAsia" w:hAnsi="TimesNewRoman"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EE41EA"/>
    <w:multiLevelType w:val="hybridMultilevel"/>
    <w:tmpl w:val="DB34F83E"/>
    <w:lvl w:ilvl="0" w:tplc="0A8C0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98E27A9"/>
    <w:multiLevelType w:val="hybridMultilevel"/>
    <w:tmpl w:val="D74E53DC"/>
    <w:lvl w:ilvl="0" w:tplc="AEBE28F6">
      <w:start w:val="1"/>
      <w:numFmt w:val="decimal"/>
      <w:lvlText w:val="%1、"/>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09D7774"/>
    <w:multiLevelType w:val="hybridMultilevel"/>
    <w:tmpl w:val="EA767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14E02D9"/>
    <w:multiLevelType w:val="hybridMultilevel"/>
    <w:tmpl w:val="95625ADA"/>
    <w:lvl w:ilvl="0" w:tplc="D1F0A5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4"/>
  </w:num>
  <w:num w:numId="3">
    <w:abstractNumId w:val="3"/>
  </w:num>
  <w:num w:numId="4">
    <w:abstractNumId w:val="5"/>
  </w:num>
  <w:num w:numId="5">
    <w:abstractNumId w:val="8"/>
  </w:num>
  <w:num w:numId="6">
    <w:abstractNumId w:val="7"/>
  </w:num>
  <w:num w:numId="7">
    <w:abstractNumId w:val="15"/>
  </w:num>
  <w:num w:numId="8">
    <w:abstractNumId w:val="2"/>
  </w:num>
  <w:num w:numId="9">
    <w:abstractNumId w:val="11"/>
  </w:num>
  <w:num w:numId="10">
    <w:abstractNumId w:val="9"/>
  </w:num>
  <w:num w:numId="11">
    <w:abstractNumId w:val="0"/>
  </w:num>
  <w:num w:numId="12">
    <w:abstractNumId w:val="6"/>
  </w:num>
  <w:num w:numId="13">
    <w:abstractNumId w:val="12"/>
  </w:num>
  <w:num w:numId="14">
    <w:abstractNumId w:val="4"/>
  </w:num>
  <w:num w:numId="15">
    <w:abstractNumId w:val="10"/>
  </w:num>
  <w:num w:numId="16">
    <w:abstractNumId w:val="1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7BB"/>
    <w:rsid w:val="00005D4A"/>
    <w:rsid w:val="00024B48"/>
    <w:rsid w:val="000301E5"/>
    <w:rsid w:val="00060659"/>
    <w:rsid w:val="00086CF2"/>
    <w:rsid w:val="000B3D07"/>
    <w:rsid w:val="000B66E8"/>
    <w:rsid w:val="000E76A4"/>
    <w:rsid w:val="00100FF1"/>
    <w:rsid w:val="00167B5A"/>
    <w:rsid w:val="001C005B"/>
    <w:rsid w:val="001D0329"/>
    <w:rsid w:val="001D53BB"/>
    <w:rsid w:val="001F390D"/>
    <w:rsid w:val="002467D1"/>
    <w:rsid w:val="00253E45"/>
    <w:rsid w:val="00284112"/>
    <w:rsid w:val="002976E3"/>
    <w:rsid w:val="002B6967"/>
    <w:rsid w:val="00302D28"/>
    <w:rsid w:val="003B351D"/>
    <w:rsid w:val="003B77CA"/>
    <w:rsid w:val="003F4717"/>
    <w:rsid w:val="004329B5"/>
    <w:rsid w:val="004333B5"/>
    <w:rsid w:val="00461C0E"/>
    <w:rsid w:val="00475FF9"/>
    <w:rsid w:val="0048617F"/>
    <w:rsid w:val="004F08C2"/>
    <w:rsid w:val="004F20C3"/>
    <w:rsid w:val="00522FB8"/>
    <w:rsid w:val="005867F8"/>
    <w:rsid w:val="005A0CAD"/>
    <w:rsid w:val="005B110C"/>
    <w:rsid w:val="00611571"/>
    <w:rsid w:val="0063694C"/>
    <w:rsid w:val="006430D4"/>
    <w:rsid w:val="00676FA4"/>
    <w:rsid w:val="006A2B96"/>
    <w:rsid w:val="006F488A"/>
    <w:rsid w:val="0072731C"/>
    <w:rsid w:val="007A610E"/>
    <w:rsid w:val="007C67BB"/>
    <w:rsid w:val="007D2278"/>
    <w:rsid w:val="008472CF"/>
    <w:rsid w:val="00852DBA"/>
    <w:rsid w:val="0089672A"/>
    <w:rsid w:val="008E0BE0"/>
    <w:rsid w:val="00916C85"/>
    <w:rsid w:val="009B5194"/>
    <w:rsid w:val="009E4C43"/>
    <w:rsid w:val="009F0913"/>
    <w:rsid w:val="009F6830"/>
    <w:rsid w:val="00A00019"/>
    <w:rsid w:val="00A3475F"/>
    <w:rsid w:val="00A42FB0"/>
    <w:rsid w:val="00A56A25"/>
    <w:rsid w:val="00A61176"/>
    <w:rsid w:val="00A64EA4"/>
    <w:rsid w:val="00A67650"/>
    <w:rsid w:val="00AA24C9"/>
    <w:rsid w:val="00AB12E5"/>
    <w:rsid w:val="00AB5A81"/>
    <w:rsid w:val="00AD6DA3"/>
    <w:rsid w:val="00B6205D"/>
    <w:rsid w:val="00BD5D0D"/>
    <w:rsid w:val="00C21AD8"/>
    <w:rsid w:val="00C76312"/>
    <w:rsid w:val="00C9162D"/>
    <w:rsid w:val="00CD47CC"/>
    <w:rsid w:val="00CF665D"/>
    <w:rsid w:val="00D11229"/>
    <w:rsid w:val="00D3483A"/>
    <w:rsid w:val="00D43CF2"/>
    <w:rsid w:val="00D839DD"/>
    <w:rsid w:val="00D86A18"/>
    <w:rsid w:val="00DE2023"/>
    <w:rsid w:val="00E02126"/>
    <w:rsid w:val="00EC254A"/>
    <w:rsid w:val="00ED1D69"/>
    <w:rsid w:val="00F16B98"/>
    <w:rsid w:val="00F50742"/>
    <w:rsid w:val="00F927E0"/>
    <w:rsid w:val="00FA6E61"/>
    <w:rsid w:val="00FF79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D2830"/>
  <w15:chartTrackingRefBased/>
  <w15:docId w15:val="{FB9D919D-D2D3-474F-9645-75DF7DD21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A24C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A24C9"/>
    <w:rPr>
      <w:b/>
      <w:bCs/>
      <w:kern w:val="44"/>
      <w:sz w:val="44"/>
      <w:szCs w:val="44"/>
    </w:rPr>
  </w:style>
  <w:style w:type="character" w:customStyle="1" w:styleId="fontstyle01">
    <w:name w:val="fontstyle01"/>
    <w:basedOn w:val="a0"/>
    <w:rsid w:val="001D0329"/>
    <w:rPr>
      <w:rFonts w:ascii="黑体" w:eastAsia="黑体" w:hAnsi="黑体" w:hint="eastAsia"/>
      <w:b w:val="0"/>
      <w:bCs w:val="0"/>
      <w:i w:val="0"/>
      <w:iCs w:val="0"/>
      <w:color w:val="0D1259"/>
      <w:sz w:val="40"/>
      <w:szCs w:val="40"/>
    </w:rPr>
  </w:style>
  <w:style w:type="paragraph" w:styleId="a3">
    <w:name w:val="List Paragraph"/>
    <w:basedOn w:val="a"/>
    <w:uiPriority w:val="34"/>
    <w:qFormat/>
    <w:rsid w:val="00D839DD"/>
    <w:pPr>
      <w:ind w:firstLineChars="200" w:firstLine="420"/>
    </w:pPr>
  </w:style>
  <w:style w:type="character" w:customStyle="1" w:styleId="fontstyle11">
    <w:name w:val="fontstyle11"/>
    <w:basedOn w:val="a0"/>
    <w:rsid w:val="000E76A4"/>
    <w:rPr>
      <w:rFonts w:ascii="黑体" w:eastAsia="黑体" w:hAnsi="黑体" w:hint="eastAsia"/>
      <w:b w:val="0"/>
      <w:bCs w:val="0"/>
      <w:i w:val="0"/>
      <w:iCs w:val="0"/>
      <w:color w:val="FF0000"/>
      <w:sz w:val="72"/>
      <w:szCs w:val="72"/>
    </w:rPr>
  </w:style>
  <w:style w:type="character" w:customStyle="1" w:styleId="fontstyle21">
    <w:name w:val="fontstyle21"/>
    <w:basedOn w:val="a0"/>
    <w:rsid w:val="007D2278"/>
    <w:rPr>
      <w:rFonts w:ascii="Arial" w:hAnsi="Arial" w:cs="Arial" w:hint="default"/>
      <w:b/>
      <w:bCs/>
      <w:i w:val="0"/>
      <w:iCs w:val="0"/>
      <w:color w:val="0D1259"/>
      <w:sz w:val="56"/>
      <w:szCs w:val="56"/>
    </w:rPr>
  </w:style>
  <w:style w:type="paragraph" w:styleId="a4">
    <w:name w:val="header"/>
    <w:basedOn w:val="a"/>
    <w:link w:val="a5"/>
    <w:uiPriority w:val="99"/>
    <w:unhideWhenUsed/>
    <w:rsid w:val="002976E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976E3"/>
    <w:rPr>
      <w:sz w:val="18"/>
      <w:szCs w:val="18"/>
    </w:rPr>
  </w:style>
  <w:style w:type="paragraph" w:styleId="a6">
    <w:name w:val="footer"/>
    <w:basedOn w:val="a"/>
    <w:link w:val="a7"/>
    <w:uiPriority w:val="99"/>
    <w:unhideWhenUsed/>
    <w:rsid w:val="002976E3"/>
    <w:pPr>
      <w:tabs>
        <w:tab w:val="center" w:pos="4153"/>
        <w:tab w:val="right" w:pos="8306"/>
      </w:tabs>
      <w:snapToGrid w:val="0"/>
      <w:jc w:val="left"/>
    </w:pPr>
    <w:rPr>
      <w:sz w:val="18"/>
      <w:szCs w:val="18"/>
    </w:rPr>
  </w:style>
  <w:style w:type="character" w:customStyle="1" w:styleId="a7">
    <w:name w:val="页脚 字符"/>
    <w:basedOn w:val="a0"/>
    <w:link w:val="a6"/>
    <w:uiPriority w:val="99"/>
    <w:rsid w:val="002976E3"/>
    <w:rPr>
      <w:sz w:val="18"/>
      <w:szCs w:val="18"/>
    </w:rPr>
  </w:style>
  <w:style w:type="paragraph" w:styleId="TOC">
    <w:name w:val="TOC Heading"/>
    <w:basedOn w:val="1"/>
    <w:next w:val="a"/>
    <w:uiPriority w:val="39"/>
    <w:unhideWhenUsed/>
    <w:qFormat/>
    <w:rsid w:val="000B3D0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B3D07"/>
  </w:style>
  <w:style w:type="character" w:styleId="a8">
    <w:name w:val="Hyperlink"/>
    <w:basedOn w:val="a0"/>
    <w:uiPriority w:val="99"/>
    <w:unhideWhenUsed/>
    <w:rsid w:val="000B3D07"/>
    <w:rPr>
      <w:color w:val="0563C1" w:themeColor="hyperlink"/>
      <w:u w:val="single"/>
    </w:rPr>
  </w:style>
  <w:style w:type="character" w:customStyle="1" w:styleId="fontstyle31">
    <w:name w:val="fontstyle31"/>
    <w:basedOn w:val="a0"/>
    <w:rsid w:val="004F08C2"/>
    <w:rPr>
      <w:rFonts w:ascii="TimesNewRoman" w:hAnsi="TimesNewRoman" w:hint="default"/>
      <w:b/>
      <w:bCs/>
      <w:i w:val="0"/>
      <w:iCs w:val="0"/>
      <w:color w:val="000000"/>
      <w:sz w:val="56"/>
      <w:szCs w:val="56"/>
    </w:rPr>
  </w:style>
  <w:style w:type="character" w:styleId="a9">
    <w:name w:val="Placeholder Text"/>
    <w:basedOn w:val="a0"/>
    <w:uiPriority w:val="99"/>
    <w:semiHidden/>
    <w:rsid w:val="009E4C43"/>
    <w:rPr>
      <w:color w:val="808080"/>
    </w:rPr>
  </w:style>
  <w:style w:type="character" w:customStyle="1" w:styleId="fontstyle41">
    <w:name w:val="fontstyle41"/>
    <w:basedOn w:val="a0"/>
    <w:rsid w:val="00D86A18"/>
    <w:rPr>
      <w:rFonts w:ascii="TimesNewRoman" w:hAnsi="TimesNewRoman" w:hint="default"/>
      <w:b w:val="0"/>
      <w:bCs w:val="0"/>
      <w:i/>
      <w:iCs/>
      <w:color w:val="000000"/>
      <w:sz w:val="60"/>
      <w:szCs w:val="60"/>
    </w:rPr>
  </w:style>
  <w:style w:type="character" w:customStyle="1" w:styleId="fontstyle51">
    <w:name w:val="fontstyle51"/>
    <w:basedOn w:val="a0"/>
    <w:rsid w:val="003F4717"/>
    <w:rPr>
      <w:rFonts w:ascii="TimesNewRoman" w:hAnsi="TimesNewRoman" w:hint="default"/>
      <w:b w:val="0"/>
      <w:bCs w:val="0"/>
      <w:i w:val="0"/>
      <w:iCs w:val="0"/>
      <w:color w:val="000000"/>
      <w:sz w:val="78"/>
      <w:szCs w:val="78"/>
    </w:rPr>
  </w:style>
  <w:style w:type="character" w:customStyle="1" w:styleId="fontstyle61">
    <w:name w:val="fontstyle61"/>
    <w:basedOn w:val="a0"/>
    <w:rsid w:val="003F4717"/>
    <w:rPr>
      <w:rFonts w:ascii="Symbol" w:hAnsi="Symbol" w:hint="default"/>
      <w:b w:val="0"/>
      <w:bCs w:val="0"/>
      <w:i w:val="0"/>
      <w:iCs w:val="0"/>
      <w:color w:val="000000"/>
      <w:sz w:val="78"/>
      <w:szCs w:val="7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1253428">
      <w:bodyDiv w:val="1"/>
      <w:marLeft w:val="0"/>
      <w:marRight w:val="0"/>
      <w:marTop w:val="0"/>
      <w:marBottom w:val="0"/>
      <w:divBdr>
        <w:top w:val="none" w:sz="0" w:space="0" w:color="auto"/>
        <w:left w:val="none" w:sz="0" w:space="0" w:color="auto"/>
        <w:bottom w:val="none" w:sz="0" w:space="0" w:color="auto"/>
        <w:right w:val="none" w:sz="0" w:space="0" w:color="auto"/>
      </w:divBdr>
      <w:divsChild>
        <w:div w:id="16349872">
          <w:marLeft w:val="0"/>
          <w:marRight w:val="0"/>
          <w:marTop w:val="0"/>
          <w:marBottom w:val="0"/>
          <w:divBdr>
            <w:top w:val="none" w:sz="0" w:space="0" w:color="auto"/>
            <w:left w:val="none" w:sz="0" w:space="0" w:color="auto"/>
            <w:bottom w:val="none" w:sz="0" w:space="0" w:color="auto"/>
            <w:right w:val="none" w:sz="0" w:space="0" w:color="auto"/>
          </w:divBdr>
        </w:div>
      </w:divsChild>
    </w:div>
    <w:div w:id="2108883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file:///E:\qq\qq&#28040;&#24687;&#35760;&#24405;\2389388826\Image\C2C\54169215A74A8AACA0264D95EC56A2D1.jpg"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microsoft.com/office/2007/relationships/hdphoto" Target="media/hdphoto1.wd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5BC1F-D654-424E-8D5F-893F5AC22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37</Pages>
  <Words>2190</Words>
  <Characters>12489</Characters>
  <Application>Microsoft Office Word</Application>
  <DocSecurity>0</DocSecurity>
  <Lines>104</Lines>
  <Paragraphs>29</Paragraphs>
  <ScaleCrop>false</ScaleCrop>
  <Company/>
  <LinksUpToDate>false</LinksUpToDate>
  <CharactersWithSpaces>14650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若愚</dc:creator>
  <cp:keywords/>
  <dc:description/>
  <cp:lastModifiedBy>陈 若愚</cp:lastModifiedBy>
  <cp:revision>20</cp:revision>
  <cp:lastPrinted>2020-07-02T15:47:00Z</cp:lastPrinted>
  <dcterms:created xsi:type="dcterms:W3CDTF">2020-07-01T03:08:00Z</dcterms:created>
  <dcterms:modified xsi:type="dcterms:W3CDTF">2020-07-03T03:46:00Z</dcterms:modified>
</cp:coreProperties>
</file>